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E4245" w14:textId="77777777" w:rsidR="00B7106C" w:rsidRPr="00B7106C" w:rsidRDefault="00B7106C" w:rsidP="00B7106C">
      <w:pPr>
        <w:shd w:val="clear" w:color="auto" w:fill="FFFFCC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nb-NO"/>
        </w:rPr>
      </w:pPr>
      <w:r w:rsidRPr="00B7106C">
        <w:rPr>
          <w:rFonts w:ascii="Arial" w:eastAsia="Times New Roman" w:hAnsi="Arial" w:cs="Arial"/>
          <w:b/>
          <w:bCs/>
          <w:vanish/>
          <w:sz w:val="24"/>
          <w:szCs w:val="24"/>
          <w:lang w:eastAsia="nb-NO"/>
        </w:rPr>
        <w:t>Hvis det finnes bilder i dette vedlegget, vil de ikke bli vist.</w:t>
      </w:r>
      <w:r w:rsidRPr="00B7106C">
        <w:rPr>
          <w:rFonts w:ascii="Arial" w:eastAsia="Times New Roman" w:hAnsi="Arial" w:cs="Arial"/>
          <w:vanish/>
          <w:sz w:val="24"/>
          <w:szCs w:val="24"/>
          <w:lang w:eastAsia="nb-NO"/>
        </w:rPr>
        <w:t xml:space="preserve">   </w:t>
      </w:r>
      <w:hyperlink r:id="rId5" w:history="1">
        <w:r w:rsidRPr="00B7106C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nb-NO"/>
          </w:rPr>
          <w:t>Last ned det opprinnelige vedlegget</w:t>
        </w:r>
      </w:hyperlink>
    </w:p>
    <w:p w14:paraId="4F30F867" w14:textId="77777777" w:rsidR="008171A6" w:rsidRDefault="008171A6" w:rsidP="008171A6">
      <w:pPr>
        <w:shd w:val="clear" w:color="auto" w:fill="FFFFCC"/>
        <w:rPr>
          <w:rFonts w:ascii="Arial" w:hAnsi="Arial" w:cs="Arial"/>
          <w:vanish/>
        </w:rPr>
      </w:pPr>
      <w:bookmarkStart w:id="0" w:name="0.1__top"/>
      <w:bookmarkEnd w:id="0"/>
      <w:r>
        <w:rPr>
          <w:rFonts w:ascii="Arial" w:hAnsi="Arial" w:cs="Arial"/>
          <w:b/>
          <w:bCs/>
          <w:vanish/>
        </w:rPr>
        <w:t>Hvis det finnes bilder i dette vedlegget, vil de ikke bli vist.</w:t>
      </w:r>
      <w:r>
        <w:rPr>
          <w:rFonts w:ascii="Arial" w:hAnsi="Arial" w:cs="Arial"/>
          <w:vanish/>
        </w:rPr>
        <w:t xml:space="preserve">   </w:t>
      </w:r>
      <w:hyperlink r:id="rId6" w:history="1">
        <w:r>
          <w:rPr>
            <w:rStyle w:val="Hyperkobling"/>
            <w:rFonts w:ascii="Arial" w:hAnsi="Arial" w:cs="Arial"/>
            <w:vanish/>
          </w:rPr>
          <w:t>Last ned det opprinnelige vedlegget</w:t>
        </w:r>
      </w:hyperlink>
    </w:p>
    <w:p w14:paraId="24B66F1F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bookmarkStart w:id="1" w:name="0.1_B0001"/>
      <w:bookmarkEnd w:id="1"/>
      <w:r>
        <w:t>Årsmøteprotokoll Norges Blindeforbunds Ungdom region Midt-Norge 2020. </w:t>
      </w:r>
    </w:p>
    <w:p w14:paraId="05D1BABA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59F52977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Tid: lørdag 21. mars 2020, kl.10.00 til 11.00, 11.15 til 12.10, 12.35 til 13.38 og 14.10 til 15.55.  </w:t>
      </w:r>
    </w:p>
    <w:p w14:paraId="2D44A767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3DD6E6D8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bookmarkStart w:id="2" w:name="0.1__GoBack"/>
      <w:bookmarkEnd w:id="2"/>
      <w:r>
        <w:t>Sted: Telefonmøte.  </w:t>
      </w:r>
    </w:p>
    <w:p w14:paraId="7862D0CB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01F10445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proofErr w:type="spellStart"/>
      <w:r>
        <w:t>Saksregister</w:t>
      </w:r>
      <w:proofErr w:type="spellEnd"/>
      <w:r>
        <w:t xml:space="preserve">: </w:t>
      </w:r>
    </w:p>
    <w:p w14:paraId="163D7CBF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Sak 1: Åpning av årsmøtet </w:t>
      </w:r>
    </w:p>
    <w:p w14:paraId="4FE76F46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Sak 2. Navneopprop </w:t>
      </w:r>
    </w:p>
    <w:p w14:paraId="7CA4B0A2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Sak 3: Forslag til konstituering.</w:t>
      </w:r>
    </w:p>
    <w:p w14:paraId="55193FBF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Sak 4: Møteinnkalling.</w:t>
      </w:r>
    </w:p>
    <w:p w14:paraId="44AF56D5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Sak 5: Sakliste. </w:t>
      </w:r>
    </w:p>
    <w:p w14:paraId="15A2F80E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Sak 6: Tidsskjema. </w:t>
      </w:r>
    </w:p>
    <w:p w14:paraId="28130049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Sak 7: Forretningsorden.</w:t>
      </w:r>
    </w:p>
    <w:p w14:paraId="7BFECA21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Sak 8: Hilsninger. </w:t>
      </w:r>
    </w:p>
    <w:p w14:paraId="789D5D7B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Sak 9: Årsmelding. </w:t>
      </w:r>
    </w:p>
    <w:p w14:paraId="48181D83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Sak 10. Regnskap. </w:t>
      </w:r>
    </w:p>
    <w:p w14:paraId="6030FEBC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Sak 11: Aktivitetsplan. </w:t>
      </w:r>
    </w:p>
    <w:p w14:paraId="52A94B76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Sak 12: Budsjett. </w:t>
      </w:r>
    </w:p>
    <w:p w14:paraId="43C0CD8D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Sak 13: Vedtektsendringsforslag. </w:t>
      </w:r>
    </w:p>
    <w:p w14:paraId="569A7256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Sak 14: Valg. </w:t>
      </w:r>
    </w:p>
    <w:p w14:paraId="7E213E75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Sak 15: Avslutning  </w:t>
      </w:r>
    </w:p>
    <w:p w14:paraId="5C65F9F3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4F32CB66" w14:textId="77777777" w:rsidR="008171A6" w:rsidRDefault="008171A6" w:rsidP="008171A6">
      <w:pPr>
        <w:pStyle w:val="NormalWeb"/>
      </w:pPr>
      <w:r>
        <w:t> </w:t>
      </w:r>
    </w:p>
    <w:p w14:paraId="6AB1E603" w14:textId="77777777" w:rsidR="008171A6" w:rsidRDefault="008171A6" w:rsidP="008171A6">
      <w:pPr>
        <w:pStyle w:val="NormalWeb"/>
      </w:pPr>
      <w:r>
        <w:lastRenderedPageBreak/>
        <w:t>  </w:t>
      </w:r>
    </w:p>
    <w:p w14:paraId="45D1F8C0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2340BAAA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Sak 1: Åpning av årsmøtet </w:t>
      </w:r>
    </w:p>
    <w:p w14:paraId="0545C83B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Leder Anna Eggen Skarbøvik ønsket velkommen til et litt spesielt årsmøte </w:t>
      </w:r>
    </w:p>
    <w:p w14:paraId="611F22F3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Vedtak: Skarbøvik erklærte årsmøte for åpnet.  </w:t>
      </w:r>
    </w:p>
    <w:p w14:paraId="028CA1DE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682A701A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Sak 2. Navneopprop </w:t>
      </w:r>
    </w:p>
    <w:p w14:paraId="3F1B86F7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Fatuma Abdi foretok et navneopprop. </w:t>
      </w:r>
    </w:p>
    <w:p w14:paraId="1E158354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Vedtak: Det var 9 stemmeberettigede til stede på årsmøtet fra kl.10.00 til 11.00, fra kl.11.15 var det 8 stemmeberettigede til stede.  </w:t>
      </w:r>
    </w:p>
    <w:p w14:paraId="3A5BFFF0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76766C88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Sak 3: Forslag til konstituering. Ligger vedlagt. </w:t>
      </w:r>
    </w:p>
    <w:p w14:paraId="382E8F26" w14:textId="77777777" w:rsidR="008171A6" w:rsidRDefault="008171A6" w:rsidP="008171A6">
      <w:pPr>
        <w:numPr>
          <w:ilvl w:val="0"/>
          <w:numId w:val="5"/>
        </w:numPr>
        <w:spacing w:before="280" w:after="280" w:line="240" w:lineRule="atLeast"/>
      </w:pPr>
      <w:r>
        <w:t xml:space="preserve">Dirigent: Forslag Arild </w:t>
      </w:r>
      <w:proofErr w:type="spellStart"/>
      <w:r>
        <w:t>Røland</w:t>
      </w:r>
      <w:proofErr w:type="spellEnd"/>
      <w:r>
        <w:t xml:space="preserve">. </w:t>
      </w:r>
    </w:p>
    <w:p w14:paraId="6D367473" w14:textId="77777777" w:rsidR="008171A6" w:rsidRDefault="008171A6" w:rsidP="008171A6">
      <w:pPr>
        <w:numPr>
          <w:ilvl w:val="0"/>
          <w:numId w:val="5"/>
        </w:numPr>
        <w:spacing w:before="280" w:after="280" w:line="240" w:lineRule="atLeast"/>
      </w:pPr>
      <w:r>
        <w:t xml:space="preserve">Referent: Forslag Lena Gimse. </w:t>
      </w:r>
    </w:p>
    <w:p w14:paraId="5D1E6333" w14:textId="77777777" w:rsidR="008171A6" w:rsidRDefault="008171A6" w:rsidP="008171A6">
      <w:pPr>
        <w:numPr>
          <w:ilvl w:val="0"/>
          <w:numId w:val="5"/>
        </w:numPr>
        <w:spacing w:before="280" w:after="280" w:line="240" w:lineRule="atLeast"/>
      </w:pPr>
      <w:r>
        <w:t xml:space="preserve">Tellenemnd: Elin Gaustad, Kamilla </w:t>
      </w:r>
      <w:proofErr w:type="spellStart"/>
      <w:r>
        <w:t>Weka</w:t>
      </w:r>
      <w:proofErr w:type="spellEnd"/>
      <w:r>
        <w:t xml:space="preserve"> og Jørg </w:t>
      </w:r>
      <w:proofErr w:type="spellStart"/>
      <w:r>
        <w:t>Kunzendorf</w:t>
      </w:r>
      <w:proofErr w:type="spellEnd"/>
      <w:r>
        <w:t>.</w:t>
      </w:r>
    </w:p>
    <w:p w14:paraId="71D08C71" w14:textId="77777777" w:rsidR="008171A6" w:rsidRDefault="008171A6" w:rsidP="008171A6">
      <w:pPr>
        <w:numPr>
          <w:ilvl w:val="0"/>
          <w:numId w:val="5"/>
        </w:numPr>
        <w:spacing w:before="280" w:after="280" w:line="240" w:lineRule="atLeast"/>
      </w:pPr>
      <w:r>
        <w:t xml:space="preserve">Protokollunderskrivere: Forslag: Jon Kristian Grønli og Frida Natland. </w:t>
      </w:r>
    </w:p>
    <w:p w14:paraId="68A8C0FC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Vedtak: Samtlige ble valgt enstemmig.  </w:t>
      </w:r>
    </w:p>
    <w:p w14:paraId="2D008027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074134A2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Sak 4: Møteinnkalling. </w:t>
      </w:r>
    </w:p>
    <w:p w14:paraId="6B8CE3DF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170EC49F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Møteinnkalling ble sendt 8. januar og varsel om årsmøte over telefon sendt 12. mars. </w:t>
      </w:r>
    </w:p>
    <w:p w14:paraId="2C99BCBD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20EA623F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Vedtak: Møteinnkallingen ble godkjent uten merknader.  </w:t>
      </w:r>
    </w:p>
    <w:p w14:paraId="5AC7DE95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40B2CFD9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Sak 5: Sakliste. </w:t>
      </w:r>
    </w:p>
    <w:p w14:paraId="26DC89E1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75A2529A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lastRenderedPageBreak/>
        <w:t>Vedtak: Saklisten ble godkjent uten merknader.  </w:t>
      </w:r>
    </w:p>
    <w:p w14:paraId="6F47E44A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340DDEF3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Sak 6:  </w:t>
      </w:r>
    </w:p>
    <w:p w14:paraId="132ED1B1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  <w:bookmarkStart w:id="3" w:name="_GoBack"/>
      <w:bookmarkEnd w:id="3"/>
    </w:p>
    <w:p w14:paraId="062F3CBC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Tidsskjema. Styret foreslår å følge saklisten. Styret foreslår å holde årsmøteforhandlinger i 50 minutter av gangen, etterfulgt av 10 minutters pause hver time.  </w:t>
      </w:r>
    </w:p>
    <w:p w14:paraId="5D39AC12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088B1C17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Vedtak: Tidsskjema ble godkjent uten bemerkninger.  </w:t>
      </w:r>
    </w:p>
    <w:p w14:paraId="5BC140E5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1FE38748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Sak 7: Forretningsorden.  </w:t>
      </w:r>
    </w:p>
    <w:p w14:paraId="76C992D2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2E126EF0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Vedtak: Forretningsorden godkjennes med strykninger som ikke er relevante for et telefonmøte.  </w:t>
      </w:r>
    </w:p>
    <w:p w14:paraId="1436AF5A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10F1D216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Sak 8: Hilsninger. </w:t>
      </w:r>
    </w:p>
    <w:p w14:paraId="281546EC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Oddvar Øyan Hilste fra Trøndelags fylkeslagsstyre og ønsket årsmøtet lykke til. </w:t>
      </w:r>
    </w:p>
    <w:p w14:paraId="534E96A9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Frida Natland hilser fra sentralstyret i Norges Blindeforbunds Ungdom, og er veldig glad for at årsmøtet gjennomføres til tross for de rådene omstendigheter.  </w:t>
      </w:r>
    </w:p>
    <w:p w14:paraId="08F6C3D0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7DC2C40C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Vedtak: Tatt til orientering  </w:t>
      </w:r>
    </w:p>
    <w:p w14:paraId="33E7F71F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6500365A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Sak 9: Årsmelding.  </w:t>
      </w:r>
    </w:p>
    <w:p w14:paraId="54320F95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1F8CAEC2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Leder Anna Eggen Skarbøvik gjennomgikk årsmeldingen.  </w:t>
      </w:r>
    </w:p>
    <w:p w14:paraId="731903F8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21BA237A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Vedtak: Årsmeldingen ble godkjent.  </w:t>
      </w:r>
    </w:p>
    <w:p w14:paraId="7CEFC5D3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15852CEF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lastRenderedPageBreak/>
        <w:t>Sak 10. Regnskap.  </w:t>
      </w:r>
    </w:p>
    <w:p w14:paraId="31199B46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3E66AD16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Oddvar Øyan gir styret honnør for å ha fått inn nye friske midler til sine aktiviteter.  </w:t>
      </w:r>
    </w:p>
    <w:p w14:paraId="040B0AF9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36B0AE1A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Vedtak: Regnskapet godkjennes.  </w:t>
      </w:r>
    </w:p>
    <w:p w14:paraId="3313E567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1D545E9C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Sak 11: Aktivitetsplan.  </w:t>
      </w:r>
    </w:p>
    <w:p w14:paraId="48BE575F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492AA30A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Det opprettes en link til et google-skjema hvor medlemmene kan sende inn forslag til medlemsaktiviteter. Link til skjema ettersendes.  </w:t>
      </w:r>
    </w:p>
    <w:p w14:paraId="03BD9413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1AE63D6C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Ida S Utne kunne ønske seg et eget dokument som omhandler aktiviteter, og foreslår å legge notatene i budsjettet som handler om medlemsaktiviteter til grunn.  </w:t>
      </w:r>
    </w:p>
    <w:p w14:paraId="0DCF2BA2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5FC99FB2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Vedtak: Forklaringene under budsjettet legges til grunn for aktivitetsplanen 2020. Årsmøtedeltagerne får anledning til å sende inn forslag per googleskjema, og gir styret fullmakt til å utarbeide en aktivitetsplan.  </w:t>
      </w:r>
    </w:p>
    <w:p w14:paraId="55005232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085E1C89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Sak 12: Budsjett.  </w:t>
      </w:r>
    </w:p>
    <w:p w14:paraId="1D797B7A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5882CAA4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Anna Eggen Skarbøvik gjennomgikk og kommenterte budsjettet.  </w:t>
      </w:r>
    </w:p>
    <w:p w14:paraId="2CA4CED2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499F0E94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Ida S Utne foreslår å justere utgiftene til årsmøte til 40000kr </w:t>
      </w:r>
    </w:p>
    <w:p w14:paraId="75FF17C2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563F5F11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Anna Eggen Skarbøvik foreslår å justere ned bingoinntektene til 50000kr  </w:t>
      </w:r>
    </w:p>
    <w:p w14:paraId="582EF71A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1CCA77D0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Fatuma Abdi foreslår å justere ned egenandelene til 10000kr  </w:t>
      </w:r>
    </w:p>
    <w:p w14:paraId="1E633876" w14:textId="77777777" w:rsidR="008171A6" w:rsidRDefault="008171A6" w:rsidP="008171A6">
      <w:pPr>
        <w:pStyle w:val="NormalWeb"/>
        <w:spacing w:before="280" w:beforeAutospacing="0" w:after="280" w:afterAutospacing="0"/>
      </w:pPr>
      <w:r>
        <w:lastRenderedPageBreak/>
        <w:t> </w:t>
      </w:r>
    </w:p>
    <w:p w14:paraId="5F79CECC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Fatuma Abdi foreslår å øke pizzakveld/dagsarrangementsposten til 30000kr.  </w:t>
      </w:r>
    </w:p>
    <w:p w14:paraId="5EFF5055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03B9C01F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Ida S Utne påpeker at siden posten om studiemidler blir stående, er dette en tydelig oppfordring til styret om å følge opp dette.  </w:t>
      </w:r>
    </w:p>
    <w:p w14:paraId="080C26AE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55348447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Frida Natland kommenterte at styret ikke skulle være redd for å spørre om hjelp til å søke om midler.  </w:t>
      </w:r>
    </w:p>
    <w:p w14:paraId="5AC371EE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16F6A502" w14:textId="77777777" w:rsidR="008171A6" w:rsidRDefault="008171A6" w:rsidP="008171A6">
      <w:pPr>
        <w:pStyle w:val="NormalWeb"/>
      </w:pPr>
      <w:r>
        <w:t> </w:t>
      </w:r>
    </w:p>
    <w:p w14:paraId="0F2506A3" w14:textId="77777777" w:rsidR="008171A6" w:rsidRDefault="008171A6" w:rsidP="008171A6">
      <w:pPr>
        <w:pStyle w:val="NormalWeb"/>
      </w:pPr>
      <w:r>
        <w:t> </w:t>
      </w:r>
    </w:p>
    <w:p w14:paraId="1A7C4494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Vedtak: Årsmøte vedtar budsjettet med de endringene som har kommet.  </w:t>
      </w:r>
    </w:p>
    <w:p w14:paraId="2C5F9F6F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6B742B9B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Sak 13: Vedtektsendringsforslag.  </w:t>
      </w:r>
    </w:p>
    <w:p w14:paraId="62B9C1AF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0B483177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Dirigent Arild </w:t>
      </w:r>
      <w:proofErr w:type="spellStart"/>
      <w:r>
        <w:t>Røland</w:t>
      </w:r>
      <w:proofErr w:type="spellEnd"/>
      <w:r>
        <w:t xml:space="preserve"> refererte vedtektsendringsforslagene.  </w:t>
      </w:r>
    </w:p>
    <w:p w14:paraId="6B9E625E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36309C92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Ida S Utne henstiller sentralstyret til å legge behandlingen av vedtektsendringsforslagene på søndagen på landsmøtet.  </w:t>
      </w:r>
    </w:p>
    <w:p w14:paraId="01F36097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70CD2245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Ida S Utne henstiller om at sentralstyrets innstilling legges ved vedtektsendringsforslagene jamfør §14.2.  </w:t>
      </w:r>
    </w:p>
    <w:p w14:paraId="08A8B1B9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4AB6CBF7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Ida S Utne foreslår at referenten sender en e-post til sentralstyret med bemerkningene årsmøtet har kommet med under møtet.  </w:t>
      </w:r>
    </w:p>
    <w:p w14:paraId="61BBA0B0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76107798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Vedtak: Årsmøtet stemte imot forslaget om åpent medlemsmøte med 5 nei, 1 ja, og 2 avholdende. </w:t>
      </w:r>
    </w:p>
    <w:p w14:paraId="70C9057E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lastRenderedPageBreak/>
        <w:t>Årsmøtet stemte imot forslaget om stemmerett til sentralstyret med 7 nei, og 1 avholdende.  </w:t>
      </w:r>
    </w:p>
    <w:p w14:paraId="6AE4959A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5E4C2543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Sak 14: Valg.  </w:t>
      </w:r>
    </w:p>
    <w:p w14:paraId="2A3E5FF8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35F484C3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Frida Natland redegjorde for valgkomiteens arbeid, og gjennomgikk hele innstillingen  </w:t>
      </w:r>
    </w:p>
    <w:p w14:paraId="0095F440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13C7F2B3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Valgkomiteens innstilling: </w:t>
      </w:r>
    </w:p>
    <w:p w14:paraId="78B68063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Leder: Anna Eggen Skarbøvik ( 1 år) </w:t>
      </w:r>
    </w:p>
    <w:p w14:paraId="0C68469F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Nestleder Ragna K. U. Forså (2 år) </w:t>
      </w:r>
    </w:p>
    <w:p w14:paraId="176A0C2B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3. styremedlem: Anna </w:t>
      </w:r>
      <w:proofErr w:type="spellStart"/>
      <w:r>
        <w:t>Kunzendorf</w:t>
      </w:r>
      <w:proofErr w:type="spellEnd"/>
      <w:r>
        <w:t xml:space="preserve"> (1 år) </w:t>
      </w:r>
    </w:p>
    <w:p w14:paraId="5A618F42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4. styremedlem: Sondre Nordland (2 år) </w:t>
      </w:r>
    </w:p>
    <w:p w14:paraId="6BC1B54F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1.Vara: </w:t>
      </w:r>
      <w:proofErr w:type="spellStart"/>
      <w:r>
        <w:t>Noha</w:t>
      </w:r>
      <w:proofErr w:type="spellEnd"/>
      <w:r>
        <w:t xml:space="preserve"> Arnøy (1 år)  </w:t>
      </w:r>
    </w:p>
    <w:p w14:paraId="01558BD8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49E27F90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Valgkomite: </w:t>
      </w:r>
    </w:p>
    <w:p w14:paraId="11448398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Frida Natland </w:t>
      </w:r>
    </w:p>
    <w:p w14:paraId="0C7919B7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Fatuma Abdi </w:t>
      </w:r>
    </w:p>
    <w:p w14:paraId="1CDC3D80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Ida S Utne  </w:t>
      </w:r>
    </w:p>
    <w:p w14:paraId="48301DEF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78F929C5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Alle for et år.  </w:t>
      </w:r>
    </w:p>
    <w:p w14:paraId="09C46381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4E2A05EF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Landsmøtedelegater: </w:t>
      </w:r>
    </w:p>
    <w:p w14:paraId="3D3272E6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Anna Eggen Skarbøvik </w:t>
      </w:r>
    </w:p>
    <w:p w14:paraId="536EA98F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Ragna K. U. Forså </w:t>
      </w:r>
    </w:p>
    <w:p w14:paraId="576BC224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Anna </w:t>
      </w:r>
      <w:proofErr w:type="spellStart"/>
      <w:r>
        <w:t>Kunzendorf</w:t>
      </w:r>
      <w:proofErr w:type="spellEnd"/>
      <w:r>
        <w:t xml:space="preserve"> </w:t>
      </w:r>
    </w:p>
    <w:p w14:paraId="5C03CE32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Ida S Utne </w:t>
      </w:r>
    </w:p>
    <w:p w14:paraId="190A3C51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lastRenderedPageBreak/>
        <w:t>Jon Kristian Grønli  </w:t>
      </w:r>
    </w:p>
    <w:p w14:paraId="38B8B556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211169C7" w14:textId="77777777" w:rsidR="008171A6" w:rsidRDefault="008171A6" w:rsidP="008171A6">
      <w:pPr>
        <w:numPr>
          <w:ilvl w:val="0"/>
          <w:numId w:val="6"/>
        </w:numPr>
        <w:spacing w:before="280" w:after="280" w:line="240" w:lineRule="atLeast"/>
      </w:pPr>
      <w:r>
        <w:t xml:space="preserve">vara: Ernest </w:t>
      </w:r>
      <w:proofErr w:type="spellStart"/>
      <w:r>
        <w:t>Rudak</w:t>
      </w:r>
      <w:proofErr w:type="spellEnd"/>
      <w:r>
        <w:t xml:space="preserve"> </w:t>
      </w:r>
    </w:p>
    <w:p w14:paraId="3413C059" w14:textId="77777777" w:rsidR="008171A6" w:rsidRDefault="008171A6" w:rsidP="008171A6">
      <w:pPr>
        <w:numPr>
          <w:ilvl w:val="0"/>
          <w:numId w:val="6"/>
        </w:numPr>
        <w:spacing w:before="280" w:after="280" w:line="240" w:lineRule="atLeast"/>
      </w:pPr>
      <w:r>
        <w:t xml:space="preserve">vara: Sondre Nordland </w:t>
      </w:r>
    </w:p>
    <w:p w14:paraId="74C6F3FD" w14:textId="77777777" w:rsidR="008171A6" w:rsidRDefault="008171A6" w:rsidP="008171A6">
      <w:pPr>
        <w:pStyle w:val="NormalWeb"/>
      </w:pPr>
      <w:r>
        <w:t> </w:t>
      </w:r>
    </w:p>
    <w:p w14:paraId="0F8B3310" w14:textId="77777777" w:rsidR="008171A6" w:rsidRDefault="008171A6" w:rsidP="008171A6">
      <w:pPr>
        <w:pStyle w:val="NormalWeb"/>
      </w:pPr>
      <w:r>
        <w:t> </w:t>
      </w:r>
    </w:p>
    <w:p w14:paraId="6A32B3EB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Ida S Utne foreslår at styret gis fullmakt til at valgkomiteen suppleres med 1 vara.  </w:t>
      </w:r>
    </w:p>
    <w:p w14:paraId="362D26AC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7D316853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Vedtak: Styret ble enstemmig valgt. </w:t>
      </w:r>
    </w:p>
    <w:p w14:paraId="6B7C422B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 xml:space="preserve">Valgkomiteen ble enstemmig valgt. Styret gis fullmakt til å supplere valgkomiteen med 1 vara. </w:t>
      </w:r>
    </w:p>
    <w:p w14:paraId="19035BF1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Landsmøtedelegatene, pluss 1. og 2. vara ble enstemmig valgt. Styret gis fullmakt til å supplere listen over varadelegatene. </w:t>
      </w:r>
    </w:p>
    <w:p w14:paraId="30EAEAD1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3F3F2B98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Sak 15: Avslutning  </w:t>
      </w:r>
    </w:p>
    <w:p w14:paraId="75782D9F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1E7B30F0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Gjenvalgt leder Anna Eggen Skarbøvik takket alle for et godt årsmøte, og takket for jobben til alle møtefunksjonærene.  </w:t>
      </w:r>
    </w:p>
    <w:p w14:paraId="77112A8C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689A2203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Vedtak: Årsmøtet heves.  </w:t>
      </w:r>
    </w:p>
    <w:p w14:paraId="7C17AF51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33ADBBA6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Lena Gimse referent.  </w:t>
      </w:r>
    </w:p>
    <w:p w14:paraId="2B04A7A6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6CA044B3" w14:textId="77777777" w:rsidR="008171A6" w:rsidRDefault="008171A6" w:rsidP="008171A6">
      <w:pPr>
        <w:pStyle w:val="NormalWeb"/>
      </w:pPr>
      <w:r>
        <w:t> </w:t>
      </w:r>
    </w:p>
    <w:p w14:paraId="5B78661C" w14:textId="77777777" w:rsidR="008171A6" w:rsidRDefault="008171A6" w:rsidP="008171A6">
      <w:pPr>
        <w:pStyle w:val="NormalWeb"/>
      </w:pPr>
      <w:r>
        <w:t>  </w:t>
      </w:r>
    </w:p>
    <w:p w14:paraId="34F22D58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49C25565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Underskrift:  </w:t>
      </w:r>
    </w:p>
    <w:p w14:paraId="3F52E805" w14:textId="77777777" w:rsidR="008171A6" w:rsidRDefault="008171A6" w:rsidP="008171A6">
      <w:pPr>
        <w:pStyle w:val="NormalWeb"/>
        <w:spacing w:before="280" w:beforeAutospacing="0" w:after="280" w:afterAutospacing="0"/>
      </w:pPr>
      <w:r>
        <w:lastRenderedPageBreak/>
        <w:t> </w:t>
      </w:r>
    </w:p>
    <w:p w14:paraId="6A9BE9F8" w14:textId="77777777" w:rsidR="008171A6" w:rsidRDefault="008171A6" w:rsidP="008171A6">
      <w:pPr>
        <w:pStyle w:val="NormalWeb"/>
      </w:pPr>
      <w:r>
        <w:t> </w:t>
      </w:r>
    </w:p>
    <w:p w14:paraId="7A6BCD58" w14:textId="77777777" w:rsidR="008171A6" w:rsidRDefault="008171A6" w:rsidP="008171A6">
      <w:pPr>
        <w:pStyle w:val="NormalWeb"/>
      </w:pPr>
      <w:r>
        <w:t>  </w:t>
      </w:r>
    </w:p>
    <w:p w14:paraId="14B1ABA6" w14:textId="77777777" w:rsidR="008171A6" w:rsidRDefault="008171A6" w:rsidP="008171A6">
      <w:pPr>
        <w:pStyle w:val="NormalWeb"/>
        <w:spacing w:before="280" w:beforeAutospacing="0" w:after="280" w:afterAutospacing="0"/>
      </w:pPr>
      <w:r>
        <w:t> </w:t>
      </w:r>
    </w:p>
    <w:p w14:paraId="7F12AA63" w14:textId="77777777" w:rsidR="008171A6" w:rsidRDefault="008171A6" w:rsidP="008171A6">
      <w:pPr>
        <w:pStyle w:val="NormalWeb"/>
      </w:pPr>
      <w:r>
        <w:t> </w:t>
      </w:r>
    </w:p>
    <w:p w14:paraId="0A1F82D1" w14:textId="77777777" w:rsidR="008171A6" w:rsidRDefault="008171A6" w:rsidP="008171A6">
      <w:pPr>
        <w:pStyle w:val="NormalWeb"/>
      </w:pPr>
      <w:r>
        <w:t> </w:t>
      </w:r>
    </w:p>
    <w:p w14:paraId="75EA404C" w14:textId="77777777" w:rsidR="008171A6" w:rsidRDefault="008171A6" w:rsidP="008171A6">
      <w:pPr>
        <w:pStyle w:val="NormalWeb"/>
        <w:spacing w:before="280" w:beforeAutospacing="0" w:after="280" w:afterAutospacing="0" w:line="240" w:lineRule="atLeast"/>
      </w:pPr>
      <w:r>
        <w:t>Underskrift:</w:t>
      </w:r>
    </w:p>
    <w:p w14:paraId="36B1A28A" w14:textId="77777777" w:rsidR="008171A6" w:rsidRDefault="008171A6" w:rsidP="008171A6">
      <w:pPr>
        <w:pStyle w:val="NormalWeb"/>
      </w:pPr>
      <w:r>
        <w:t> </w:t>
      </w:r>
    </w:p>
    <w:p w14:paraId="57B55695" w14:textId="77777777" w:rsidR="008171A6" w:rsidRDefault="008171A6" w:rsidP="008171A6">
      <w:pPr>
        <w:pStyle w:val="NormalWeb"/>
      </w:pPr>
      <w:r>
        <w:t> </w:t>
      </w:r>
    </w:p>
    <w:p w14:paraId="62C772C9" w14:textId="77777777" w:rsidR="00B7106C" w:rsidRDefault="00B7106C"/>
    <w:sectPr w:rsidR="00B7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15C2"/>
    <w:multiLevelType w:val="hybridMultilevel"/>
    <w:tmpl w:val="DE00343C"/>
    <w:lvl w:ilvl="0" w:tplc="CADE3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48A2"/>
    <w:multiLevelType w:val="multilevel"/>
    <w:tmpl w:val="466E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333DD"/>
    <w:multiLevelType w:val="hybridMultilevel"/>
    <w:tmpl w:val="0A72F5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F757A"/>
    <w:multiLevelType w:val="multilevel"/>
    <w:tmpl w:val="5394ED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A75FD"/>
    <w:multiLevelType w:val="multilevel"/>
    <w:tmpl w:val="835E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2D68D9"/>
    <w:multiLevelType w:val="multilevel"/>
    <w:tmpl w:val="2ACAD4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62"/>
    <w:rsid w:val="00026D24"/>
    <w:rsid w:val="000340F3"/>
    <w:rsid w:val="000527F7"/>
    <w:rsid w:val="0006790B"/>
    <w:rsid w:val="0008341F"/>
    <w:rsid w:val="00092008"/>
    <w:rsid w:val="000A0ADE"/>
    <w:rsid w:val="000A456E"/>
    <w:rsid w:val="000A5048"/>
    <w:rsid w:val="000C199A"/>
    <w:rsid w:val="000E4A2B"/>
    <w:rsid w:val="00137D03"/>
    <w:rsid w:val="00177244"/>
    <w:rsid w:val="00196F47"/>
    <w:rsid w:val="001B1663"/>
    <w:rsid w:val="001F50ED"/>
    <w:rsid w:val="0028378A"/>
    <w:rsid w:val="002B5B71"/>
    <w:rsid w:val="002C1BE7"/>
    <w:rsid w:val="003110FA"/>
    <w:rsid w:val="00323EB6"/>
    <w:rsid w:val="00335CF3"/>
    <w:rsid w:val="003E6EFD"/>
    <w:rsid w:val="00424033"/>
    <w:rsid w:val="00433B36"/>
    <w:rsid w:val="004472DC"/>
    <w:rsid w:val="004707A1"/>
    <w:rsid w:val="004C1CDE"/>
    <w:rsid w:val="004E6EA3"/>
    <w:rsid w:val="005021C5"/>
    <w:rsid w:val="00564940"/>
    <w:rsid w:val="00595AE2"/>
    <w:rsid w:val="00596ED0"/>
    <w:rsid w:val="005E4468"/>
    <w:rsid w:val="00602AB5"/>
    <w:rsid w:val="00646E11"/>
    <w:rsid w:val="006513DB"/>
    <w:rsid w:val="0065441D"/>
    <w:rsid w:val="00673953"/>
    <w:rsid w:val="00677CE1"/>
    <w:rsid w:val="0069401E"/>
    <w:rsid w:val="006B47A7"/>
    <w:rsid w:val="006E601F"/>
    <w:rsid w:val="00725A5F"/>
    <w:rsid w:val="007A4895"/>
    <w:rsid w:val="007B23DA"/>
    <w:rsid w:val="007F7125"/>
    <w:rsid w:val="00806B55"/>
    <w:rsid w:val="00810D07"/>
    <w:rsid w:val="008171A6"/>
    <w:rsid w:val="00824762"/>
    <w:rsid w:val="00834A09"/>
    <w:rsid w:val="00872CA9"/>
    <w:rsid w:val="00883990"/>
    <w:rsid w:val="008D2A70"/>
    <w:rsid w:val="008D50BC"/>
    <w:rsid w:val="00905597"/>
    <w:rsid w:val="00926734"/>
    <w:rsid w:val="009632B4"/>
    <w:rsid w:val="009802F0"/>
    <w:rsid w:val="00992F12"/>
    <w:rsid w:val="00997620"/>
    <w:rsid w:val="009A36B5"/>
    <w:rsid w:val="009D4DE4"/>
    <w:rsid w:val="009F2EF0"/>
    <w:rsid w:val="00A21E0A"/>
    <w:rsid w:val="00A5697C"/>
    <w:rsid w:val="00A67056"/>
    <w:rsid w:val="00A90D0F"/>
    <w:rsid w:val="00AC7CE0"/>
    <w:rsid w:val="00AD3D7E"/>
    <w:rsid w:val="00B30D8D"/>
    <w:rsid w:val="00B45616"/>
    <w:rsid w:val="00B7106C"/>
    <w:rsid w:val="00B738DE"/>
    <w:rsid w:val="00BA7D8D"/>
    <w:rsid w:val="00BF15F0"/>
    <w:rsid w:val="00C037F0"/>
    <w:rsid w:val="00C06735"/>
    <w:rsid w:val="00C11CAB"/>
    <w:rsid w:val="00C32C91"/>
    <w:rsid w:val="00C45DFA"/>
    <w:rsid w:val="00C47064"/>
    <w:rsid w:val="00C62F59"/>
    <w:rsid w:val="00C82132"/>
    <w:rsid w:val="00CF0890"/>
    <w:rsid w:val="00D04166"/>
    <w:rsid w:val="00D1148A"/>
    <w:rsid w:val="00D3017E"/>
    <w:rsid w:val="00D31C51"/>
    <w:rsid w:val="00D658B5"/>
    <w:rsid w:val="00DD0A14"/>
    <w:rsid w:val="00DE3E44"/>
    <w:rsid w:val="00E405D5"/>
    <w:rsid w:val="00E6762F"/>
    <w:rsid w:val="00E7084E"/>
    <w:rsid w:val="00E92D5F"/>
    <w:rsid w:val="00EC6926"/>
    <w:rsid w:val="00EF1B62"/>
    <w:rsid w:val="00EF1F63"/>
    <w:rsid w:val="00EF246B"/>
    <w:rsid w:val="00F84D54"/>
    <w:rsid w:val="00F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0EA5"/>
  <w15:chartTrackingRefBased/>
  <w15:docId w15:val="{1DD02E06-0C3A-4C61-A304-EEB888C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3953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B710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641132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2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1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2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7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4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117672623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9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6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8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65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5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1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6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1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1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9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-attachment.googleusercontent.com/attachment/u/0/?view=att&amp;th=17121ec367b156a8&amp;attid=0.1&amp;disp=attd&amp;zw" TargetMode="External"/><Relationship Id="rId5" Type="http://schemas.openxmlformats.org/officeDocument/2006/relationships/hyperlink" Target="https://mail-attachment.googleusercontent.com/attachment/u/0/?view=att&amp;th=171212c4204133fb&amp;attid=0.1&amp;disp=attd&amp;realattid=f_k8blr5hg0&amp;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935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Irene Elise Hamborg</cp:lastModifiedBy>
  <cp:revision>2</cp:revision>
  <dcterms:created xsi:type="dcterms:W3CDTF">2020-04-20T08:10:00Z</dcterms:created>
  <dcterms:modified xsi:type="dcterms:W3CDTF">2020-04-20T08:10:00Z</dcterms:modified>
</cp:coreProperties>
</file>