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3795" w14:textId="56B770FC" w:rsidR="00450E60" w:rsidRPr="007C6B08" w:rsidRDefault="00FB43BC">
      <w:pPr>
        <w:rPr>
          <w:sz w:val="32"/>
          <w:szCs w:val="32"/>
        </w:rPr>
      </w:pPr>
      <w:r w:rsidRPr="007C6B08">
        <w:rPr>
          <w:sz w:val="32"/>
          <w:szCs w:val="32"/>
        </w:rPr>
        <w:t>Protokoll fra årsmøtet i Norges Blindeforbunds Ungdom region Nord</w:t>
      </w:r>
    </w:p>
    <w:p w14:paraId="56764A9D" w14:textId="73360DEC" w:rsidR="00FB43BC" w:rsidRDefault="00FB43BC">
      <w:r>
        <w:t>Dato: 27.03</w:t>
      </w:r>
    </w:p>
    <w:p w14:paraId="7BC11BF4" w14:textId="3A5A5E58" w:rsidR="007C6B08" w:rsidRDefault="007C6B08"/>
    <w:sdt>
      <w:sdtPr>
        <w:id w:val="193416590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D9476AB" w14:textId="277DA428" w:rsidR="007C6B08" w:rsidRDefault="007C6B08">
          <w:pPr>
            <w:pStyle w:val="Overskriftforinnholdsfortegnelse"/>
          </w:pPr>
          <w:r>
            <w:t>Innhold</w:t>
          </w:r>
        </w:p>
        <w:p w14:paraId="0905A122" w14:textId="101FC210" w:rsidR="007C6B08" w:rsidRDefault="007C6B08">
          <w:pPr>
            <w:pStyle w:val="INNH1"/>
            <w:tabs>
              <w:tab w:val="right" w:leader="dot" w:pos="9062"/>
            </w:tabs>
            <w:rPr>
              <w:noProof/>
            </w:rPr>
          </w:pPr>
          <w:r>
            <w:fldChar w:fldCharType="begin"/>
          </w:r>
          <w:r>
            <w:instrText xml:space="preserve"> TOC \o "1-3" \h \z \u </w:instrText>
          </w:r>
          <w:r>
            <w:fldChar w:fldCharType="separate"/>
          </w:r>
          <w:hyperlink w:anchor="_Toc82446982" w:history="1">
            <w:r w:rsidRPr="00771E42">
              <w:rPr>
                <w:rStyle w:val="Hyperkobling"/>
                <w:noProof/>
              </w:rPr>
              <w:t>Sak 1. Åpning ved leder Katrin Kvæl Hasselberg, presentasjonsrunde og hilsninger</w:t>
            </w:r>
            <w:r>
              <w:rPr>
                <w:noProof/>
                <w:webHidden/>
              </w:rPr>
              <w:tab/>
            </w:r>
            <w:r>
              <w:rPr>
                <w:noProof/>
                <w:webHidden/>
              </w:rPr>
              <w:fldChar w:fldCharType="begin"/>
            </w:r>
            <w:r>
              <w:rPr>
                <w:noProof/>
                <w:webHidden/>
              </w:rPr>
              <w:instrText xml:space="preserve"> PAGEREF _Toc82446982 \h </w:instrText>
            </w:r>
            <w:r>
              <w:rPr>
                <w:noProof/>
                <w:webHidden/>
              </w:rPr>
            </w:r>
            <w:r>
              <w:rPr>
                <w:noProof/>
                <w:webHidden/>
              </w:rPr>
              <w:fldChar w:fldCharType="separate"/>
            </w:r>
            <w:r>
              <w:rPr>
                <w:noProof/>
                <w:webHidden/>
              </w:rPr>
              <w:t>1</w:t>
            </w:r>
            <w:r>
              <w:rPr>
                <w:noProof/>
                <w:webHidden/>
              </w:rPr>
              <w:fldChar w:fldCharType="end"/>
            </w:r>
          </w:hyperlink>
        </w:p>
        <w:p w14:paraId="3803514C" w14:textId="4186B594" w:rsidR="007C6B08" w:rsidRDefault="007C6B08">
          <w:pPr>
            <w:pStyle w:val="INNH1"/>
            <w:tabs>
              <w:tab w:val="right" w:leader="dot" w:pos="9062"/>
            </w:tabs>
            <w:rPr>
              <w:noProof/>
            </w:rPr>
          </w:pPr>
          <w:hyperlink w:anchor="_Toc82446983" w:history="1">
            <w:r w:rsidRPr="00771E42">
              <w:rPr>
                <w:rStyle w:val="Hyperkobling"/>
                <w:noProof/>
              </w:rPr>
              <w:t>Sak 2. Navneopprop</w:t>
            </w:r>
            <w:r>
              <w:rPr>
                <w:noProof/>
                <w:webHidden/>
              </w:rPr>
              <w:tab/>
            </w:r>
            <w:r>
              <w:rPr>
                <w:noProof/>
                <w:webHidden/>
              </w:rPr>
              <w:fldChar w:fldCharType="begin"/>
            </w:r>
            <w:r>
              <w:rPr>
                <w:noProof/>
                <w:webHidden/>
              </w:rPr>
              <w:instrText xml:space="preserve"> PAGEREF _Toc82446983 \h </w:instrText>
            </w:r>
            <w:r>
              <w:rPr>
                <w:noProof/>
                <w:webHidden/>
              </w:rPr>
            </w:r>
            <w:r>
              <w:rPr>
                <w:noProof/>
                <w:webHidden/>
              </w:rPr>
              <w:fldChar w:fldCharType="separate"/>
            </w:r>
            <w:r>
              <w:rPr>
                <w:noProof/>
                <w:webHidden/>
              </w:rPr>
              <w:t>1</w:t>
            </w:r>
            <w:r>
              <w:rPr>
                <w:noProof/>
                <w:webHidden/>
              </w:rPr>
              <w:fldChar w:fldCharType="end"/>
            </w:r>
          </w:hyperlink>
        </w:p>
        <w:p w14:paraId="72529012" w14:textId="3B7B34AE" w:rsidR="007C6B08" w:rsidRDefault="007C6B08">
          <w:pPr>
            <w:pStyle w:val="INNH1"/>
            <w:tabs>
              <w:tab w:val="right" w:leader="dot" w:pos="9062"/>
            </w:tabs>
            <w:rPr>
              <w:noProof/>
            </w:rPr>
          </w:pPr>
          <w:hyperlink w:anchor="_Toc82446984" w:history="1">
            <w:r w:rsidRPr="00771E42">
              <w:rPr>
                <w:rStyle w:val="Hyperkobling"/>
                <w:noProof/>
              </w:rPr>
              <w:t>Sak 3. Konstituering</w:t>
            </w:r>
            <w:r>
              <w:rPr>
                <w:noProof/>
                <w:webHidden/>
              </w:rPr>
              <w:tab/>
            </w:r>
            <w:r>
              <w:rPr>
                <w:noProof/>
                <w:webHidden/>
              </w:rPr>
              <w:fldChar w:fldCharType="begin"/>
            </w:r>
            <w:r>
              <w:rPr>
                <w:noProof/>
                <w:webHidden/>
              </w:rPr>
              <w:instrText xml:space="preserve"> PAGEREF _Toc82446984 \h </w:instrText>
            </w:r>
            <w:r>
              <w:rPr>
                <w:noProof/>
                <w:webHidden/>
              </w:rPr>
            </w:r>
            <w:r>
              <w:rPr>
                <w:noProof/>
                <w:webHidden/>
              </w:rPr>
              <w:fldChar w:fldCharType="separate"/>
            </w:r>
            <w:r>
              <w:rPr>
                <w:noProof/>
                <w:webHidden/>
              </w:rPr>
              <w:t>1</w:t>
            </w:r>
            <w:r>
              <w:rPr>
                <w:noProof/>
                <w:webHidden/>
              </w:rPr>
              <w:fldChar w:fldCharType="end"/>
            </w:r>
          </w:hyperlink>
        </w:p>
        <w:p w14:paraId="646DFCF8" w14:textId="237DF259" w:rsidR="007C6B08" w:rsidRDefault="007C6B08">
          <w:pPr>
            <w:pStyle w:val="INNH1"/>
            <w:tabs>
              <w:tab w:val="right" w:leader="dot" w:pos="9062"/>
            </w:tabs>
            <w:rPr>
              <w:noProof/>
            </w:rPr>
          </w:pPr>
          <w:hyperlink w:anchor="_Toc82446985" w:history="1">
            <w:r w:rsidRPr="00771E42">
              <w:rPr>
                <w:rStyle w:val="Hyperkobling"/>
                <w:noProof/>
              </w:rPr>
              <w:t>Sak 4. Godkjenning av innkalling</w:t>
            </w:r>
            <w:r>
              <w:rPr>
                <w:noProof/>
                <w:webHidden/>
              </w:rPr>
              <w:tab/>
            </w:r>
            <w:r>
              <w:rPr>
                <w:noProof/>
                <w:webHidden/>
              </w:rPr>
              <w:fldChar w:fldCharType="begin"/>
            </w:r>
            <w:r>
              <w:rPr>
                <w:noProof/>
                <w:webHidden/>
              </w:rPr>
              <w:instrText xml:space="preserve"> PAGEREF _Toc82446985 \h </w:instrText>
            </w:r>
            <w:r>
              <w:rPr>
                <w:noProof/>
                <w:webHidden/>
              </w:rPr>
            </w:r>
            <w:r>
              <w:rPr>
                <w:noProof/>
                <w:webHidden/>
              </w:rPr>
              <w:fldChar w:fldCharType="separate"/>
            </w:r>
            <w:r>
              <w:rPr>
                <w:noProof/>
                <w:webHidden/>
              </w:rPr>
              <w:t>2</w:t>
            </w:r>
            <w:r>
              <w:rPr>
                <w:noProof/>
                <w:webHidden/>
              </w:rPr>
              <w:fldChar w:fldCharType="end"/>
            </w:r>
          </w:hyperlink>
        </w:p>
        <w:p w14:paraId="6A8EAECD" w14:textId="6574C05F" w:rsidR="007C6B08" w:rsidRDefault="007C6B08">
          <w:pPr>
            <w:pStyle w:val="INNH1"/>
            <w:tabs>
              <w:tab w:val="right" w:leader="dot" w:pos="9062"/>
            </w:tabs>
            <w:rPr>
              <w:noProof/>
            </w:rPr>
          </w:pPr>
          <w:hyperlink w:anchor="_Toc82446986" w:history="1">
            <w:r w:rsidRPr="00771E42">
              <w:rPr>
                <w:rStyle w:val="Hyperkobling"/>
                <w:noProof/>
              </w:rPr>
              <w:t>Sak 5. Godkjenning av forretningsorden</w:t>
            </w:r>
            <w:r>
              <w:rPr>
                <w:noProof/>
                <w:webHidden/>
              </w:rPr>
              <w:tab/>
            </w:r>
            <w:r>
              <w:rPr>
                <w:noProof/>
                <w:webHidden/>
              </w:rPr>
              <w:fldChar w:fldCharType="begin"/>
            </w:r>
            <w:r>
              <w:rPr>
                <w:noProof/>
                <w:webHidden/>
              </w:rPr>
              <w:instrText xml:space="preserve"> PAGEREF _Toc82446986 \h </w:instrText>
            </w:r>
            <w:r>
              <w:rPr>
                <w:noProof/>
                <w:webHidden/>
              </w:rPr>
            </w:r>
            <w:r>
              <w:rPr>
                <w:noProof/>
                <w:webHidden/>
              </w:rPr>
              <w:fldChar w:fldCharType="separate"/>
            </w:r>
            <w:r>
              <w:rPr>
                <w:noProof/>
                <w:webHidden/>
              </w:rPr>
              <w:t>2</w:t>
            </w:r>
            <w:r>
              <w:rPr>
                <w:noProof/>
                <w:webHidden/>
              </w:rPr>
              <w:fldChar w:fldCharType="end"/>
            </w:r>
          </w:hyperlink>
        </w:p>
        <w:p w14:paraId="7ED4E036" w14:textId="2315584C" w:rsidR="007C6B08" w:rsidRDefault="007C6B08">
          <w:pPr>
            <w:pStyle w:val="INNH1"/>
            <w:tabs>
              <w:tab w:val="right" w:leader="dot" w:pos="9062"/>
            </w:tabs>
            <w:rPr>
              <w:noProof/>
            </w:rPr>
          </w:pPr>
          <w:hyperlink w:anchor="_Toc82446987" w:history="1">
            <w:r w:rsidRPr="00771E42">
              <w:rPr>
                <w:rStyle w:val="Hyperkobling"/>
                <w:noProof/>
              </w:rPr>
              <w:t>Sak 6. Godkjenning av saksliste</w:t>
            </w:r>
            <w:r>
              <w:rPr>
                <w:noProof/>
                <w:webHidden/>
              </w:rPr>
              <w:tab/>
            </w:r>
            <w:r>
              <w:rPr>
                <w:noProof/>
                <w:webHidden/>
              </w:rPr>
              <w:fldChar w:fldCharType="begin"/>
            </w:r>
            <w:r>
              <w:rPr>
                <w:noProof/>
                <w:webHidden/>
              </w:rPr>
              <w:instrText xml:space="preserve"> PAGEREF _Toc82446987 \h </w:instrText>
            </w:r>
            <w:r>
              <w:rPr>
                <w:noProof/>
                <w:webHidden/>
              </w:rPr>
            </w:r>
            <w:r>
              <w:rPr>
                <w:noProof/>
                <w:webHidden/>
              </w:rPr>
              <w:fldChar w:fldCharType="separate"/>
            </w:r>
            <w:r>
              <w:rPr>
                <w:noProof/>
                <w:webHidden/>
              </w:rPr>
              <w:t>2</w:t>
            </w:r>
            <w:r>
              <w:rPr>
                <w:noProof/>
                <w:webHidden/>
              </w:rPr>
              <w:fldChar w:fldCharType="end"/>
            </w:r>
          </w:hyperlink>
        </w:p>
        <w:p w14:paraId="47AA6D7B" w14:textId="78933DD9" w:rsidR="007C6B08" w:rsidRDefault="007C6B08">
          <w:pPr>
            <w:pStyle w:val="INNH1"/>
            <w:tabs>
              <w:tab w:val="right" w:leader="dot" w:pos="9062"/>
            </w:tabs>
            <w:rPr>
              <w:noProof/>
            </w:rPr>
          </w:pPr>
          <w:hyperlink w:anchor="_Toc82446988" w:history="1">
            <w:r w:rsidRPr="00771E42">
              <w:rPr>
                <w:rStyle w:val="Hyperkobling"/>
                <w:noProof/>
              </w:rPr>
              <w:t>Sak 7. Årsmelding 2020</w:t>
            </w:r>
            <w:r>
              <w:rPr>
                <w:noProof/>
                <w:webHidden/>
              </w:rPr>
              <w:tab/>
            </w:r>
            <w:r>
              <w:rPr>
                <w:noProof/>
                <w:webHidden/>
              </w:rPr>
              <w:fldChar w:fldCharType="begin"/>
            </w:r>
            <w:r>
              <w:rPr>
                <w:noProof/>
                <w:webHidden/>
              </w:rPr>
              <w:instrText xml:space="preserve"> PAGEREF _Toc82446988 \h </w:instrText>
            </w:r>
            <w:r>
              <w:rPr>
                <w:noProof/>
                <w:webHidden/>
              </w:rPr>
            </w:r>
            <w:r>
              <w:rPr>
                <w:noProof/>
                <w:webHidden/>
              </w:rPr>
              <w:fldChar w:fldCharType="separate"/>
            </w:r>
            <w:r>
              <w:rPr>
                <w:noProof/>
                <w:webHidden/>
              </w:rPr>
              <w:t>2</w:t>
            </w:r>
            <w:r>
              <w:rPr>
                <w:noProof/>
                <w:webHidden/>
              </w:rPr>
              <w:fldChar w:fldCharType="end"/>
            </w:r>
          </w:hyperlink>
        </w:p>
        <w:p w14:paraId="7036D6E1" w14:textId="1C3C64DD" w:rsidR="007C6B08" w:rsidRDefault="007C6B08">
          <w:pPr>
            <w:pStyle w:val="INNH1"/>
            <w:tabs>
              <w:tab w:val="right" w:leader="dot" w:pos="9062"/>
            </w:tabs>
            <w:rPr>
              <w:noProof/>
            </w:rPr>
          </w:pPr>
          <w:hyperlink w:anchor="_Toc82446989" w:history="1">
            <w:r w:rsidRPr="00771E42">
              <w:rPr>
                <w:rStyle w:val="Hyperkobling"/>
                <w:noProof/>
              </w:rPr>
              <w:t>Sak 8. Regnskap 2020</w:t>
            </w:r>
            <w:r>
              <w:rPr>
                <w:noProof/>
                <w:webHidden/>
              </w:rPr>
              <w:tab/>
            </w:r>
            <w:r>
              <w:rPr>
                <w:noProof/>
                <w:webHidden/>
              </w:rPr>
              <w:fldChar w:fldCharType="begin"/>
            </w:r>
            <w:r>
              <w:rPr>
                <w:noProof/>
                <w:webHidden/>
              </w:rPr>
              <w:instrText xml:space="preserve"> PAGEREF _Toc82446989 \h </w:instrText>
            </w:r>
            <w:r>
              <w:rPr>
                <w:noProof/>
                <w:webHidden/>
              </w:rPr>
            </w:r>
            <w:r>
              <w:rPr>
                <w:noProof/>
                <w:webHidden/>
              </w:rPr>
              <w:fldChar w:fldCharType="separate"/>
            </w:r>
            <w:r>
              <w:rPr>
                <w:noProof/>
                <w:webHidden/>
              </w:rPr>
              <w:t>2</w:t>
            </w:r>
            <w:r>
              <w:rPr>
                <w:noProof/>
                <w:webHidden/>
              </w:rPr>
              <w:fldChar w:fldCharType="end"/>
            </w:r>
          </w:hyperlink>
        </w:p>
        <w:p w14:paraId="02DE75B8" w14:textId="50815AD4" w:rsidR="007C6B08" w:rsidRDefault="007C6B08">
          <w:pPr>
            <w:pStyle w:val="INNH1"/>
            <w:tabs>
              <w:tab w:val="right" w:leader="dot" w:pos="9062"/>
            </w:tabs>
            <w:rPr>
              <w:noProof/>
            </w:rPr>
          </w:pPr>
          <w:hyperlink w:anchor="_Toc82446990" w:history="1">
            <w:r w:rsidRPr="00771E42">
              <w:rPr>
                <w:rStyle w:val="Hyperkobling"/>
                <w:noProof/>
              </w:rPr>
              <w:t>Sak 9. Forslag til aktivitetsplan for 2021</w:t>
            </w:r>
            <w:r>
              <w:rPr>
                <w:noProof/>
                <w:webHidden/>
              </w:rPr>
              <w:tab/>
            </w:r>
            <w:r>
              <w:rPr>
                <w:noProof/>
                <w:webHidden/>
              </w:rPr>
              <w:fldChar w:fldCharType="begin"/>
            </w:r>
            <w:r>
              <w:rPr>
                <w:noProof/>
                <w:webHidden/>
              </w:rPr>
              <w:instrText xml:space="preserve"> PAGEREF _Toc82446990 \h </w:instrText>
            </w:r>
            <w:r>
              <w:rPr>
                <w:noProof/>
                <w:webHidden/>
              </w:rPr>
            </w:r>
            <w:r>
              <w:rPr>
                <w:noProof/>
                <w:webHidden/>
              </w:rPr>
              <w:fldChar w:fldCharType="separate"/>
            </w:r>
            <w:r>
              <w:rPr>
                <w:noProof/>
                <w:webHidden/>
              </w:rPr>
              <w:t>2</w:t>
            </w:r>
            <w:r>
              <w:rPr>
                <w:noProof/>
                <w:webHidden/>
              </w:rPr>
              <w:fldChar w:fldCharType="end"/>
            </w:r>
          </w:hyperlink>
        </w:p>
        <w:p w14:paraId="2B56D09D" w14:textId="7C9F565E" w:rsidR="007C6B08" w:rsidRDefault="007C6B08">
          <w:pPr>
            <w:pStyle w:val="INNH1"/>
            <w:tabs>
              <w:tab w:val="right" w:leader="dot" w:pos="9062"/>
            </w:tabs>
            <w:rPr>
              <w:noProof/>
            </w:rPr>
          </w:pPr>
          <w:hyperlink w:anchor="_Toc82446991" w:history="1">
            <w:r w:rsidRPr="00771E42">
              <w:rPr>
                <w:rStyle w:val="Hyperkobling"/>
                <w:noProof/>
              </w:rPr>
              <w:t>Sak 10. Budsjett 2021</w:t>
            </w:r>
            <w:r>
              <w:rPr>
                <w:noProof/>
                <w:webHidden/>
              </w:rPr>
              <w:tab/>
            </w:r>
            <w:r>
              <w:rPr>
                <w:noProof/>
                <w:webHidden/>
              </w:rPr>
              <w:fldChar w:fldCharType="begin"/>
            </w:r>
            <w:r>
              <w:rPr>
                <w:noProof/>
                <w:webHidden/>
              </w:rPr>
              <w:instrText xml:space="preserve"> PAGEREF _Toc82446991 \h </w:instrText>
            </w:r>
            <w:r>
              <w:rPr>
                <w:noProof/>
                <w:webHidden/>
              </w:rPr>
            </w:r>
            <w:r>
              <w:rPr>
                <w:noProof/>
                <w:webHidden/>
              </w:rPr>
              <w:fldChar w:fldCharType="separate"/>
            </w:r>
            <w:r>
              <w:rPr>
                <w:noProof/>
                <w:webHidden/>
              </w:rPr>
              <w:t>3</w:t>
            </w:r>
            <w:r>
              <w:rPr>
                <w:noProof/>
                <w:webHidden/>
              </w:rPr>
              <w:fldChar w:fldCharType="end"/>
            </w:r>
          </w:hyperlink>
        </w:p>
        <w:p w14:paraId="3C8DD66D" w14:textId="18CA37BF" w:rsidR="007C6B08" w:rsidRDefault="007C6B08">
          <w:pPr>
            <w:pStyle w:val="INNH1"/>
            <w:tabs>
              <w:tab w:val="right" w:leader="dot" w:pos="9062"/>
            </w:tabs>
            <w:rPr>
              <w:noProof/>
            </w:rPr>
          </w:pPr>
          <w:hyperlink w:anchor="_Toc82446992" w:history="1">
            <w:r w:rsidRPr="00771E42">
              <w:rPr>
                <w:rStyle w:val="Hyperkobling"/>
                <w:noProof/>
              </w:rPr>
              <w:t>Sak 11. Vedtektsendringer</w:t>
            </w:r>
            <w:r>
              <w:rPr>
                <w:noProof/>
                <w:webHidden/>
              </w:rPr>
              <w:tab/>
            </w:r>
            <w:r>
              <w:rPr>
                <w:noProof/>
                <w:webHidden/>
              </w:rPr>
              <w:fldChar w:fldCharType="begin"/>
            </w:r>
            <w:r>
              <w:rPr>
                <w:noProof/>
                <w:webHidden/>
              </w:rPr>
              <w:instrText xml:space="preserve"> PAGEREF _Toc82446992 \h </w:instrText>
            </w:r>
            <w:r>
              <w:rPr>
                <w:noProof/>
                <w:webHidden/>
              </w:rPr>
            </w:r>
            <w:r>
              <w:rPr>
                <w:noProof/>
                <w:webHidden/>
              </w:rPr>
              <w:fldChar w:fldCharType="separate"/>
            </w:r>
            <w:r>
              <w:rPr>
                <w:noProof/>
                <w:webHidden/>
              </w:rPr>
              <w:t>3</w:t>
            </w:r>
            <w:r>
              <w:rPr>
                <w:noProof/>
                <w:webHidden/>
              </w:rPr>
              <w:fldChar w:fldCharType="end"/>
            </w:r>
          </w:hyperlink>
        </w:p>
        <w:p w14:paraId="2867F7B4" w14:textId="39A249FE" w:rsidR="007C6B08" w:rsidRDefault="007C6B08">
          <w:pPr>
            <w:pStyle w:val="INNH1"/>
            <w:tabs>
              <w:tab w:val="right" w:leader="dot" w:pos="9062"/>
            </w:tabs>
            <w:rPr>
              <w:noProof/>
            </w:rPr>
          </w:pPr>
          <w:hyperlink w:anchor="_Toc82446993" w:history="1">
            <w:r w:rsidRPr="00771E42">
              <w:rPr>
                <w:rStyle w:val="Hyperkobling"/>
                <w:noProof/>
              </w:rPr>
              <w:t>Sak 13. Valg</w:t>
            </w:r>
            <w:r>
              <w:rPr>
                <w:noProof/>
                <w:webHidden/>
              </w:rPr>
              <w:tab/>
            </w:r>
            <w:r>
              <w:rPr>
                <w:noProof/>
                <w:webHidden/>
              </w:rPr>
              <w:fldChar w:fldCharType="begin"/>
            </w:r>
            <w:r>
              <w:rPr>
                <w:noProof/>
                <w:webHidden/>
              </w:rPr>
              <w:instrText xml:space="preserve"> PAGEREF _Toc82446993 \h </w:instrText>
            </w:r>
            <w:r>
              <w:rPr>
                <w:noProof/>
                <w:webHidden/>
              </w:rPr>
            </w:r>
            <w:r>
              <w:rPr>
                <w:noProof/>
                <w:webHidden/>
              </w:rPr>
              <w:fldChar w:fldCharType="separate"/>
            </w:r>
            <w:r>
              <w:rPr>
                <w:noProof/>
                <w:webHidden/>
              </w:rPr>
              <w:t>15</w:t>
            </w:r>
            <w:r>
              <w:rPr>
                <w:noProof/>
                <w:webHidden/>
              </w:rPr>
              <w:fldChar w:fldCharType="end"/>
            </w:r>
          </w:hyperlink>
        </w:p>
        <w:p w14:paraId="379681A4" w14:textId="615D4701" w:rsidR="007C6B08" w:rsidRDefault="007C6B08">
          <w:pPr>
            <w:pStyle w:val="INNH1"/>
            <w:tabs>
              <w:tab w:val="right" w:leader="dot" w:pos="9062"/>
            </w:tabs>
            <w:rPr>
              <w:noProof/>
            </w:rPr>
          </w:pPr>
          <w:hyperlink w:anchor="_Toc82446994" w:history="1">
            <w:r w:rsidRPr="00771E42">
              <w:rPr>
                <w:rStyle w:val="Hyperkobling"/>
                <w:noProof/>
              </w:rPr>
              <w:t>Sak 14. Avslutning ved nyvalgt leder</w:t>
            </w:r>
            <w:r>
              <w:rPr>
                <w:noProof/>
                <w:webHidden/>
              </w:rPr>
              <w:tab/>
            </w:r>
            <w:r>
              <w:rPr>
                <w:noProof/>
                <w:webHidden/>
              </w:rPr>
              <w:fldChar w:fldCharType="begin"/>
            </w:r>
            <w:r>
              <w:rPr>
                <w:noProof/>
                <w:webHidden/>
              </w:rPr>
              <w:instrText xml:space="preserve"> PAGEREF _Toc82446994 \h </w:instrText>
            </w:r>
            <w:r>
              <w:rPr>
                <w:noProof/>
                <w:webHidden/>
              </w:rPr>
            </w:r>
            <w:r>
              <w:rPr>
                <w:noProof/>
                <w:webHidden/>
              </w:rPr>
              <w:fldChar w:fldCharType="separate"/>
            </w:r>
            <w:r>
              <w:rPr>
                <w:noProof/>
                <w:webHidden/>
              </w:rPr>
              <w:t>17</w:t>
            </w:r>
            <w:r>
              <w:rPr>
                <w:noProof/>
                <w:webHidden/>
              </w:rPr>
              <w:fldChar w:fldCharType="end"/>
            </w:r>
          </w:hyperlink>
        </w:p>
        <w:p w14:paraId="7399734E" w14:textId="5279D8C3" w:rsidR="007C6B08" w:rsidRDefault="007C6B08">
          <w:r>
            <w:rPr>
              <w:b/>
              <w:bCs/>
            </w:rPr>
            <w:fldChar w:fldCharType="end"/>
          </w:r>
        </w:p>
      </w:sdtContent>
    </w:sdt>
    <w:p w14:paraId="37E235CE" w14:textId="77777777" w:rsidR="007C6B08" w:rsidRDefault="007C6B08"/>
    <w:p w14:paraId="354C34B4" w14:textId="478EB881" w:rsidR="00FB43BC" w:rsidRDefault="00FB43BC"/>
    <w:p w14:paraId="494901E8" w14:textId="631C33ED" w:rsidR="00FB43BC" w:rsidRDefault="00FB43BC" w:rsidP="007C6B08">
      <w:pPr>
        <w:pStyle w:val="Overskrift1"/>
      </w:pPr>
      <w:bookmarkStart w:id="0" w:name="_Toc82446982"/>
      <w:r>
        <w:t>Sak 1. Åpning ved leder Katrin Kvæl Hasselberg, presentasjonsrunde og hilsninger</w:t>
      </w:r>
      <w:bookmarkEnd w:id="0"/>
      <w:r>
        <w:t xml:space="preserve"> </w:t>
      </w:r>
    </w:p>
    <w:p w14:paraId="4C00EA2E" w14:textId="05B286EB" w:rsidR="00FB43BC" w:rsidRDefault="00FB43BC">
      <w:r>
        <w:t xml:space="preserve">Styreleder åpnet møtet. Det ble foretatt en presentasjon av møtedeltakere og gjester. I tillegg hilste Isabel Engan fra NBfU sentralt, Knut Einar Hansen fra fylkeslaget i Troms, og Stein Viggo Olsen fra fylkeslaget i Finnmark. Arild Røland informerte om NBfUs trygghetsgruppe. </w:t>
      </w:r>
    </w:p>
    <w:p w14:paraId="2CEE8E5C" w14:textId="56D8209C" w:rsidR="00FB43BC" w:rsidRDefault="00FB43BC" w:rsidP="007C6B08">
      <w:pPr>
        <w:pStyle w:val="Overskrift1"/>
      </w:pPr>
    </w:p>
    <w:p w14:paraId="3C67DB8F" w14:textId="5DBA5132" w:rsidR="00FB43BC" w:rsidRDefault="00FB43BC" w:rsidP="007C6B08">
      <w:pPr>
        <w:pStyle w:val="Overskrift1"/>
      </w:pPr>
      <w:bookmarkStart w:id="1" w:name="_Toc82446983"/>
      <w:r>
        <w:t>Sak 2. Navneopprop</w:t>
      </w:r>
      <w:bookmarkEnd w:id="1"/>
      <w:r>
        <w:t xml:space="preserve"> </w:t>
      </w:r>
    </w:p>
    <w:p w14:paraId="4FC9C454" w14:textId="232A6B9A" w:rsidR="00FB43BC" w:rsidRDefault="00FB43BC">
      <w:r>
        <w:t>Det er 7 stemmeberettige til stede.</w:t>
      </w:r>
      <w:r>
        <w:br/>
      </w:r>
    </w:p>
    <w:p w14:paraId="2D6EB482" w14:textId="38EB2AE4" w:rsidR="00FB43BC" w:rsidRDefault="00FB43BC" w:rsidP="007C6B08">
      <w:pPr>
        <w:pStyle w:val="Overskrift1"/>
      </w:pPr>
      <w:bookmarkStart w:id="2" w:name="_Toc82446984"/>
      <w:r>
        <w:t>Sak 3. Konstituering</w:t>
      </w:r>
      <w:bookmarkEnd w:id="2"/>
      <w:r>
        <w:t xml:space="preserve"> </w:t>
      </w:r>
    </w:p>
    <w:p w14:paraId="30D94911" w14:textId="163DB13A" w:rsidR="00FB43BC" w:rsidRDefault="00FB43BC" w:rsidP="00FB43BC">
      <w:pPr>
        <w:pStyle w:val="Listeavsnitt"/>
        <w:numPr>
          <w:ilvl w:val="0"/>
          <w:numId w:val="1"/>
        </w:numPr>
      </w:pPr>
      <w:r>
        <w:t>Dirigent</w:t>
      </w:r>
    </w:p>
    <w:p w14:paraId="57C4BA9C" w14:textId="603E5B72" w:rsidR="00FB43BC" w:rsidRDefault="00FB43BC" w:rsidP="00FB43BC">
      <w:r>
        <w:t>Styrets forslag er Arild Røland</w:t>
      </w:r>
    </w:p>
    <w:p w14:paraId="53470260" w14:textId="1110A439" w:rsidR="00FB43BC" w:rsidRDefault="00FB43BC" w:rsidP="00FB43BC">
      <w:r w:rsidRPr="007C6B08">
        <w:rPr>
          <w:b/>
          <w:bCs/>
        </w:rPr>
        <w:t>Vedtak</w:t>
      </w:r>
      <w:r>
        <w:t>: Arild Røland er valgt</w:t>
      </w:r>
    </w:p>
    <w:p w14:paraId="4678E72A" w14:textId="27490289" w:rsidR="00FB43BC" w:rsidRDefault="00FB43BC" w:rsidP="00FB43BC"/>
    <w:p w14:paraId="36F3182A" w14:textId="0C05E396" w:rsidR="00FB43BC" w:rsidRDefault="00FB43BC" w:rsidP="00FB43BC">
      <w:pPr>
        <w:pStyle w:val="Listeavsnitt"/>
        <w:numPr>
          <w:ilvl w:val="0"/>
          <w:numId w:val="1"/>
        </w:numPr>
      </w:pPr>
      <w:r>
        <w:t>Referent</w:t>
      </w:r>
    </w:p>
    <w:p w14:paraId="58F8A32B" w14:textId="61C136FF" w:rsidR="00FB43BC" w:rsidRDefault="00FB43BC" w:rsidP="00FB43BC">
      <w:r>
        <w:t>Styrets forslag er Isabel Engan og Silje Solvang</w:t>
      </w:r>
    </w:p>
    <w:p w14:paraId="4C67D06B" w14:textId="16CD7326" w:rsidR="00FB43BC" w:rsidRDefault="00FB43BC" w:rsidP="00FB43BC">
      <w:r w:rsidRPr="007C6B08">
        <w:rPr>
          <w:b/>
          <w:bCs/>
        </w:rPr>
        <w:t>Vedtak:</w:t>
      </w:r>
      <w:r>
        <w:t xml:space="preserve"> Isabel Engan og Silje Solvang er valgt. </w:t>
      </w:r>
    </w:p>
    <w:p w14:paraId="62C725C3" w14:textId="0D008315" w:rsidR="00FB43BC" w:rsidRDefault="00FB43BC" w:rsidP="00FB43BC"/>
    <w:p w14:paraId="67B17CEA" w14:textId="763A0A21" w:rsidR="00FB43BC" w:rsidRDefault="00FB43BC" w:rsidP="00FB43BC">
      <w:pPr>
        <w:pStyle w:val="Listeavsnitt"/>
        <w:numPr>
          <w:ilvl w:val="0"/>
          <w:numId w:val="1"/>
        </w:numPr>
      </w:pPr>
      <w:r>
        <w:t>Tellenemnd</w:t>
      </w:r>
    </w:p>
    <w:p w14:paraId="2BA37BFE" w14:textId="1278B507" w:rsidR="00FB43BC" w:rsidRDefault="00FB43BC" w:rsidP="00FB43BC">
      <w:r>
        <w:t xml:space="preserve">Styrets forslag er Ernest og Arild Røland </w:t>
      </w:r>
    </w:p>
    <w:p w14:paraId="3BC57BC6" w14:textId="1EAD0E11" w:rsidR="00FB43BC" w:rsidRDefault="00FB43BC" w:rsidP="00FB43BC">
      <w:r w:rsidRPr="007C6B08">
        <w:rPr>
          <w:b/>
          <w:bCs/>
        </w:rPr>
        <w:t>Vedtak:</w:t>
      </w:r>
      <w:r>
        <w:t xml:space="preserve"> Ernest Rudak og Arild Røland er valgt. </w:t>
      </w:r>
    </w:p>
    <w:p w14:paraId="70015F2A" w14:textId="7FACC8E9" w:rsidR="00FB43BC" w:rsidRDefault="00FB43BC" w:rsidP="00FB43BC"/>
    <w:p w14:paraId="22A4A030" w14:textId="3B123B30" w:rsidR="00FB43BC" w:rsidRDefault="00FB43BC" w:rsidP="00FB43BC">
      <w:pPr>
        <w:pStyle w:val="Listeavsnitt"/>
        <w:numPr>
          <w:ilvl w:val="0"/>
          <w:numId w:val="1"/>
        </w:numPr>
      </w:pPr>
      <w:r>
        <w:t xml:space="preserve">Protokollunderskrivere </w:t>
      </w:r>
    </w:p>
    <w:p w14:paraId="45757914" w14:textId="060E007E" w:rsidR="00FB43BC" w:rsidRDefault="00FB43BC" w:rsidP="00FB43BC">
      <w:r w:rsidRPr="007C6B08">
        <w:rPr>
          <w:b/>
          <w:bCs/>
        </w:rPr>
        <w:t>Vedtak:</w:t>
      </w:r>
      <w:r>
        <w:t xml:space="preserve"> Ernest Rudak og Kevin Valberg er valgt. </w:t>
      </w:r>
    </w:p>
    <w:p w14:paraId="62359480" w14:textId="3C8ECB37" w:rsidR="00FB43BC" w:rsidRDefault="00FB43BC" w:rsidP="007C6B08">
      <w:pPr>
        <w:pStyle w:val="Overskrift1"/>
      </w:pPr>
    </w:p>
    <w:p w14:paraId="4D16D937" w14:textId="6181059B" w:rsidR="00FB43BC" w:rsidRDefault="00FB43BC" w:rsidP="007C6B08">
      <w:pPr>
        <w:pStyle w:val="Overskrift1"/>
      </w:pPr>
      <w:bookmarkStart w:id="3" w:name="_Toc82446985"/>
      <w:r>
        <w:t>Sak 4. Godkjenning av innkalling</w:t>
      </w:r>
      <w:bookmarkEnd w:id="3"/>
    </w:p>
    <w:p w14:paraId="5792F200" w14:textId="4DAB063C" w:rsidR="00FB43BC" w:rsidRDefault="00FB43BC" w:rsidP="00FB43BC">
      <w:r w:rsidRPr="007C6B08">
        <w:rPr>
          <w:b/>
          <w:bCs/>
        </w:rPr>
        <w:t>Vedtak:</w:t>
      </w:r>
      <w:r>
        <w:t xml:space="preserve"> Innkallingen godkjennes </w:t>
      </w:r>
    </w:p>
    <w:p w14:paraId="2B9BE61F" w14:textId="16D80D41" w:rsidR="00FB43BC" w:rsidRDefault="00FB43BC" w:rsidP="00FB43BC"/>
    <w:p w14:paraId="79812FDB" w14:textId="07DD0219" w:rsidR="00FB43BC" w:rsidRDefault="00FB43BC" w:rsidP="007C6B08">
      <w:pPr>
        <w:pStyle w:val="Overskrift1"/>
      </w:pPr>
      <w:bookmarkStart w:id="4" w:name="_Toc82446986"/>
      <w:r>
        <w:t>Sak 5. Godkjenning av forretningsorden</w:t>
      </w:r>
      <w:bookmarkEnd w:id="4"/>
      <w:r>
        <w:t xml:space="preserve"> </w:t>
      </w:r>
    </w:p>
    <w:p w14:paraId="44A633AD" w14:textId="060CBA25" w:rsidR="00FB43BC" w:rsidRDefault="00FB43BC" w:rsidP="00FB43BC">
      <w:r w:rsidRPr="007C6B08">
        <w:rPr>
          <w:b/>
          <w:bCs/>
        </w:rPr>
        <w:t>Vedtak:</w:t>
      </w:r>
      <w:r>
        <w:t xml:space="preserve"> Forretningsorden godkjennes. </w:t>
      </w:r>
    </w:p>
    <w:p w14:paraId="314DC17C" w14:textId="0F0473B0" w:rsidR="00FB43BC" w:rsidRDefault="00FB43BC" w:rsidP="00FB43BC"/>
    <w:p w14:paraId="38D6DEE9" w14:textId="61A9DCE2" w:rsidR="00FB43BC" w:rsidRDefault="00FB43BC" w:rsidP="007C6B08">
      <w:pPr>
        <w:pStyle w:val="Overskrift1"/>
      </w:pPr>
      <w:bookmarkStart w:id="5" w:name="_Toc82446987"/>
      <w:r>
        <w:t>Sak 6. Godkjenning av saksliste</w:t>
      </w:r>
      <w:bookmarkEnd w:id="5"/>
      <w:r>
        <w:t xml:space="preserve"> </w:t>
      </w:r>
    </w:p>
    <w:p w14:paraId="4C8BB0AE" w14:textId="62CC64C6" w:rsidR="00FB43BC" w:rsidRDefault="00FB43BC" w:rsidP="00FB43BC">
      <w:r>
        <w:t xml:space="preserve">Katrin Hasselberg foreslår å legge til hilsninger og presentasjon under sak 1. Dirigenten gis anledning til å omrokere på sakslista dersom dette blir nødvendig. </w:t>
      </w:r>
    </w:p>
    <w:p w14:paraId="5642E7B4" w14:textId="7A5295A5" w:rsidR="00FB43BC" w:rsidRDefault="00FB43BC" w:rsidP="00FB43BC">
      <w:r w:rsidRPr="007C6B08">
        <w:rPr>
          <w:b/>
          <w:bCs/>
        </w:rPr>
        <w:t>Vedtak:</w:t>
      </w:r>
      <w:r>
        <w:t xml:space="preserve"> Sakslista godkjennes med foreslått endring.</w:t>
      </w:r>
    </w:p>
    <w:p w14:paraId="4D43C8C9" w14:textId="3C7AABF3" w:rsidR="00FB43BC" w:rsidRDefault="00FB43BC" w:rsidP="007C6B08">
      <w:pPr>
        <w:pStyle w:val="Overskrift1"/>
      </w:pPr>
    </w:p>
    <w:p w14:paraId="49235674" w14:textId="5EE549D7" w:rsidR="00FB43BC" w:rsidRDefault="00FB43BC" w:rsidP="007C6B08">
      <w:pPr>
        <w:pStyle w:val="Overskrift1"/>
      </w:pPr>
      <w:bookmarkStart w:id="6" w:name="_Toc82446988"/>
      <w:r>
        <w:t>Sak 7. Årsmelding 2020</w:t>
      </w:r>
      <w:bookmarkEnd w:id="6"/>
    </w:p>
    <w:p w14:paraId="1D4E9BF8" w14:textId="1DE14528" w:rsidR="00FB43BC" w:rsidRDefault="00FB43BC" w:rsidP="00FB43BC">
      <w:r>
        <w:t xml:space="preserve">Årsmeldingen gjennomgås. </w:t>
      </w:r>
    </w:p>
    <w:p w14:paraId="6626D164" w14:textId="534C5AC4" w:rsidR="00FB43BC" w:rsidRDefault="00FB43BC" w:rsidP="00FB43BC">
      <w:r w:rsidRPr="007C6B08">
        <w:rPr>
          <w:b/>
          <w:bCs/>
        </w:rPr>
        <w:t>Vedtak:</w:t>
      </w:r>
      <w:r>
        <w:t xml:space="preserve"> Årsmeldingen godkjennes og tas til orientering.</w:t>
      </w:r>
    </w:p>
    <w:p w14:paraId="3343062B" w14:textId="2D507351" w:rsidR="00FB43BC" w:rsidRDefault="00FB43BC" w:rsidP="007C6B08">
      <w:pPr>
        <w:pStyle w:val="Overskrift1"/>
      </w:pPr>
    </w:p>
    <w:p w14:paraId="0264C026" w14:textId="31EC605A" w:rsidR="00FB43BC" w:rsidRDefault="00FB43BC" w:rsidP="007C6B08">
      <w:pPr>
        <w:pStyle w:val="Overskrift1"/>
      </w:pPr>
      <w:bookmarkStart w:id="7" w:name="_Toc82446989"/>
      <w:r>
        <w:t>Sak 8. Regnskap 2020</w:t>
      </w:r>
      <w:bookmarkEnd w:id="7"/>
    </w:p>
    <w:p w14:paraId="5439230D" w14:textId="04F0AF73" w:rsidR="00FB43BC" w:rsidRDefault="00FB43BC" w:rsidP="00FB43BC">
      <w:r>
        <w:t>Regnskapet gjennomgås.</w:t>
      </w:r>
    </w:p>
    <w:p w14:paraId="20877478" w14:textId="384C5BD2" w:rsidR="00FB43BC" w:rsidRDefault="00FB43BC" w:rsidP="00FB43BC">
      <w:r w:rsidRPr="007C6B08">
        <w:rPr>
          <w:b/>
          <w:bCs/>
        </w:rPr>
        <w:t>Vedtak:</w:t>
      </w:r>
      <w:r>
        <w:t xml:space="preserve"> Regnskapet tas til orientering. </w:t>
      </w:r>
    </w:p>
    <w:p w14:paraId="646B5211" w14:textId="04383AA9" w:rsidR="00FB43BC" w:rsidRDefault="00FB43BC" w:rsidP="007C6B08">
      <w:pPr>
        <w:pStyle w:val="Overskrift1"/>
      </w:pPr>
    </w:p>
    <w:p w14:paraId="7C2F08C2" w14:textId="12D48F86" w:rsidR="00FB43BC" w:rsidRDefault="00FB43BC" w:rsidP="007C6B08">
      <w:pPr>
        <w:pStyle w:val="Overskrift1"/>
      </w:pPr>
      <w:bookmarkStart w:id="8" w:name="_Toc82446990"/>
      <w:r>
        <w:t>Sak 9. Forslag til aktivitetsplan for 2021</w:t>
      </w:r>
      <w:bookmarkEnd w:id="8"/>
      <w:r>
        <w:t xml:space="preserve"> </w:t>
      </w:r>
    </w:p>
    <w:p w14:paraId="7F92CE09" w14:textId="1F27A2C0" w:rsidR="00FB43BC" w:rsidRDefault="00FB43BC" w:rsidP="00FB43BC">
      <w:r>
        <w:t xml:space="preserve">Forslag til aktivitetsplan gjennomgås. </w:t>
      </w:r>
    </w:p>
    <w:p w14:paraId="4E9B582C" w14:textId="2DF0EBD4" w:rsidR="00FB43BC" w:rsidRDefault="00FB43BC" w:rsidP="00FB43BC">
      <w:r>
        <w:t xml:space="preserve">Johanne foreslår at det legges et arrangement på Helgeland, også for å vise organisasjonens synlighet og medlemstilbud. </w:t>
      </w:r>
    </w:p>
    <w:p w14:paraId="0E93FBAF" w14:textId="71188805" w:rsidR="00FB43BC" w:rsidRDefault="00FB43BC" w:rsidP="00FB43BC">
      <w:r>
        <w:t xml:space="preserve">Katrin og Synne foreslår at det legges et arrangement til Sandessjøen med politikk, rekruttering og tilgjengelighet i fokus, gjennom for eksempel en resturantaksjon. </w:t>
      </w:r>
    </w:p>
    <w:p w14:paraId="55270FAB" w14:textId="3F7D39D4" w:rsidR="00FB43BC" w:rsidRDefault="00FB43BC" w:rsidP="00FB43BC">
      <w:r>
        <w:t xml:space="preserve">Lena foreslår at vinterarrangementet som skulle vært avholdt i år, legges inn i aktivitetsplanen og arrangeres før årsmøtet 2022. </w:t>
      </w:r>
    </w:p>
    <w:p w14:paraId="42205BF2" w14:textId="6F21E29B" w:rsidR="00FB43BC" w:rsidRDefault="00FB43BC" w:rsidP="00FB43BC">
      <w:r>
        <w:t xml:space="preserve">Synne foreslår at region Nord deltar i aksjonsuken, gjerne i samarbeid med Norges Blindeforbunds fylkeslag. </w:t>
      </w:r>
    </w:p>
    <w:p w14:paraId="01FF4C20" w14:textId="1ECEEF23" w:rsidR="00FB43BC" w:rsidRDefault="00FB43BC" w:rsidP="00FB43BC">
      <w:r>
        <w:t>Katrin foreslår at sommertur 2022 legges til Troms og Finnmark.</w:t>
      </w:r>
    </w:p>
    <w:p w14:paraId="03B8DD65" w14:textId="5D3A3BC6" w:rsidR="00FB43BC" w:rsidRDefault="00FB43BC" w:rsidP="00FB43BC">
      <w:r>
        <w:t xml:space="preserve">Katrin foreslår tur til Lofoten. </w:t>
      </w:r>
    </w:p>
    <w:p w14:paraId="1E13F9B7" w14:textId="39F37BBC" w:rsidR="00FB43BC" w:rsidRDefault="00FB43BC" w:rsidP="00FB43BC">
      <w:r>
        <w:t xml:space="preserve">Johanne foreslår at det skal fokuseres på aktiviteter som andre tror at blinde og svaksynte ikke tror lar seg gjennomføre, som for eksempel ekstremsportshelg. </w:t>
      </w:r>
    </w:p>
    <w:p w14:paraId="4CDEA015" w14:textId="4A6C6DA1" w:rsidR="00FB43BC" w:rsidRDefault="00FB43BC" w:rsidP="00FB43BC">
      <w:r>
        <w:t xml:space="preserve">Dennis ønsker at det skal gjennomføres friluftslivsaktiviteter. </w:t>
      </w:r>
    </w:p>
    <w:p w14:paraId="3CB68DA2" w14:textId="7D85A36B" w:rsidR="00FB43BC" w:rsidRDefault="00FB43BC" w:rsidP="00FB43BC">
      <w:r>
        <w:t xml:space="preserve">Katrin foreslår tur til Tivoli i København. </w:t>
      </w:r>
    </w:p>
    <w:p w14:paraId="0ADB35BD" w14:textId="5131FE33" w:rsidR="00FB43BC" w:rsidRDefault="00FB43BC" w:rsidP="00FB43BC">
      <w:r>
        <w:t xml:space="preserve">Tanita foreslår medlemsarrangement med friluftsaktiviteter i Alta i løpet av 2022. </w:t>
      </w:r>
    </w:p>
    <w:p w14:paraId="05F1D47B" w14:textId="092C9E9D" w:rsidR="00FB43BC" w:rsidRDefault="00FB43BC" w:rsidP="00FB43BC">
      <w:r>
        <w:t xml:space="preserve">Synne foreslår at styret skal gjennomføre månedlige digitale arrangement på zoom, hvor det første skal være idemyldring og planlegging der medlemmene kan komme med ønsker til møtene fremover. </w:t>
      </w:r>
    </w:p>
    <w:p w14:paraId="0FCDB126" w14:textId="34002527" w:rsidR="00FB43BC" w:rsidRDefault="00FB43BC" w:rsidP="00FB43BC">
      <w:r w:rsidRPr="007C6B08">
        <w:rPr>
          <w:b/>
          <w:bCs/>
        </w:rPr>
        <w:lastRenderedPageBreak/>
        <w:t>Vedtak</w:t>
      </w:r>
      <w:r>
        <w:t xml:space="preserve">: Aktivitetsplanen vedtas. Årsmøtet gir styret fullmakt til å se på hvilke aktiviteter som lar seg gjennomføre. </w:t>
      </w:r>
    </w:p>
    <w:p w14:paraId="179233EA" w14:textId="74B32B9A" w:rsidR="00FB43BC" w:rsidRDefault="00FB43BC"/>
    <w:p w14:paraId="189CB998" w14:textId="010B1755" w:rsidR="004861E2" w:rsidRDefault="004861E2" w:rsidP="007C6B08">
      <w:pPr>
        <w:pStyle w:val="Overskrift1"/>
      </w:pPr>
      <w:bookmarkStart w:id="9" w:name="_Toc82446991"/>
      <w:r>
        <w:t>Sak 10. Budsjett 2021</w:t>
      </w:r>
      <w:bookmarkEnd w:id="9"/>
    </w:p>
    <w:p w14:paraId="218ACFEE" w14:textId="40189E10" w:rsidR="004861E2" w:rsidRDefault="004861E2">
      <w:r>
        <w:t>Økonomiansvarlig Lena Gimse gjennomgår budsjettet. Lena Gimse påpeker at medlemskontingenten til lotteritilsynet må føres inn under utgifter. Det gir et minus i budsjettet på 12500.</w:t>
      </w:r>
    </w:p>
    <w:p w14:paraId="7591F882" w14:textId="153B0EF2" w:rsidR="004861E2" w:rsidRDefault="004861E2">
      <w:r w:rsidRPr="007C6B08">
        <w:rPr>
          <w:b/>
          <w:bCs/>
        </w:rPr>
        <w:t>Vedtak:</w:t>
      </w:r>
      <w:r>
        <w:t xml:space="preserve"> Budsjettet vedtas med skisserte endring</w:t>
      </w:r>
    </w:p>
    <w:p w14:paraId="15B927EB" w14:textId="7B3D1937" w:rsidR="004861E2" w:rsidRDefault="004861E2" w:rsidP="007C6B08">
      <w:pPr>
        <w:pStyle w:val="Overskrift1"/>
      </w:pPr>
    </w:p>
    <w:p w14:paraId="71FD51AE" w14:textId="6922BB71" w:rsidR="004861E2" w:rsidRDefault="004861E2" w:rsidP="007C6B08">
      <w:pPr>
        <w:pStyle w:val="Overskrift1"/>
      </w:pPr>
      <w:bookmarkStart w:id="10" w:name="_Toc82446992"/>
      <w:r>
        <w:t>Sak 11. Vedtektsendringer</w:t>
      </w:r>
      <w:bookmarkEnd w:id="10"/>
      <w:r>
        <w:t xml:space="preserve"> </w:t>
      </w:r>
    </w:p>
    <w:p w14:paraId="5C95BC35" w14:textId="77777777" w:rsidR="004861E2" w:rsidRDefault="004861E2">
      <w:r>
        <w:t>Vedtektsendringsforslag til § 1.4</w:t>
      </w:r>
      <w:r>
        <w:br/>
        <w:t>Forslagsstiller: Vedtektsutvalget i region Øst</w:t>
      </w:r>
      <w:r>
        <w:br/>
        <w:t xml:space="preserve">Type forslag: Endringsforslag </w:t>
      </w:r>
      <w:r>
        <w:br/>
      </w:r>
      <w:r>
        <w:br/>
        <w:t xml:space="preserve">Dagens ordlyd: </w:t>
      </w:r>
      <w:r>
        <w:br/>
        <w:t>«Målplanen er organisasjonens kortsiktige mål, som ønskes oppnådd i inneværende landsmøteperiode.»</w:t>
      </w:r>
    </w:p>
    <w:p w14:paraId="09A477AD" w14:textId="77777777" w:rsidR="004861E2" w:rsidRDefault="004861E2">
      <w:r>
        <w:t xml:space="preserve">Foreslås endret til: </w:t>
      </w:r>
    </w:p>
    <w:p w14:paraId="4E5A0DD3" w14:textId="77777777" w:rsidR="004861E2" w:rsidRDefault="004861E2">
      <w:r>
        <w:t>«Målplanen er organisasjonens kortsiktige mål, som ønskes oppnådd innen 2 (to) år.»</w:t>
      </w:r>
    </w:p>
    <w:p w14:paraId="6F6DACC7" w14:textId="77777777" w:rsidR="004861E2" w:rsidRDefault="004861E2">
      <w:r>
        <w:t>Begrunnelse:</w:t>
      </w:r>
    </w:p>
    <w:p w14:paraId="65A0D7D3" w14:textId="77777777" w:rsidR="004861E2" w:rsidRDefault="004861E2">
      <w:r>
        <w:t>Gjeldene praksis, følger også av § 9.8</w:t>
      </w:r>
    </w:p>
    <w:p w14:paraId="1DEAB9DC" w14:textId="15426933" w:rsidR="004861E2" w:rsidRDefault="004861E2">
      <w:r>
        <w:t>= Sentralstyret stiller seg bak</w:t>
      </w:r>
      <w:r>
        <w:br/>
        <w:t>= Regionstyret stiller seg bak</w:t>
      </w:r>
    </w:p>
    <w:p w14:paraId="75716B3D" w14:textId="031F51D0" w:rsidR="004861E2" w:rsidRDefault="004861E2">
      <w:r w:rsidRPr="007C6B08">
        <w:rPr>
          <w:b/>
          <w:bCs/>
        </w:rPr>
        <w:t>Vedtak:</w:t>
      </w:r>
      <w:r>
        <w:t xml:space="preserve"> Årsmøtet støtte regionens innstilling.</w:t>
      </w:r>
    </w:p>
    <w:p w14:paraId="7C17A8DA" w14:textId="77777777" w:rsidR="004861E2" w:rsidRDefault="004861E2"/>
    <w:p w14:paraId="39A5A585" w14:textId="77777777" w:rsidR="004861E2" w:rsidRDefault="004861E2">
      <w:r>
        <w:t>Vedtektsendringsforslag til § 2</w:t>
      </w:r>
    </w:p>
    <w:p w14:paraId="3E73FB6A" w14:textId="77777777" w:rsidR="004861E2" w:rsidRDefault="004861E2">
      <w:r>
        <w:t>Forslag 1</w:t>
      </w:r>
    </w:p>
    <w:p w14:paraId="5F635A1C" w14:textId="77777777" w:rsidR="004861E2" w:rsidRDefault="004861E2">
      <w:r>
        <w:t>Forslagsstiller: Vedtektsutvalget i region Øst</w:t>
      </w:r>
    </w:p>
    <w:p w14:paraId="1B39E37F" w14:textId="77777777" w:rsidR="004861E2" w:rsidRDefault="004861E2">
      <w:r>
        <w:t xml:space="preserve">Type forslag: Tilleggsforslag </w:t>
      </w:r>
    </w:p>
    <w:p w14:paraId="1B1BD48E" w14:textId="77777777" w:rsidR="004861E2" w:rsidRDefault="004861E2">
      <w:r>
        <w:t>Ny §2.5</w:t>
      </w:r>
    </w:p>
    <w:p w14:paraId="18A7E808" w14:textId="77777777" w:rsidR="004861E2" w:rsidRDefault="004861E2">
      <w:r>
        <w:t>«Å representere synshemmede ungdommer gjennom nasjonalt og internasjonalt arbeid.»</w:t>
      </w:r>
    </w:p>
    <w:p w14:paraId="13F9456D" w14:textId="5C040AD7" w:rsidR="004861E2" w:rsidRDefault="004861E2">
      <w:r>
        <w:t>Begrunnelse: Ønsker å tydeliggjøre viktigheten av interessepolitisk og internasjonalt arbeid.</w:t>
      </w:r>
      <w:r>
        <w:br/>
      </w:r>
      <w:r>
        <w:br/>
        <w:t>= Sentralstyret avviser forslaget til fordel for forslag 2</w:t>
      </w:r>
    </w:p>
    <w:p w14:paraId="2220CEFF" w14:textId="5E7BCD16" w:rsidR="004861E2" w:rsidRDefault="004861E2">
      <w:r>
        <w:t>= Regionstyret avviser også forslaget til fordel for forslag 2</w:t>
      </w:r>
    </w:p>
    <w:p w14:paraId="10CC1EF8" w14:textId="489B547F" w:rsidR="004861E2" w:rsidRDefault="004861E2">
      <w:r w:rsidRPr="007C6B08">
        <w:rPr>
          <w:b/>
          <w:bCs/>
        </w:rPr>
        <w:t>Vedtak:</w:t>
      </w:r>
      <w:r>
        <w:t xml:space="preserve"> Årsmøtet stiller seg bak regionstyrets innstilling. </w:t>
      </w:r>
    </w:p>
    <w:p w14:paraId="0A0554AC" w14:textId="77777777" w:rsidR="007C6B08" w:rsidRDefault="007C6B08"/>
    <w:p w14:paraId="388C22C0" w14:textId="513DFF1C" w:rsidR="004861E2" w:rsidRDefault="004861E2">
      <w:r>
        <w:lastRenderedPageBreak/>
        <w:t>Forslag 2</w:t>
      </w:r>
    </w:p>
    <w:p w14:paraId="5270C018" w14:textId="6C2DD5EA" w:rsidR="004861E2" w:rsidRDefault="004861E2">
      <w:r>
        <w:t>Forslagsstiller: Sentralstyret</w:t>
      </w:r>
    </w:p>
    <w:p w14:paraId="357452BE" w14:textId="2948D451" w:rsidR="004861E2" w:rsidRDefault="004861E2">
      <w:r>
        <w:t>Type forslag: Endringsforslag av dagens § 2.1</w:t>
      </w:r>
    </w:p>
    <w:p w14:paraId="6A060229" w14:textId="5CC8B2CF" w:rsidR="004861E2" w:rsidRDefault="004861E2">
      <w:r>
        <w:t>Dagens ordlyd:</w:t>
      </w:r>
    </w:p>
    <w:p w14:paraId="1A809913" w14:textId="1D6700B3" w:rsidR="004861E2" w:rsidRDefault="004861E2">
      <w:r>
        <w:t>«Norges Blindeforbunds Ungdom skal arbeide for full samfunnsmessig likestilling og sosial inkludering av synshemmet ungdom ved å:</w:t>
      </w:r>
    </w:p>
    <w:p w14:paraId="13928E00" w14:textId="3275B322" w:rsidR="004861E2" w:rsidRDefault="004861E2" w:rsidP="004861E2">
      <w:pPr>
        <w:pStyle w:val="Listeavsnitt"/>
        <w:numPr>
          <w:ilvl w:val="0"/>
          <w:numId w:val="2"/>
        </w:numPr>
      </w:pPr>
      <w:r>
        <w:t>Motivere og skolere synshemmet ungdom til å selv ta aktivt del i organisatorisk og interessepolitisk arbeid»</w:t>
      </w:r>
    </w:p>
    <w:p w14:paraId="6865FC8F" w14:textId="6521442F" w:rsidR="004861E2" w:rsidRDefault="004861E2" w:rsidP="004861E2">
      <w:r>
        <w:t xml:space="preserve">Endres til: </w:t>
      </w:r>
    </w:p>
    <w:p w14:paraId="4841BBAE" w14:textId="67859982" w:rsidR="004861E2" w:rsidRDefault="004861E2" w:rsidP="004861E2">
      <w:r>
        <w:t>«Norges Blindeforbunds Ungdom skal arbeide for full samfunnsmessig likestilling og sosial inkludering av synshemmet ungdom ved å:</w:t>
      </w:r>
    </w:p>
    <w:p w14:paraId="0B5F0604" w14:textId="40B1BFA7" w:rsidR="004861E2" w:rsidRDefault="004861E2" w:rsidP="004861E2">
      <w:pPr>
        <w:pStyle w:val="Listeavsnitt"/>
        <w:numPr>
          <w:ilvl w:val="0"/>
          <w:numId w:val="3"/>
        </w:numPr>
      </w:pPr>
      <w:r>
        <w:t>Motivere og skolere synshemmet ungdom til å selv ta aktivt del i organisatorisk, interessepolitisk og internasjonalt arbeid»</w:t>
      </w:r>
    </w:p>
    <w:p w14:paraId="348CB472" w14:textId="5D4B91FE" w:rsidR="004861E2" w:rsidRDefault="004861E2" w:rsidP="004861E2">
      <w:r>
        <w:t>Begrunnelse: Vi er enige i intensjonen, altså at det ikke skal herske noen tvil om at NBfU både skal jobbe interessepolitisk og internasjonalt, men vi mener at dette i stor grad ivaretas av dagens tekst og at «internasjonalt arbeid» heller bør flettes inn i allerede eksisterende tekst.</w:t>
      </w:r>
    </w:p>
    <w:p w14:paraId="372CAAF8" w14:textId="31621526" w:rsidR="004861E2" w:rsidRDefault="004861E2" w:rsidP="004861E2">
      <w:r>
        <w:t>= Regionstyret stiller seg bak</w:t>
      </w:r>
    </w:p>
    <w:p w14:paraId="1AD22707" w14:textId="0D179398" w:rsidR="004861E2" w:rsidRDefault="004861E2" w:rsidP="004861E2">
      <w:r w:rsidRPr="007C6B08">
        <w:rPr>
          <w:b/>
          <w:bCs/>
        </w:rPr>
        <w:t>Vedtak:</w:t>
      </w:r>
      <w:r>
        <w:t xml:space="preserve"> Årsmøtet støtter regionstyrets innstilling. </w:t>
      </w:r>
    </w:p>
    <w:p w14:paraId="5C85F241" w14:textId="19AB7EC2" w:rsidR="004861E2" w:rsidRDefault="004861E2" w:rsidP="004861E2"/>
    <w:p w14:paraId="632A9577" w14:textId="2CD4A9CF" w:rsidR="004861E2" w:rsidRDefault="004861E2" w:rsidP="004861E2">
      <w:r>
        <w:t>Vedtektsendringsforslag til § 5</w:t>
      </w:r>
    </w:p>
    <w:p w14:paraId="75833EA4" w14:textId="3D873DAC" w:rsidR="004861E2" w:rsidRDefault="004861E2" w:rsidP="004861E2">
      <w:r>
        <w:t>Forslag 1</w:t>
      </w:r>
    </w:p>
    <w:p w14:paraId="0855C9C7" w14:textId="78A11C9F" w:rsidR="004861E2" w:rsidRDefault="004861E2" w:rsidP="004861E2">
      <w:r>
        <w:t xml:space="preserve">Forslagsstiller: Vedtektsutvalget i region Øst </w:t>
      </w:r>
    </w:p>
    <w:p w14:paraId="57D3F639" w14:textId="26008792" w:rsidR="004861E2" w:rsidRDefault="004861E2" w:rsidP="004861E2">
      <w:r>
        <w:t>Type forslag: Endringsforslag til dagens §5.2</w:t>
      </w:r>
    </w:p>
    <w:p w14:paraId="7D5DC473" w14:textId="25BD6B68" w:rsidR="004861E2" w:rsidRDefault="004861E2" w:rsidP="004861E2">
      <w:r>
        <w:t xml:space="preserve">Dagens ordlyd: </w:t>
      </w:r>
    </w:p>
    <w:p w14:paraId="6ECE3930" w14:textId="42A7BF0D" w:rsidR="004861E2" w:rsidRDefault="004861E2" w:rsidP="004861E2">
      <w:r>
        <w:t>«Skriftlig innkalling skal sendes alle medlemmer minst fire uker før årsmøtet avholdes. I denne skal det gjøres oppmerksom på at fristen for å sende inn sake rer to uker før årsmøtet. Sakspapirer skal sendes medlemmene senest en uke før årsmøtet.»</w:t>
      </w:r>
    </w:p>
    <w:p w14:paraId="38593E66" w14:textId="1CC7F642" w:rsidR="004861E2" w:rsidRDefault="004861E2" w:rsidP="004861E2">
      <w:r>
        <w:t xml:space="preserve">Forslås endret til: </w:t>
      </w:r>
    </w:p>
    <w:p w14:paraId="3E3EF348" w14:textId="6EE4258C" w:rsidR="004861E2" w:rsidRDefault="004861E2" w:rsidP="004861E2">
      <w:r>
        <w:t xml:space="preserve">«Skriftlig innkalling skal sendes alle regionens medlemmer minst fire uker før årsmøtet avholdes. I denne skal det gjøres oppmerksom på at fristen for å sende inn sake rer to uker før årsmøtet. Sakspapirer skal sendes møtedeltakerne senest en uke før årsmøtet.» </w:t>
      </w:r>
    </w:p>
    <w:p w14:paraId="41815103" w14:textId="6377505C" w:rsidR="004861E2" w:rsidRDefault="004861E2" w:rsidP="004861E2">
      <w:r>
        <w:t xml:space="preserve">Spesifiserer at det menes medlemmer av regionen. Spesifiserer gjeldene praksis som er at sakspapirene kun sendes til møtedeltakere. </w:t>
      </w:r>
    </w:p>
    <w:p w14:paraId="7352C564" w14:textId="4C130007" w:rsidR="004861E2" w:rsidRDefault="004861E2" w:rsidP="004861E2">
      <w:r>
        <w:t>= Sentralstyret stiller seg bak</w:t>
      </w:r>
    </w:p>
    <w:p w14:paraId="0FF4D7D8" w14:textId="213E3AEE" w:rsidR="004861E2" w:rsidRDefault="004861E2" w:rsidP="004861E2">
      <w:r>
        <w:t xml:space="preserve">= regionstyret stiller seg bak </w:t>
      </w:r>
    </w:p>
    <w:p w14:paraId="7291FA5E" w14:textId="1B097524" w:rsidR="004861E2" w:rsidRDefault="004861E2" w:rsidP="004861E2">
      <w:r w:rsidRPr="007C6B08">
        <w:rPr>
          <w:b/>
          <w:bCs/>
        </w:rPr>
        <w:lastRenderedPageBreak/>
        <w:t>Vedtak</w:t>
      </w:r>
      <w:r>
        <w:t>: Årsmøtet støtter regionstyrets innstilling</w:t>
      </w:r>
    </w:p>
    <w:p w14:paraId="54DFAE3C" w14:textId="242C0A91" w:rsidR="004861E2" w:rsidRDefault="004861E2" w:rsidP="004861E2"/>
    <w:p w14:paraId="489E1D30" w14:textId="16F0DB92" w:rsidR="004861E2" w:rsidRDefault="004861E2" w:rsidP="004861E2">
      <w:r>
        <w:t>Forslag 2</w:t>
      </w:r>
    </w:p>
    <w:p w14:paraId="31241CC6" w14:textId="41E74E5C" w:rsidR="004861E2" w:rsidRDefault="004861E2" w:rsidP="004861E2">
      <w:r>
        <w:t>Forslagsstillere: Ida Sødahl Utne og Lena Gimse</w:t>
      </w:r>
    </w:p>
    <w:p w14:paraId="61B5E973" w14:textId="6D519486" w:rsidR="004861E2" w:rsidRDefault="004861E2" w:rsidP="004861E2">
      <w:r>
        <w:t>Type forslag: Tilleggsforslag til dagens §5.6</w:t>
      </w:r>
    </w:p>
    <w:p w14:paraId="6DBBDCB3" w14:textId="1C496950" w:rsidR="004861E2" w:rsidRDefault="004861E2" w:rsidP="004861E2">
      <w:r>
        <w:t xml:space="preserve">Dagens ordlyd: </w:t>
      </w:r>
    </w:p>
    <w:p w14:paraId="4759D949" w14:textId="0CE09FB2" w:rsidR="004861E2" w:rsidRDefault="004861E2" w:rsidP="004861E2">
      <w:r>
        <w:t>«Årsmøtet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w:t>
      </w:r>
    </w:p>
    <w:p w14:paraId="205B283D" w14:textId="678ED6A4" w:rsidR="004861E2" w:rsidRDefault="004861E2" w:rsidP="004861E2">
      <w:r>
        <w:t>Endres til:</w:t>
      </w:r>
    </w:p>
    <w:p w14:paraId="711DCE4C" w14:textId="77777777" w:rsidR="005B2F6E" w:rsidRDefault="004861E2" w:rsidP="004861E2">
      <w:r>
        <w:t>«Årsmøtet kan velge et styre bestående av fire, fe</w:t>
      </w:r>
      <w:r w:rsidR="005B2F6E">
        <w:t>m, seks eller sju medlemmer. I et styre på fire eller fem medlemmer skal ett av disse velges som varamedlem. I et styre på seks eller sju medlemmer skal to av disse velges som varamedlemmer. Regionene kan selv bestemme om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 med. Fullmakten må vedtas av årsmøtet med minst 2/3 flertall. Kun medlemmer av regionen kan velges til styret.»</w:t>
      </w:r>
    </w:p>
    <w:p w14:paraId="1903D9FE" w14:textId="77777777" w:rsidR="005B2F6E" w:rsidRDefault="005B2F6E" w:rsidP="004861E2">
      <w:r>
        <w:t>= Sentralstyret avviser med tre mot to stemmer til fordel for forslag 4 til § 5.6</w:t>
      </w:r>
    </w:p>
    <w:p w14:paraId="1F4D4058" w14:textId="77777777" w:rsidR="005B2F6E" w:rsidRDefault="005B2F6E" w:rsidP="004861E2">
      <w:r>
        <w:t>= Regionstyret støtter ikke Sentralstyrets innstilling</w:t>
      </w:r>
    </w:p>
    <w:p w14:paraId="0762C383" w14:textId="77777777" w:rsidR="005B2F6E" w:rsidRDefault="005B2F6E" w:rsidP="004861E2">
      <w:r w:rsidRPr="007C6B08">
        <w:rPr>
          <w:b/>
          <w:bCs/>
        </w:rPr>
        <w:t>Vedtak:</w:t>
      </w:r>
      <w:r>
        <w:t xml:space="preserve"> Årsmøtet støtter regionstyrets innstilling og avviser forslaget.</w:t>
      </w:r>
    </w:p>
    <w:p w14:paraId="7655D530" w14:textId="77777777" w:rsidR="005B2F6E" w:rsidRDefault="005B2F6E" w:rsidP="004861E2"/>
    <w:p w14:paraId="6D4992DC" w14:textId="77777777" w:rsidR="005B2F6E" w:rsidRDefault="005B2F6E" w:rsidP="004861E2">
      <w:r>
        <w:t>Forslag 3</w:t>
      </w:r>
    </w:p>
    <w:p w14:paraId="3D9C8270" w14:textId="5742A090" w:rsidR="005B2F6E" w:rsidRDefault="005B2F6E" w:rsidP="004861E2">
      <w:r>
        <w:t>Forslagsstillere: Ida Sødahl og Lena Gimse</w:t>
      </w:r>
    </w:p>
    <w:p w14:paraId="6DCD42A4" w14:textId="5D8AFC97" w:rsidR="004861E2" w:rsidRDefault="005B2F6E" w:rsidP="004861E2">
      <w:r>
        <w:t>Type forslag: Tilleggsforslag til dagens §5.6</w:t>
      </w:r>
    </w:p>
    <w:p w14:paraId="6C89F649" w14:textId="49444586" w:rsidR="005B2F6E" w:rsidRDefault="005B2F6E" w:rsidP="004861E2">
      <w:r>
        <w:t xml:space="preserve">Dagens ordlyd: </w:t>
      </w:r>
    </w:p>
    <w:p w14:paraId="00E28635" w14:textId="77777777" w:rsidR="005B2F6E" w:rsidRDefault="005B2F6E" w:rsidP="005B2F6E">
      <w:r>
        <w:t>«</w:t>
      </w:r>
      <w:r>
        <w:t xml:space="preserve">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w:t>
      </w:r>
      <w:r>
        <w:lastRenderedPageBreak/>
        <w:t>fullmakt til å supplere seg. I fullmakten avgjør årsmøtet hvor mange flere medlemmer styret kan suppleres med. Fullmakten må vedtas av årsmøtet med minst 2/3 flertall.»</w:t>
      </w:r>
    </w:p>
    <w:p w14:paraId="5B2C09DC" w14:textId="50311005" w:rsidR="005B2F6E" w:rsidRDefault="005B2F6E" w:rsidP="004861E2">
      <w:r>
        <w:t>Endres til:</w:t>
      </w:r>
    </w:p>
    <w:p w14:paraId="05406CF5" w14:textId="4FE2C295" w:rsidR="005B2F6E" w:rsidRDefault="005B2F6E" w:rsidP="004861E2">
      <w:r>
        <w:t>«</w:t>
      </w:r>
      <w:r>
        <w:t>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w:t>
      </w:r>
      <w:r>
        <w:t>. Man kan ikke inneha verv i flere regionstyrer samtidig.»</w:t>
      </w:r>
    </w:p>
    <w:p w14:paraId="494FC065" w14:textId="2DA42838" w:rsidR="005B2F6E" w:rsidRDefault="005B2F6E" w:rsidP="004861E2">
      <w:r>
        <w:t>= Sentralstyret avviser med tre mot to stemmer da flertallet ikke ønsker ikke å begrense engasjementet til de som ønsker å bidra i flere regionstyrer enn der de selv er medlem.</w:t>
      </w:r>
    </w:p>
    <w:p w14:paraId="0DA7C42A" w14:textId="7DB6A47B" w:rsidR="005B2F6E" w:rsidRDefault="005B2F6E" w:rsidP="004861E2">
      <w:r>
        <w:t xml:space="preserve">= Regionstyre stiller seg uenig med Sentralstyret og støtter forslagsstillerne. </w:t>
      </w:r>
    </w:p>
    <w:p w14:paraId="6F7DB67E" w14:textId="1A14A6BF" w:rsidR="005B2F6E" w:rsidRDefault="005B2F6E" w:rsidP="004861E2">
      <w:r w:rsidRPr="007C6B08">
        <w:rPr>
          <w:b/>
          <w:bCs/>
        </w:rPr>
        <w:t>Vedtak:</w:t>
      </w:r>
      <w:r>
        <w:t xml:space="preserve"> Årsmøtet støtter regionstyrets innstilling.</w:t>
      </w:r>
    </w:p>
    <w:p w14:paraId="254DBCBD" w14:textId="324E5FD9" w:rsidR="005B2F6E" w:rsidRDefault="005B2F6E" w:rsidP="004861E2"/>
    <w:p w14:paraId="03BFE2B9" w14:textId="31E0381B" w:rsidR="005B2F6E" w:rsidRDefault="005B2F6E" w:rsidP="004861E2">
      <w:r>
        <w:t>Forslag 4: Vedtektsutvalget i region Øst</w:t>
      </w:r>
    </w:p>
    <w:p w14:paraId="01D5419F" w14:textId="1479AA26" w:rsidR="005B2F6E" w:rsidRDefault="005B2F6E" w:rsidP="004861E2">
      <w:r>
        <w:t>Type forslag: Presiserende tilleggsforslag til dagens §5.6</w:t>
      </w:r>
    </w:p>
    <w:p w14:paraId="1A811E4B" w14:textId="003D0DDF" w:rsidR="005B2F6E" w:rsidRDefault="005B2F6E" w:rsidP="004861E2">
      <w:r>
        <w:t>Dagens ordlyd:</w:t>
      </w:r>
    </w:p>
    <w:p w14:paraId="4149E3B3" w14:textId="59AE9608" w:rsidR="005B2F6E" w:rsidRDefault="005B2F6E" w:rsidP="004861E2">
      <w:r>
        <w:t>«</w:t>
      </w:r>
      <w:r>
        <w:t>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w:t>
      </w:r>
    </w:p>
    <w:p w14:paraId="4AAF30A9" w14:textId="07217BB4" w:rsidR="005B2F6E" w:rsidRDefault="005B2F6E" w:rsidP="004861E2">
      <w:r>
        <w:t>Foreslås endret til:</w:t>
      </w:r>
    </w:p>
    <w:p w14:paraId="2A9356B3" w14:textId="0B3A90D0" w:rsidR="005B2F6E" w:rsidRDefault="005B2F6E" w:rsidP="004861E2">
      <w:r>
        <w:t>«</w:t>
      </w:r>
      <w:r>
        <w:t xml:space="preserve">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w:t>
      </w:r>
      <w:r>
        <w:t>Kun medlemmer av organisasjonen kan velges som styremedlemmer jf. § 3.5.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w:t>
      </w:r>
    </w:p>
    <w:p w14:paraId="6735E4A4" w14:textId="65CC5E1C" w:rsidR="005B2F6E" w:rsidRDefault="005B2F6E" w:rsidP="004861E2">
      <w:r>
        <w:t xml:space="preserve">Begrunnelse: </w:t>
      </w:r>
    </w:p>
    <w:p w14:paraId="6C4335FB" w14:textId="1DE74733" w:rsidR="005B2F6E" w:rsidRDefault="005B2F6E" w:rsidP="004861E2">
      <w:r>
        <w:lastRenderedPageBreak/>
        <w:t xml:space="preserve">Det er i dag klart at alle NBfUs medlemmer er valgbare til regionale styreverv, uavhengig av om de er medlemmer av den aktuelle regionen eller ikke. Det eneste kravet til tillitsvalgte finnes i § 3-5, som fastsetter at tillitsvalgte må være medlemmer av organisasjonen. Når § 5.6 ikke setter andre krav, gjelder dette også her. </w:t>
      </w:r>
    </w:p>
    <w:p w14:paraId="4CA3240D" w14:textId="5F2CCC3F" w:rsidR="005B2F6E" w:rsidRDefault="005B2F6E" w:rsidP="004861E2">
      <w:r>
        <w:t xml:space="preserve">Ettersom det har vært reist tvil om et medlem av et regionalt styret også må være medlem av regionen, fremmes en presisering i § 5.6 som tydeliggjør at dette ikke er tilfelle. </w:t>
      </w:r>
    </w:p>
    <w:p w14:paraId="54A47A22" w14:textId="5CE5185C" w:rsidR="005B2F6E" w:rsidRDefault="005B2F6E" w:rsidP="004861E2">
      <w:r>
        <w:t>= Sentralstyret stiller seg bak med 3 mot 2</w:t>
      </w:r>
    </w:p>
    <w:p w14:paraId="5BE45D6F" w14:textId="1A92DE44" w:rsidR="005B2F6E" w:rsidRDefault="005B2F6E" w:rsidP="004861E2">
      <w:r>
        <w:t>= Regionstyret avviser Sentralstyrets innstilling.</w:t>
      </w:r>
    </w:p>
    <w:p w14:paraId="0F658ED4" w14:textId="20F58339" w:rsidR="005B2F6E" w:rsidRDefault="005B2F6E" w:rsidP="004861E2">
      <w:r w:rsidRPr="007C6B08">
        <w:rPr>
          <w:b/>
          <w:bCs/>
        </w:rPr>
        <w:t>Vedtak</w:t>
      </w:r>
      <w:r>
        <w:t xml:space="preserve">: Årsmøtet støtter regionstyrets innstilling og avviser sentralstyrets innstilling. </w:t>
      </w:r>
    </w:p>
    <w:p w14:paraId="05B7F69B" w14:textId="7D7C4410" w:rsidR="005B2F6E" w:rsidRDefault="005B2F6E" w:rsidP="004861E2"/>
    <w:p w14:paraId="234C1D04" w14:textId="242E87A2" w:rsidR="005B2F6E" w:rsidRDefault="005B2F6E" w:rsidP="004861E2">
      <w:r>
        <w:t>Forslag 5</w:t>
      </w:r>
    </w:p>
    <w:p w14:paraId="7F2F21AC" w14:textId="44A99C17" w:rsidR="005B2F6E" w:rsidRDefault="005B2F6E" w:rsidP="004861E2">
      <w:r>
        <w:t>Forslagsstillere: Vedtektsutvalget i region Øst</w:t>
      </w:r>
    </w:p>
    <w:p w14:paraId="39D5F160" w14:textId="46EF5DE4" w:rsidR="005B2F6E" w:rsidRDefault="005B2F6E" w:rsidP="004861E2">
      <w:r>
        <w:t>Type forslag: Endringsforslag til dagens § 5.8</w:t>
      </w:r>
    </w:p>
    <w:p w14:paraId="67F1DF59" w14:textId="4298E3C8" w:rsidR="005B2F6E" w:rsidRDefault="005B2F6E" w:rsidP="004861E2">
      <w:r>
        <w:t xml:space="preserve">Dagens ordlyd: </w:t>
      </w:r>
    </w:p>
    <w:p w14:paraId="7E6738A2" w14:textId="364A9315" w:rsidR="005B2F6E" w:rsidRDefault="005B2F6E" w:rsidP="004861E2">
      <w:r>
        <w:t>«Årsmøtet skal velge opp til 6 (seks) delegater og opp til 6 (seks) varadelegater til NBfUs landsmøte. Disse velges for 1 (ett) år. Alle fylkene i regionen bør være representert. Minst halvparten av delegatene skal være synshemmede. Alle delegatene til landsmøtet må være medlemmer jf. Vedtektenes § 3.1. Medlemmer av NBfUs sentralstyret kan ikke velges som delegater til landsmøtet.»</w:t>
      </w:r>
    </w:p>
    <w:p w14:paraId="65F96498" w14:textId="7E6271A5" w:rsidR="005B2F6E" w:rsidRDefault="005B2F6E" w:rsidP="004861E2">
      <w:r>
        <w:t>Foreslås endret til:</w:t>
      </w:r>
    </w:p>
    <w:p w14:paraId="21AED2AF" w14:textId="7271458F" w:rsidR="005B2F6E" w:rsidRDefault="005B2F6E" w:rsidP="004861E2">
      <w:r>
        <w:t>«Årsmøtet skal velge delegater og varadelegater til landsmøtet. Antallet delegater som velges på årsmøtet beregnes på følgende måte: Her region får 6 delegater, for hvert 20. medlem over 50 får regionen tildelt en ny delegatplass, med et maksantall på 10 delegater per region. Antallet delegater beregnes basert på medlemstallene slik de er når regionenes årsmøte avholdes. Delegater velges for ett år. Et flertall av fylkene i regionene bør være representert og minst halvparten av delegatene må være synshemmede. Alle delegatene til landsmøtet må være medlemmer jf. Vedtektenes § 3.1. Medlemmer av sentralstyret kan ikke velges som delegater til landsmøtet.»</w:t>
      </w:r>
    </w:p>
    <w:p w14:paraId="25076798" w14:textId="44B48874" w:rsidR="005B2F6E" w:rsidRDefault="005B2F6E" w:rsidP="004861E2">
      <w:r>
        <w:t>Begrunnelse:</w:t>
      </w:r>
    </w:p>
    <w:p w14:paraId="5CE3B4C3" w14:textId="31A3FF1A" w:rsidR="005B2F6E" w:rsidRDefault="005B2F6E" w:rsidP="004861E2">
      <w:r>
        <w:t xml:space="preserve">Liknende forslag som dette ble behandlet på landsmøtet 2017 og 2018, vi fremmer et slikt forslag igjen da vi mener at dagens delegatfordeling bør forandres. Slik det er i dag får hver region 6 delegater uavhengig av medlemstall, det vil si at et medlem i en region med mange medlemmer praktisk sett har mindre å si for hvilke vedtak som blir fattet på landsmøtet enn et medlem i en region med færre medlemmer. Vi ønsker ikke at delegatfordelingen kun skal være basert på medlemstall, da det er viktig at vedtakene </w:t>
      </w:r>
      <w:r w:rsidR="00DD7BB9">
        <w:t>som fattes på landsmøtet er noe alle regionene kan enes om. Vi mener at forslaget under er et godt kompromiss mellom dagens fordeling og medlemsmøte der ingen regioner minster noen delegater fra slik det er i dag, men der fordelingen fir noen flere delegater til regioner med flere medlemmer slik ta medlemmene i disse får mer å si på landsmøtet. Man slipper samtidig å være redd for at landsmøtet blir overfylt, noe som er mulig med medlemsmøte</w:t>
      </w:r>
    </w:p>
    <w:p w14:paraId="7B7E5B03" w14:textId="520310F1" w:rsidR="00DD7BB9" w:rsidRDefault="00DD7BB9" w:rsidP="004861E2">
      <w:r>
        <w:t>Med denne fordelingen hadde delegatoversikten vært følgende på landsmøtet 2020:</w:t>
      </w:r>
    </w:p>
    <w:p w14:paraId="5AADCBF6" w14:textId="76228B4F" w:rsidR="00DD7BB9" w:rsidRDefault="00DD7BB9" w:rsidP="004861E2">
      <w:r>
        <w:lastRenderedPageBreak/>
        <w:t>Region Øst: 10 delegater</w:t>
      </w:r>
    </w:p>
    <w:p w14:paraId="2647493E" w14:textId="72467146" w:rsidR="00DD7BB9" w:rsidRDefault="00DD7BB9" w:rsidP="004861E2">
      <w:r>
        <w:t xml:space="preserve">Region </w:t>
      </w:r>
      <w:proofErr w:type="spellStart"/>
      <w:r>
        <w:t>HedOpp</w:t>
      </w:r>
      <w:proofErr w:type="spellEnd"/>
      <w:r>
        <w:t>: 6 delegater</w:t>
      </w:r>
    </w:p>
    <w:p w14:paraId="13746DB6" w14:textId="637F7794" w:rsidR="00DD7BB9" w:rsidRDefault="00DD7BB9" w:rsidP="004861E2">
      <w:r>
        <w:t>Region Sør: 6 delegater</w:t>
      </w:r>
    </w:p>
    <w:p w14:paraId="2C1B45FA" w14:textId="1D62833C" w:rsidR="00DD7BB9" w:rsidRDefault="00DD7BB9" w:rsidP="004861E2">
      <w:r>
        <w:t>Region Vest: 7 delegater</w:t>
      </w:r>
    </w:p>
    <w:p w14:paraId="67514952" w14:textId="394E3DB8" w:rsidR="00DD7BB9" w:rsidRDefault="00DD7BB9" w:rsidP="004861E2">
      <w:r>
        <w:t>Region Midt Norge: 7 delegater</w:t>
      </w:r>
    </w:p>
    <w:p w14:paraId="09A292FD" w14:textId="4D5DBA1C" w:rsidR="00DD7BB9" w:rsidRDefault="00DD7BB9" w:rsidP="004861E2">
      <w:r>
        <w:t>Region Nord: 6 delegater</w:t>
      </w:r>
    </w:p>
    <w:p w14:paraId="1FB99B2A" w14:textId="6D5E640F" w:rsidR="00DD7BB9" w:rsidRDefault="00DD7BB9" w:rsidP="004861E2">
      <w:r>
        <w:t>= Sentralstyret stiler seg bak, 3 mot 2</w:t>
      </w:r>
    </w:p>
    <w:p w14:paraId="59318C28" w14:textId="41C1D4AB" w:rsidR="00DD7BB9" w:rsidRDefault="00DD7BB9" w:rsidP="004861E2">
      <w:r>
        <w:t>= Regionstyret avviser sentralstyrets innstilling</w:t>
      </w:r>
    </w:p>
    <w:p w14:paraId="44087FAF" w14:textId="5E8FBE4A" w:rsidR="00DD7BB9" w:rsidRDefault="00DD7BB9" w:rsidP="004861E2">
      <w:r w:rsidRPr="007C6B08">
        <w:rPr>
          <w:b/>
          <w:bCs/>
        </w:rPr>
        <w:t>Vedtak</w:t>
      </w:r>
      <w:r>
        <w:t>: Årsmøtet støtter regionstyrets innstilling</w:t>
      </w:r>
    </w:p>
    <w:p w14:paraId="4B8415BE" w14:textId="2542F357" w:rsidR="00DD7BB9" w:rsidRDefault="00DD7BB9" w:rsidP="004861E2"/>
    <w:p w14:paraId="147E17DE" w14:textId="184BEA17" w:rsidR="00DD7BB9" w:rsidRDefault="00DD7BB9" w:rsidP="004861E2">
      <w:r>
        <w:t>Vedtektsendringsforslag til §7</w:t>
      </w:r>
    </w:p>
    <w:p w14:paraId="5D1D5E05" w14:textId="77777777" w:rsidR="00DD7BB9" w:rsidRDefault="00DD7BB9" w:rsidP="004861E2">
      <w:r>
        <w:t xml:space="preserve">Forslagstiller: </w:t>
      </w:r>
      <w:r>
        <w:br/>
      </w:r>
      <w:r>
        <w:t xml:space="preserve">Vedtektsutvalget i region øst </w:t>
      </w:r>
    </w:p>
    <w:p w14:paraId="4C2835C4" w14:textId="77777777" w:rsidR="00DD7BB9" w:rsidRDefault="00DD7BB9" w:rsidP="004861E2">
      <w:r>
        <w:t xml:space="preserve">Forslagstype: </w:t>
      </w:r>
      <w:r>
        <w:br/>
      </w:r>
      <w:r>
        <w:t>Endringsforslag til dagens</w:t>
      </w:r>
      <w:r>
        <w:t xml:space="preserve"> § </w:t>
      </w:r>
      <w:r>
        <w:t xml:space="preserve">7.5 </w:t>
      </w:r>
    </w:p>
    <w:p w14:paraId="33602A15" w14:textId="2EA8D417" w:rsidR="00DD7BB9" w:rsidRDefault="00DD7BB9" w:rsidP="004861E2">
      <w:r>
        <w:t xml:space="preserve">Dagens ordlyd: </w:t>
      </w:r>
    </w:p>
    <w:p w14:paraId="1DDD458F" w14:textId="6AEA0EFE" w:rsidR="00DD7BB9" w:rsidRDefault="00DD7BB9" w:rsidP="004861E2">
      <w:r>
        <w:t>«Regionstyret konstituerer seg med en egen sekretær som skal skrive protokoll fra styremøtene. Protokoller godkjennes av styret og sendes deretter sentralstyret, fylkeslagene i regionen og eventuelt andre relevante instanser.»</w:t>
      </w:r>
    </w:p>
    <w:p w14:paraId="304E0D73" w14:textId="2B62B55C" w:rsidR="00DD7BB9" w:rsidRDefault="00DD7BB9" w:rsidP="004861E2">
      <w:r>
        <w:t>Foreslås endret til:</w:t>
      </w:r>
    </w:p>
    <w:p w14:paraId="04D4574D" w14:textId="24A65CE1" w:rsidR="00DD7BB9" w:rsidRDefault="00DD7BB9" w:rsidP="004861E2">
      <w:r>
        <w:t>«Det skal skrives protokoll fra alle regionenes styremøter. Protokoller godkjennes av styret og sendes deretter sentralstyret, fylkeslagene i regionen og eventuelt andre relevante instanser.»</w:t>
      </w:r>
    </w:p>
    <w:p w14:paraId="1D45F410" w14:textId="43731F03" w:rsidR="00DD7BB9" w:rsidRDefault="00DD7BB9" w:rsidP="004861E2">
      <w:r>
        <w:t>Begrunnelse:</w:t>
      </w:r>
    </w:p>
    <w:p w14:paraId="32799241" w14:textId="7EBD4124" w:rsidR="00DD7BB9" w:rsidRDefault="00DD7BB9" w:rsidP="004861E2">
      <w:r>
        <w:t>Regionene bør selv få velge om sekretærrollen skal gå på rundgang eller tildeles en person.</w:t>
      </w:r>
    </w:p>
    <w:p w14:paraId="3D7901AE" w14:textId="1595FB1F" w:rsidR="00DD7BB9" w:rsidRDefault="00DD7BB9" w:rsidP="004861E2">
      <w:r>
        <w:t>= Sentralstyret stiller seg bak</w:t>
      </w:r>
    </w:p>
    <w:p w14:paraId="35CF98D2" w14:textId="2FD66AD7" w:rsidR="00DD7BB9" w:rsidRDefault="00DD7BB9" w:rsidP="004861E2">
      <w:r>
        <w:t>= Regionstyret stiller seg bak</w:t>
      </w:r>
    </w:p>
    <w:p w14:paraId="4FCD7706" w14:textId="0BA8CB68" w:rsidR="00DD7BB9" w:rsidRDefault="00DD7BB9" w:rsidP="004861E2">
      <w:r w:rsidRPr="007C6B08">
        <w:rPr>
          <w:b/>
          <w:bCs/>
        </w:rPr>
        <w:t>Vedtak:</w:t>
      </w:r>
      <w:r>
        <w:t xml:space="preserve"> Årsmøtet stiller støtter regionstyrets innstilling.</w:t>
      </w:r>
    </w:p>
    <w:p w14:paraId="65900170" w14:textId="6094096A" w:rsidR="00F95D49" w:rsidRDefault="00F95D49" w:rsidP="004861E2"/>
    <w:p w14:paraId="2A3A1EA5" w14:textId="5D118E8E" w:rsidR="00F95D49" w:rsidRDefault="00F95D49" w:rsidP="004861E2">
      <w:r>
        <w:t>Vedtektsendringsforslag til § 9</w:t>
      </w:r>
    </w:p>
    <w:p w14:paraId="0596CCB5" w14:textId="62E513D5" w:rsidR="00F95D49" w:rsidRDefault="00F95D49" w:rsidP="004861E2">
      <w:r>
        <w:t xml:space="preserve">Protokollunderskriver Ernest Rudak forlot møtet. Tanta Thomassen overtok som protokollunderskriver og Knut overtok som tellenemnd. </w:t>
      </w:r>
    </w:p>
    <w:p w14:paraId="0936CEFD" w14:textId="5FDA68A7" w:rsidR="00F95D49" w:rsidRDefault="00F95D49" w:rsidP="004861E2">
      <w:r>
        <w:t>Forslag 1</w:t>
      </w:r>
    </w:p>
    <w:p w14:paraId="58EDC2A8" w14:textId="7AB9ABCF" w:rsidR="00F95D49" w:rsidRDefault="00F95D49" w:rsidP="004861E2">
      <w:r>
        <w:t>Forslagsstiller: Vedtektsutvalget i region Øst</w:t>
      </w:r>
    </w:p>
    <w:p w14:paraId="400125AD" w14:textId="48F048DA" w:rsidR="00F95D49" w:rsidRDefault="00F95D49" w:rsidP="004861E2">
      <w:r>
        <w:lastRenderedPageBreak/>
        <w:t>Type forslag: Tilleggsforslag, ny § 9.5</w:t>
      </w:r>
    </w:p>
    <w:p w14:paraId="4527B820" w14:textId="09EC8785" w:rsidR="00F95D49" w:rsidRDefault="00F95D49" w:rsidP="004861E2">
      <w:r>
        <w:t>«Det skal alltid skrives protokoll fra landsmøtet. Denne skal godkjennes av to protokollunderskrivere valgt av landsmøtet.»</w:t>
      </w:r>
    </w:p>
    <w:p w14:paraId="5217BFF9" w14:textId="3BA9FEC8" w:rsidR="00F95D49" w:rsidRDefault="00F95D49" w:rsidP="004861E2">
      <w:r>
        <w:t>Alle påfølgende avsnitt flyttes ned ett hakk.</w:t>
      </w:r>
    </w:p>
    <w:p w14:paraId="03A022B1" w14:textId="73C7AFD1" w:rsidR="00F95D49" w:rsidRDefault="00F95D49" w:rsidP="004861E2">
      <w:r>
        <w:t>Begrunnelse:</w:t>
      </w:r>
    </w:p>
    <w:p w14:paraId="4EB0DA30" w14:textId="16902FBC" w:rsidR="00F95D49" w:rsidRDefault="00F95D49" w:rsidP="004861E2">
      <w:r>
        <w:t>Gjeldene praksis, står allerede under §5 regionale årsmøter</w:t>
      </w:r>
    </w:p>
    <w:p w14:paraId="2E9EA55E" w14:textId="3BB32B58" w:rsidR="00F95D49" w:rsidRDefault="00F95D49" w:rsidP="004861E2">
      <w:r>
        <w:t>= Sentralstyret stiller seg bak</w:t>
      </w:r>
    </w:p>
    <w:p w14:paraId="6392A31D" w14:textId="6CE3F705" w:rsidR="00F95D49" w:rsidRDefault="00F95D49" w:rsidP="004861E2">
      <w:r>
        <w:t>= Regionstyret stiller seg bak</w:t>
      </w:r>
    </w:p>
    <w:p w14:paraId="00886E23" w14:textId="4D2C640C" w:rsidR="00F95D49" w:rsidRDefault="00F95D49" w:rsidP="004861E2">
      <w:r w:rsidRPr="007C6B08">
        <w:rPr>
          <w:b/>
          <w:bCs/>
        </w:rPr>
        <w:t>Vedtak:</w:t>
      </w:r>
      <w:r>
        <w:t xml:space="preserve"> Årsmøtet støtter regionstyrets innstilling.</w:t>
      </w:r>
    </w:p>
    <w:p w14:paraId="3B06FA6C" w14:textId="15C1E7D0" w:rsidR="00F95D49" w:rsidRDefault="00F95D49" w:rsidP="004861E2"/>
    <w:p w14:paraId="4AE6E397" w14:textId="0101D671" w:rsidR="00F95D49" w:rsidRDefault="00F95D49" w:rsidP="004861E2">
      <w:r>
        <w:t>Forslag 2</w:t>
      </w:r>
    </w:p>
    <w:p w14:paraId="3E8C64B9" w14:textId="62828A26" w:rsidR="00F95D49" w:rsidRDefault="00F95D49" w:rsidP="004861E2">
      <w:r>
        <w:t xml:space="preserve">Forslagsstiller: Silje Solvang, </w:t>
      </w:r>
      <w:proofErr w:type="spellStart"/>
      <w:r>
        <w:t>Maryell</w:t>
      </w:r>
      <w:proofErr w:type="spellEnd"/>
      <w:r>
        <w:t xml:space="preserve"> Ove Kleven, Ingvild Bye, Thomas Peelen, Ingvild Grimstad, Guro Helene Sørdalen, Anna K, Jarle Austdal</w:t>
      </w:r>
    </w:p>
    <w:p w14:paraId="44FACF49" w14:textId="299EE292" w:rsidR="00F95D49" w:rsidRDefault="00F95D49" w:rsidP="004861E2">
      <w:r>
        <w:t>Type forslag: Endringsforslag til dagens § 9.6</w:t>
      </w:r>
    </w:p>
    <w:p w14:paraId="4F66CE35" w14:textId="561A2D49" w:rsidR="00F95D49" w:rsidRDefault="00F95D49" w:rsidP="004861E2">
      <w:r>
        <w:t>Dagens ordlyd:</w:t>
      </w:r>
    </w:p>
    <w:p w14:paraId="45481D5D" w14:textId="3E53E4B1" w:rsidR="00F95D49" w:rsidRDefault="00F95D49" w:rsidP="004861E2">
      <w:r>
        <w:t>Landsmøtet velger et styre for NBfU bestående av leder, nestleder, tre styremedlemmer og to varamedlemmer, fem inklusive leder skal være synshemmet.</w:t>
      </w:r>
    </w:p>
    <w:p w14:paraId="33792EBF" w14:textId="1B106996" w:rsidR="00F95D49" w:rsidRDefault="00F95D49" w:rsidP="004861E2">
      <w:r>
        <w:t>Foreslås endret til:</w:t>
      </w:r>
    </w:p>
    <w:p w14:paraId="5FAF72A9" w14:textId="413F6431" w:rsidR="00F95D49" w:rsidRDefault="00F95D49" w:rsidP="004861E2">
      <w:r>
        <w:t>Landsmøtet velger et styre for NBfU bestående av leder, nestleder, tre styremedlemmer og to varamedlemmer. Minst tre av de stemmeberettigete skal være under 26 år og minst fem skal være synshemmet.</w:t>
      </w:r>
    </w:p>
    <w:p w14:paraId="37F3856A" w14:textId="5B3439D2" w:rsidR="00F95D49" w:rsidRDefault="00F95D49" w:rsidP="004861E2">
      <w:r>
        <w:t>Begrunnelse:</w:t>
      </w:r>
    </w:p>
    <w:p w14:paraId="7D9B01F4" w14:textId="57FE794B" w:rsidR="00F95D49" w:rsidRDefault="00F95D49" w:rsidP="004861E2">
      <w:r>
        <w:t>Vi ser en praksis på NBfU sine landsmøter en tradisjon at de over 26 år ofte er de som blir valgt til de fleste styrevervene i NBfU sitt Sentralstyre. Dette har skapt en urolighet i den yngste delen av medlemsmassen, da vi er engstelige for at vi ikke har lært nok av «veteranene» innen de er for gamle til å inneha medlemskap i NBfU. Snart er det vår generasjon som skal styre organisasjonen, noe som er fint og flott, men vi har ikke erfaringen vi gjerne skulle hatt.</w:t>
      </w:r>
    </w:p>
    <w:p w14:paraId="0718304E" w14:textId="75550735" w:rsidR="00F95D49" w:rsidRDefault="00F95D49" w:rsidP="004861E2">
      <w:r>
        <w:t xml:space="preserve">Vi vet at kompetanse er nødvendig for å føle seg trygg i et tillitsverv og da ser vi et stort behov for at vi unge får denne sikkerheten til å inneha sentrale verv i organisasjonen ved å bli inkludert i sentrale tillitsverv og lære av veteranene før det er for sent. For å sikre en bærekraftig og levedyktig organisasjon i lang tid fremover, trenger vi sikkerheten for en aldersvariert styresammensetning. Vi synes dette også er en viktig endring med tanke på økonomi. Ved å ha denne sikkerheten, oppfyller vi kravet om alder på styremedlemmer som Bufdir stiller for å gi årlig driftsstøtte. Det er vi som NBfU sin neste generasjon, og vi håper alle ønsker å hjelpe til, ved å gi de unge plass, slik at vi kan leve godt av flinke tillitsvalgte og sunn økonomi i lang tid fremover. </w:t>
      </w:r>
    </w:p>
    <w:p w14:paraId="37B849CA" w14:textId="424FD3AD" w:rsidR="004861E2" w:rsidRDefault="00F95D49" w:rsidP="004861E2">
      <w:r>
        <w:t xml:space="preserve">= Sentralstyret avviser med fire mot en stemmer. Sentralstyret er langt på vei enige med forslagsstillerne og tar signalet fra forslagsstillerne på alvor, men mener at et vedtektsfestet </w:t>
      </w:r>
      <w:r>
        <w:lastRenderedPageBreak/>
        <w:t>minimumsantall på tre (3) styremedlemmer under 26 år er en kvotering som vil kunne være uheldig. Det er av avgjørende betydning at vi lykkes med å skolere og engasjere de unge medlemmene i organisasjonen, og vi er mer enn åpne for å snakke med medlemmer som forslagsstillerne om hvordan vi sammen kan lykkes med dette, men vi har mer tro på dialog, retningslinjer for valgkomiteer og konkret arbeid enn en slik vedtektsfesting. Tidligere erfaringer viser at tilgangen på sentralstyrekandidater varierer, og vi er redde for at forslaget kan gjøre en god intensjon om til en uheldig begrensning for fremtidige landsmøter.</w:t>
      </w:r>
    </w:p>
    <w:p w14:paraId="0B786D64" w14:textId="78A3B8A8" w:rsidR="00F95D49" w:rsidRDefault="00F95D49" w:rsidP="004861E2">
      <w:r>
        <w:t>= Regionstyret støtter Sentralstyres innstilling.</w:t>
      </w:r>
    </w:p>
    <w:p w14:paraId="3BEFEFE1" w14:textId="5EEA3D95" w:rsidR="00F95D49" w:rsidRDefault="00F95D49" w:rsidP="004861E2">
      <w:r w:rsidRPr="007C6B08">
        <w:rPr>
          <w:b/>
          <w:bCs/>
        </w:rPr>
        <w:t>Vedtak:</w:t>
      </w:r>
      <w:r>
        <w:t xml:space="preserve"> Årsmøtet støtter regionstyrets innstilling.</w:t>
      </w:r>
    </w:p>
    <w:p w14:paraId="5B49710B" w14:textId="2B828CC3" w:rsidR="00F95D49" w:rsidRDefault="00F95D49" w:rsidP="004861E2"/>
    <w:p w14:paraId="4A5EDF8B" w14:textId="24EE1EF7" w:rsidR="00F95D49" w:rsidRDefault="00F95D49" w:rsidP="004861E2">
      <w:r>
        <w:t>Forslag 3</w:t>
      </w:r>
    </w:p>
    <w:p w14:paraId="5E26B269" w14:textId="1B1AFFC2" w:rsidR="00F95D49" w:rsidRDefault="00F95D49" w:rsidP="004861E2">
      <w:r>
        <w:t>Forslagsstiller: Vedtektsutvalget i region Øst</w:t>
      </w:r>
    </w:p>
    <w:p w14:paraId="75D26C19" w14:textId="566692A0" w:rsidR="00F95D49" w:rsidRDefault="00F95D49" w:rsidP="004861E2">
      <w:r>
        <w:t>Type forslag: Endringsforslag til dagens § 9.6</w:t>
      </w:r>
    </w:p>
    <w:p w14:paraId="3813D918" w14:textId="16E101F5" w:rsidR="00F95D49" w:rsidRDefault="00F95D49" w:rsidP="004861E2">
      <w:r>
        <w:t xml:space="preserve">Dagens ordlyd: </w:t>
      </w:r>
    </w:p>
    <w:p w14:paraId="5114DC16" w14:textId="466FAE95" w:rsidR="00F95D49" w:rsidRDefault="00F95D49" w:rsidP="004861E2">
      <w:r>
        <w:t>«Landsmøtet velger et styre for NBfU bestående av leder, nestleder, tre styremedlemmer og to varamedlemmer. Minst fem inklusive leder skal være synshemmet.»</w:t>
      </w:r>
    </w:p>
    <w:p w14:paraId="45895954" w14:textId="700BC4AE" w:rsidR="00F95D49" w:rsidRDefault="00F95D49" w:rsidP="004861E2">
      <w:r>
        <w:t>Foreslås endret til:</w:t>
      </w:r>
    </w:p>
    <w:p w14:paraId="0E854ADD" w14:textId="3B34CF4C" w:rsidR="00F95D49" w:rsidRDefault="00F95D49" w:rsidP="004861E2">
      <w:r>
        <w:t xml:space="preserve">«Landsmøtet velger et </w:t>
      </w:r>
      <w:r w:rsidR="00D75C31">
        <w:t>sentralstyre</w:t>
      </w:r>
      <w:r>
        <w:t xml:space="preserve"> bestående av leder, 1. nestleder (politisk nestleder), 2. nestleder (organisatorisk nestleder), 4 (fire) styremedlemmer, og 1 (ett) varamedlem. Minst fem inklusive leder skal være synshemmet.»</w:t>
      </w:r>
    </w:p>
    <w:p w14:paraId="5EE81BD3" w14:textId="3DB0E63F" w:rsidR="00F95D49" w:rsidRDefault="00D75C31" w:rsidP="004861E2">
      <w:r>
        <w:t>= Sentralstyret stiller seg bak</w:t>
      </w:r>
    </w:p>
    <w:p w14:paraId="467DC8D7" w14:textId="33DBF743" w:rsidR="00D75C31" w:rsidRDefault="00D75C31" w:rsidP="004861E2">
      <w:r>
        <w:t>= Regionstyret stiller seg bak</w:t>
      </w:r>
    </w:p>
    <w:p w14:paraId="18A9A6E6" w14:textId="49E0E7AA" w:rsidR="00D75C31" w:rsidRDefault="00D75C31" w:rsidP="004861E2">
      <w:r>
        <w:t>Synne Sandtrøen ønsker å opprettholde dagens styresammensetning.</w:t>
      </w:r>
    </w:p>
    <w:p w14:paraId="54242E90" w14:textId="5AEBF34F" w:rsidR="00D75C31" w:rsidRDefault="00D75C31" w:rsidP="004861E2">
      <w:r>
        <w:t>Det ble foretatt votering</w:t>
      </w:r>
    </w:p>
    <w:p w14:paraId="28E21789" w14:textId="5C2F1BA7" w:rsidR="00D75C31" w:rsidRDefault="00D75C31" w:rsidP="004861E2">
      <w:r>
        <w:t>Antall stemmeberettigede: 7</w:t>
      </w:r>
    </w:p>
    <w:p w14:paraId="1644ADDD" w14:textId="35292D90" w:rsidR="00D75C31" w:rsidRDefault="00D75C31" w:rsidP="004861E2">
      <w:r>
        <w:t>Støtter regionstyrets innstilling: 6</w:t>
      </w:r>
    </w:p>
    <w:p w14:paraId="07C5B626" w14:textId="2411AE0F" w:rsidR="00D75C31" w:rsidRDefault="00D75C31" w:rsidP="004861E2">
      <w:r>
        <w:t>Støtter ikke regionstyrets innstilling: 1</w:t>
      </w:r>
    </w:p>
    <w:p w14:paraId="554F301E" w14:textId="15A137E0" w:rsidR="00D75C31" w:rsidRDefault="00D75C31" w:rsidP="004861E2">
      <w:r w:rsidRPr="007C6B08">
        <w:rPr>
          <w:b/>
          <w:bCs/>
        </w:rPr>
        <w:t>Vedtak:</w:t>
      </w:r>
      <w:r>
        <w:t xml:space="preserve"> Årsmøtet støtter regionstyrets innstilling</w:t>
      </w:r>
    </w:p>
    <w:p w14:paraId="64E943AC" w14:textId="63D5F945" w:rsidR="00D75C31" w:rsidRDefault="00D75C31" w:rsidP="004861E2"/>
    <w:p w14:paraId="22C8B977" w14:textId="6E2524F6" w:rsidR="00D75C31" w:rsidRDefault="00D75C31" w:rsidP="004861E2">
      <w:r>
        <w:t>Forslag 4</w:t>
      </w:r>
    </w:p>
    <w:p w14:paraId="2207F099" w14:textId="35AB906C" w:rsidR="00D75C31" w:rsidRDefault="00D75C31" w:rsidP="004861E2">
      <w:r>
        <w:t>Forslagsstiller: Vedtektsutvalget i region Øst</w:t>
      </w:r>
    </w:p>
    <w:p w14:paraId="11D05A93" w14:textId="05BA4E41" w:rsidR="00D75C31" w:rsidRDefault="00D75C31" w:rsidP="004861E2">
      <w:r>
        <w:t>Type forslag: Endringsforslag til dagens § 9.10</w:t>
      </w:r>
    </w:p>
    <w:p w14:paraId="5758D6BF" w14:textId="71FAFDED" w:rsidR="00D75C31" w:rsidRDefault="00D75C31" w:rsidP="004861E2">
      <w:r>
        <w:t>Dagens ordlyd:</w:t>
      </w:r>
    </w:p>
    <w:p w14:paraId="44EC5EFD" w14:textId="14E4BBC5" w:rsidR="00D75C31" w:rsidRDefault="00D75C31" w:rsidP="004861E2">
      <w:r>
        <w:lastRenderedPageBreak/>
        <w:t>«Dersom en region ikke avholder årsmøtet grunnen inaktivitet, kan sentralstyret utpeke inntil seks delegater og seks varadelegater som deltar på landsmøtet med stemme-, forslags- og talerett på lik line med andre delegater»</w:t>
      </w:r>
    </w:p>
    <w:p w14:paraId="26043F59" w14:textId="0BFEF773" w:rsidR="00D75C31" w:rsidRDefault="00D75C31" w:rsidP="004861E2"/>
    <w:p w14:paraId="4F67C082" w14:textId="0D32D25F" w:rsidR="00D75C31" w:rsidRDefault="00D75C31" w:rsidP="004861E2">
      <w:r>
        <w:t>Foreslås endret til:</w:t>
      </w:r>
    </w:p>
    <w:p w14:paraId="71BD4260" w14:textId="0B9138D6" w:rsidR="00D75C31" w:rsidRDefault="00D75C31" w:rsidP="004861E2">
      <w:r>
        <w:t>«dersom en region ikke avholder årsmøte grunnen inaktivitet, kan sentralstyret utpeke inntil seks delegater og seks varadelegater som deltar på landsmøtet med stemme-, forslags- og talerett på lik linke med andre delegater. Sentralstyret kan kun utpeke medlemmer av den inaktive regionen til disse delegatplassene, og medlemmer av sentralstyret kan ikke utpekes.»</w:t>
      </w:r>
    </w:p>
    <w:p w14:paraId="503595F4" w14:textId="39D8C87D" w:rsidR="00D75C31" w:rsidRDefault="00D75C31" w:rsidP="004861E2">
      <w:r>
        <w:t>Begrunnelse:</w:t>
      </w:r>
    </w:p>
    <w:p w14:paraId="4C902559" w14:textId="18CF8E74" w:rsidR="00D75C31" w:rsidRDefault="00D75C31" w:rsidP="004861E2">
      <w:r>
        <w:t>Når delegatene ikke velges på et årsmøte, bør de ha en viss tilknytning til regionen.</w:t>
      </w:r>
    </w:p>
    <w:p w14:paraId="15CE74A2" w14:textId="02F5BB1A" w:rsidR="00D75C31" w:rsidRDefault="00D75C31" w:rsidP="004861E2">
      <w:r>
        <w:t>= Sentralstyret stiller seg bak med 3 mot 2</w:t>
      </w:r>
    </w:p>
    <w:p w14:paraId="28177BC9" w14:textId="493F5986" w:rsidR="00D75C31" w:rsidRDefault="00D75C31" w:rsidP="004861E2">
      <w:r>
        <w:t>= regionstyret avviser Sentralstyrets forslag</w:t>
      </w:r>
    </w:p>
    <w:p w14:paraId="1E5A5461" w14:textId="67B5B139" w:rsidR="00D75C31" w:rsidRDefault="00D75C31" w:rsidP="004861E2">
      <w:r>
        <w:t>Synne Sandtrøen ønsker å opprettholde Sentralstyrets innstilling.</w:t>
      </w:r>
    </w:p>
    <w:p w14:paraId="405CD5D0" w14:textId="1576CC7C" w:rsidR="00D75C31" w:rsidRDefault="00D75C31" w:rsidP="004861E2">
      <w:r>
        <w:t>Det ble foretatt votering</w:t>
      </w:r>
    </w:p>
    <w:p w14:paraId="098F6FC4" w14:textId="0BCEDC96" w:rsidR="00D75C31" w:rsidRDefault="00D75C31" w:rsidP="004861E2">
      <w:r>
        <w:t>Støtter regionstyrets innstilling: 4</w:t>
      </w:r>
    </w:p>
    <w:p w14:paraId="68DCF0CE" w14:textId="422857A2" w:rsidR="00D75C31" w:rsidRDefault="00D75C31" w:rsidP="004861E2">
      <w:r>
        <w:t>Støtter ikke regionstyrets innstilling: 2</w:t>
      </w:r>
    </w:p>
    <w:p w14:paraId="20B6BF4A" w14:textId="19F11AF2" w:rsidR="00D75C31" w:rsidRDefault="00D75C31" w:rsidP="004861E2">
      <w:r w:rsidRPr="007C6B08">
        <w:rPr>
          <w:b/>
          <w:bCs/>
        </w:rPr>
        <w:t>Vedtak:</w:t>
      </w:r>
      <w:r>
        <w:t xml:space="preserve"> Årsmøtet støtter regionstyrets innstilling og avviser vedtektsendringsforslaget</w:t>
      </w:r>
    </w:p>
    <w:p w14:paraId="51A36F15" w14:textId="05E9692D" w:rsidR="00B36ABD" w:rsidRDefault="00B36ABD" w:rsidP="004861E2"/>
    <w:p w14:paraId="66749014" w14:textId="65DF82F3" w:rsidR="00B36ABD" w:rsidRDefault="00B36ABD" w:rsidP="004861E2">
      <w:r>
        <w:t>Vedtektsendringsforslag til § 11.6</w:t>
      </w:r>
    </w:p>
    <w:p w14:paraId="4AAF83E3" w14:textId="3A56143E" w:rsidR="00B36ABD" w:rsidRDefault="00B36ABD" w:rsidP="004861E2">
      <w:r>
        <w:t>Forslag 1</w:t>
      </w:r>
    </w:p>
    <w:p w14:paraId="1353545C" w14:textId="7B7E9FA2" w:rsidR="00B36ABD" w:rsidRDefault="00B36ABD" w:rsidP="004861E2">
      <w:r>
        <w:t>Forslagsstiller: Vedtektsutvalget i region Øst</w:t>
      </w:r>
    </w:p>
    <w:p w14:paraId="43BF0CA4" w14:textId="076E3A4D" w:rsidR="00B36ABD" w:rsidRDefault="00B36ABD" w:rsidP="004861E2">
      <w:r>
        <w:t>Type forslag: Tilleggsforslag, ny § 11.6</w:t>
      </w:r>
    </w:p>
    <w:p w14:paraId="2ABF3F1E" w14:textId="55AE30E5" w:rsidR="00B36ABD" w:rsidRDefault="00B36ABD" w:rsidP="004861E2">
      <w:r>
        <w:t>«Sentralstyrets arbeidsutvalg består av leder, 1. nestleder, og 2. nestleder. Arbeidsutvalget har ansvar for å forberede saker i forkant av sentralstyremøtene. Ytterligere mandat for arbeidsutvalget fastsettes av sentralstyre på første styremøte i styreperioden. Vedtak fattet av arbeidsutvalget må være enstemmig, hvis vedtaket ikke er enstemmig overendes saken til neste sentralstyremøte.»</w:t>
      </w:r>
    </w:p>
    <w:p w14:paraId="1696A85F" w14:textId="4D7EF0D7" w:rsidR="00B36ABD" w:rsidRDefault="00B36ABD" w:rsidP="004861E2">
      <w:r>
        <w:t>Behandles dersom forslag 8 (i dette dokumentet) vedtas.</w:t>
      </w:r>
    </w:p>
    <w:p w14:paraId="19EA526E" w14:textId="4603C2CD" w:rsidR="00B36ABD" w:rsidRDefault="00B36ABD" w:rsidP="004861E2">
      <w:r>
        <w:t>Alle påfølgende avsnitt flyttes ett hakk ned.</w:t>
      </w:r>
    </w:p>
    <w:p w14:paraId="6A6964E8" w14:textId="046A32D8" w:rsidR="00B36ABD" w:rsidRDefault="00B36ABD" w:rsidP="004861E2">
      <w:r>
        <w:t>Begrunnelse (8 og 9):</w:t>
      </w:r>
    </w:p>
    <w:p w14:paraId="792D325A" w14:textId="1509D5FB" w:rsidR="00B36ABD" w:rsidRDefault="00B36ABD" w:rsidP="004861E2">
      <w:r>
        <w:t>Etter dagens ordlyd velges sju styremedlemmer til sentralstyret, hvorav en leder, en nestleder, tre styremedlemmer og to varamedlemmer. Vi foreslår at det skal velges to nestledere, fire styremedlemmer og ett varamedlem.</w:t>
      </w:r>
    </w:p>
    <w:p w14:paraId="3562CBA9" w14:textId="6B64FEED" w:rsidR="00B36ABD" w:rsidRDefault="00B36ABD" w:rsidP="004861E2">
      <w:r>
        <w:t>Vårt forslag om å velge to nestledere bygger både på å tydeliggjøre nestledernes arbeidsoppgaver, samt å skape et tydeligere arbeidsutvalg. Dersom det velges en politisk og en organisatorisk nestleder, bil de to nestlederne kunne velges med en tydelig forventning om dere kompetanse og arbeidsoppgaver. Vi tror også en politisk nestleder lettere vil kunne arbeide med interessepolitisk aktivitet, og at tittelen vil ha større eksternt gjennomslag enn dersom vedkommende var et ordinært styremedlem.</w:t>
      </w:r>
    </w:p>
    <w:p w14:paraId="1C94BE77" w14:textId="2A12618C" w:rsidR="00B36ABD" w:rsidRDefault="00B36ABD" w:rsidP="004861E2">
      <w:r>
        <w:t>Forslagene vil også bidra til å klargjøre arbeidsutvalgets rolle, og medlemmene i dette. Selv om arbeidsutvalgets oppgaver i dag varierer fra styreperiode til styreperiode, virker det å være fast praksis at det velges et arbeidsutvalg, der leder, nestleder, og et av styremedlemmene sitter. Dersom det velges to nestledere, vil det være klart for den enkelte at det å være medlem av arbeidsutvalget er en del av oppgavene og forventingene fra landsmøtet.</w:t>
      </w:r>
    </w:p>
    <w:p w14:paraId="1E35021E" w14:textId="1DED94CA" w:rsidR="00B36ABD" w:rsidRDefault="00B36ABD" w:rsidP="004861E2">
      <w:r>
        <w:t>Vi ønsker at et styre skal bestå av et antall medlemmer som tilsvarer et oddetall. Når det velges en leder og to nestledere, må det velges to eller fire styremedlemmer for å få et oddetall. Vi mener to medlemmer er for få, for å sikre god demokratisk representasjon og balanse innad i styret. Vi foreslår derfor at det velges fire styremedlemmer, i tillegg til leder og nestledere.</w:t>
      </w:r>
    </w:p>
    <w:p w14:paraId="3E71DAAE" w14:textId="687159B3" w:rsidR="00B36ABD" w:rsidRDefault="00B36ABD" w:rsidP="004861E2">
      <w:r>
        <w:t xml:space="preserve">Vi mener at det, ideelt sett, bør være slik at alle styremedlemmer har stemmerett. Samtidig ser vi at et styre uten varaer, er sårbart dersom et styremedlem ikke kan møte. Resultatet vil da være at antallet styremedlemmer er et partall, og at leders dobbeltstemme er nødvendig ved stemmelikhet. Som et kompromiss foreslår vi derfor å endre fra to til ett varamedlem. Dette innebærer at det totalt velges åtte medlemmer til sentralstyret, noe som er ett mer enn i dag. </w:t>
      </w:r>
    </w:p>
    <w:p w14:paraId="5F8B1040" w14:textId="12492CAD" w:rsidR="00B36ABD" w:rsidRDefault="00B36ABD" w:rsidP="004861E2">
      <w:r>
        <w:t>Vi fremmer samtidig forslag om å vedtektsfeste arbeidsutvalget (se forslag 9), men dette er avhengig av at forslaget om endret sammensetning av sentralstyret vedtas.</w:t>
      </w:r>
    </w:p>
    <w:p w14:paraId="1C439210" w14:textId="70360339" w:rsidR="00B36ABD" w:rsidRDefault="00B36ABD" w:rsidP="004861E2">
      <w:r>
        <w:t>= Sentralstyret avviser med fire mot en stemme til fordel for forslag 3</w:t>
      </w:r>
    </w:p>
    <w:p w14:paraId="6326A7E7" w14:textId="1506C6DD" w:rsidR="00B36ABD" w:rsidRDefault="00B36ABD" w:rsidP="004861E2">
      <w:r>
        <w:t>= Regionstyret støtter Sentralstyrets innstilling om å avvise forslaget</w:t>
      </w:r>
    </w:p>
    <w:p w14:paraId="4007BE30" w14:textId="5E6B0063" w:rsidR="00B36ABD" w:rsidRDefault="00B36ABD" w:rsidP="004861E2">
      <w:r w:rsidRPr="007C6B08">
        <w:rPr>
          <w:b/>
          <w:bCs/>
        </w:rPr>
        <w:t>Vedtak:</w:t>
      </w:r>
      <w:r>
        <w:t xml:space="preserve"> Årsmøtet støtter regionstyrets innstilling.</w:t>
      </w:r>
    </w:p>
    <w:p w14:paraId="49FAC575" w14:textId="3475FE22" w:rsidR="00B36ABD" w:rsidRDefault="00B36ABD" w:rsidP="004861E2"/>
    <w:p w14:paraId="2DA33605" w14:textId="756F4FE6" w:rsidR="00B36ABD" w:rsidRDefault="00B36ABD" w:rsidP="004861E2">
      <w:r>
        <w:t>Forslag 2</w:t>
      </w:r>
    </w:p>
    <w:p w14:paraId="4A5929B5" w14:textId="5F549A43" w:rsidR="00B36ABD" w:rsidRDefault="00B36ABD" w:rsidP="004861E2">
      <w:r>
        <w:t>Forslagsstiller: Vedtektsutvalget i region Øst</w:t>
      </w:r>
    </w:p>
    <w:p w14:paraId="4BAEF161" w14:textId="2F9AC6D1" w:rsidR="00B36ABD" w:rsidRDefault="00B36ABD" w:rsidP="004861E2">
      <w:r>
        <w:t>Type forslag: tilleggsforslag, ny § 11.6</w:t>
      </w:r>
    </w:p>
    <w:p w14:paraId="5FCA1C50" w14:textId="0E1961ED" w:rsidR="00B36ABD" w:rsidRDefault="00B36ABD" w:rsidP="004861E2">
      <w:r>
        <w:t>«Sentralstyrets arbeidsutvalg består av leder, 1. nestleder, og 2. nestleder. Arbeidsutvalget har ansvar for å forberede saker i forkant av sentralstyremøtene. Ytterligere mandat for arbeidsutvalget fastsettes av sentralstyret på første styremøte i styreperioden. Vedtak fattet av arbeidsutvalget må være enstemmig, hvis vedtaket ikke er enstemmig oversende saken til neste sentralstyremøte.»</w:t>
      </w:r>
    </w:p>
    <w:p w14:paraId="7ECE8953" w14:textId="7B89598D" w:rsidR="00B36ABD" w:rsidRDefault="00B36ABD" w:rsidP="004861E2">
      <w:r>
        <w:t>Behandles dersom forslag 1 til § 11 vedtas.</w:t>
      </w:r>
    </w:p>
    <w:p w14:paraId="5F3D839C" w14:textId="07FAFA5F" w:rsidR="00B36ABD" w:rsidRDefault="00B36ABD" w:rsidP="004861E2">
      <w:r>
        <w:t>Alle påfølgende avsnitt flyttes ett hakk ned.</w:t>
      </w:r>
    </w:p>
    <w:p w14:paraId="4263CBBB" w14:textId="43BA7340" w:rsidR="00B36ABD" w:rsidRDefault="00B36ABD" w:rsidP="004861E2">
      <w:r>
        <w:t>Begrunnelse (8 og 9)</w:t>
      </w:r>
    </w:p>
    <w:p w14:paraId="62E430F8" w14:textId="168E514C" w:rsidR="00B36ABD" w:rsidRDefault="00176FE6" w:rsidP="004861E2">
      <w:r>
        <w:t>Etter dagens ordlyd velges sju styremedlemmer til sentralstyret, hvorav en leder, en nestleder, tre styremedlemmer og to varamedlemmer. Vi foreslår at det skal velges to nestledere, fire styremedlemmer og ett varamedlem.</w:t>
      </w:r>
    </w:p>
    <w:p w14:paraId="6CD1988A" w14:textId="1F0D0438" w:rsidR="00176FE6" w:rsidRDefault="00176FE6" w:rsidP="004861E2">
      <w:r>
        <w:t>Vårt forslag om å velge to nestledere bygger både på å tydeliggjøre nestledernes arbeidsoppgaver, samt å skape et tydeligere arbeidsutvalg. Dersom det velges en politisk og en organisatorisk nestleder, vil de to nestlederne kunne velges med en tydelig forventning om deres kompetanse og arbeidsoppgaver. Vi tror også en politisk nestleder letter vil kunne arbeide med interessepolitisk aktivitet, og at tittelen vil ha større eksternt gjennomslag enn dersom vedkommende var et ordinært styremedlem.</w:t>
      </w:r>
    </w:p>
    <w:p w14:paraId="516791F6" w14:textId="6ED47745" w:rsidR="00176FE6" w:rsidRDefault="00176FE6" w:rsidP="004861E2">
      <w:r>
        <w:t xml:space="preserve">Forslagene vil også bidra til å klargjøre arbeidsutvalgets rolle, og medlemmene i dette. Selv om arbeidsutvalgets oppgaver i dag varierer fra styreperiode til styreperiode, virker det å være fast praksis at det velges et arbeidsutvalg, der leder, nestleder og et av styremedlemmene sitter. Dersom det velges to nestledere, vil det være klart for den enkelte at det å være medlem av arbeidsutvalget er en del av oppgavene og forventingene fra landsmøtet. </w:t>
      </w:r>
    </w:p>
    <w:p w14:paraId="67F08EBF" w14:textId="0656D261" w:rsidR="00176FE6" w:rsidRDefault="00176FE6" w:rsidP="004861E2">
      <w:r>
        <w:t xml:space="preserve">Vi ønsker at et styre skal bestå av et antall medlemmer som tilsvarer et oddetall. Når det velges en leder og to nestledere, må det velges to eller fire styremedlemmer for å få et oddetall. Vi mener to medlemmer er for få, for å sikre god demokratisk representasjon og balanse innad i styret. Vi foreslår derfor at det velges fire styremedlemmer, i tillegg til leder og nestledere. </w:t>
      </w:r>
    </w:p>
    <w:p w14:paraId="4BD17614" w14:textId="0E9ED472" w:rsidR="00176FE6" w:rsidRDefault="00176FE6" w:rsidP="004861E2">
      <w:r>
        <w:t>Vi mener at det, ideelt sett, bør være slik at alle styremedlemmer har stemmerett. Samtidig ser vi at et styre uten varaer, er sårbart dersom et styremedlem ikke kan møte. Resultatet vil da være at antallet styremedlemmer er et partall, og at lederes dobbeltstemme er nødvendig ved stemmelikhet. Som et kompromiss foreslår vi derfor å endre fra to til ett varamedlem. Dette innebærer at det totalt velges åtte medlemmer til sentralstyret, noe som er ett medlem mer enn i dag.</w:t>
      </w:r>
    </w:p>
    <w:p w14:paraId="7E48E550" w14:textId="4F0266CB" w:rsidR="00176FE6" w:rsidRDefault="00176FE6" w:rsidP="004861E2">
      <w:r>
        <w:t>Vi fremmer samtidig forslag om å vedtektsfeste arbeidsutvalget (se forslag 9), men dette er avhengig av at forslaget om endret sammensetning av sentralstyret vedtas.</w:t>
      </w:r>
    </w:p>
    <w:p w14:paraId="5D58E486" w14:textId="083FBAF1" w:rsidR="00176FE6" w:rsidRDefault="00176FE6" w:rsidP="004861E2">
      <w:r>
        <w:t>= Sentralstyret avviser med 4 mot 1 til fordel for forslag 3</w:t>
      </w:r>
    </w:p>
    <w:p w14:paraId="0FF3608F" w14:textId="32C951C3" w:rsidR="00176FE6" w:rsidRDefault="00176FE6" w:rsidP="004861E2">
      <w:r>
        <w:t>= Regionstyret avviser sentralstyrets innstilling og støtter forslagsstillere.</w:t>
      </w:r>
    </w:p>
    <w:p w14:paraId="70526AEC" w14:textId="0BA59C9A" w:rsidR="00176FE6" w:rsidRDefault="00176FE6" w:rsidP="004861E2">
      <w:r>
        <w:t>Synne Sandtrøen foreslår votering.</w:t>
      </w:r>
    </w:p>
    <w:p w14:paraId="6B7570B9" w14:textId="6EE17C97" w:rsidR="00176FE6" w:rsidRDefault="00176FE6" w:rsidP="004861E2">
      <w:r>
        <w:t>Stemmer for regionstyrets innstilling: 1</w:t>
      </w:r>
    </w:p>
    <w:p w14:paraId="5B758F4F" w14:textId="1B336B2D" w:rsidR="00176FE6" w:rsidRDefault="00176FE6" w:rsidP="004861E2">
      <w:r>
        <w:t>Stemmer for regionstyrets innstilling:</w:t>
      </w:r>
    </w:p>
    <w:p w14:paraId="1EA35E17" w14:textId="1389C9BE" w:rsidR="00176FE6" w:rsidRDefault="00176FE6" w:rsidP="004861E2">
      <w:r>
        <w:t>Blanke stemmer: 5</w:t>
      </w:r>
    </w:p>
    <w:p w14:paraId="280D4C53" w14:textId="1C656FBF" w:rsidR="00176FE6" w:rsidRDefault="00176FE6" w:rsidP="004861E2">
      <w:r w:rsidRPr="007C6B08">
        <w:rPr>
          <w:b/>
          <w:bCs/>
        </w:rPr>
        <w:t>Vedtak</w:t>
      </w:r>
      <w:r>
        <w:t>: det ble foretatt en votering og årsmøtet avstår</w:t>
      </w:r>
    </w:p>
    <w:p w14:paraId="7A7CAE07" w14:textId="1C2D32DD" w:rsidR="00176FE6" w:rsidRDefault="00176FE6" w:rsidP="004861E2"/>
    <w:p w14:paraId="0D05068E" w14:textId="2B519B04" w:rsidR="00176FE6" w:rsidRDefault="00176FE6" w:rsidP="004861E2">
      <w:r>
        <w:t>Forslag 4</w:t>
      </w:r>
    </w:p>
    <w:p w14:paraId="74B4AC1C" w14:textId="73862FA0" w:rsidR="00176FE6" w:rsidRDefault="00176FE6" w:rsidP="004861E2">
      <w:r>
        <w:t>Forslagsstiller: Sentralstyret</w:t>
      </w:r>
    </w:p>
    <w:p w14:paraId="7DDDF57F" w14:textId="3339829E" w:rsidR="00176FE6" w:rsidRDefault="00176FE6" w:rsidP="004861E2">
      <w:r>
        <w:t>Type forslag: Tilleggsforslag, ny § 11.6</w:t>
      </w:r>
    </w:p>
    <w:p w14:paraId="4054B58D" w14:textId="1FD1949E" w:rsidR="00176FE6" w:rsidRDefault="00176FE6" w:rsidP="004861E2">
      <w:r>
        <w:t>Forslag 2`s ordlyd:</w:t>
      </w:r>
    </w:p>
    <w:p w14:paraId="463F423F" w14:textId="32F248EE" w:rsidR="00176FE6" w:rsidRDefault="00176FE6" w:rsidP="004861E2">
      <w:r>
        <w:t>«Sentralstyrets arbeidsutvalg består av leder, 1.nestleder, og 2. nestleder. Arbeidsutvalget har ansvar for å forberede saker i forkant av sentralstyremøtene. Ytterligere mandat for arbeidsutvalget fastsettes av sentralstyre på første styremøte i styreperioden. Vedtak fattet av arbeidsutvalget må være enstemmig, hvis vedtaket ikke er enstemmig oversendes saken til neste sentralstyremøte.»</w:t>
      </w:r>
    </w:p>
    <w:p w14:paraId="13E4A8DB" w14:textId="697179B6" w:rsidR="00176FE6" w:rsidRDefault="00176FE6" w:rsidP="004861E2">
      <w:r>
        <w:t>Sentralstyrets ordlyd:</w:t>
      </w:r>
    </w:p>
    <w:p w14:paraId="41572B5C" w14:textId="087BE783" w:rsidR="00176FE6" w:rsidRDefault="00176FE6" w:rsidP="004861E2">
      <w:r>
        <w:t xml:space="preserve">«Arbeidsutvalget består av styreleder, og to styremedlemmer. Arbeidsutvalget har ansvar for å forberede saker i forkant av sentralstyremøtene. Ytterligere mandat for arbeidsutvalget fastsettes </w:t>
      </w:r>
      <w:proofErr w:type="spellStart"/>
      <w:r>
        <w:t>åp</w:t>
      </w:r>
      <w:proofErr w:type="spellEnd"/>
      <w:r>
        <w:t xml:space="preserve"> første møte i styreperioden».</w:t>
      </w:r>
    </w:p>
    <w:p w14:paraId="146D40D1" w14:textId="515AE5F6" w:rsidR="00176FE6" w:rsidRDefault="00176FE6" w:rsidP="004861E2"/>
    <w:p w14:paraId="2734DD6B" w14:textId="1B958E63" w:rsidR="00176FE6" w:rsidRDefault="00176FE6" w:rsidP="004861E2">
      <w:r>
        <w:t>Vedtektsendringsforslag til § 14</w:t>
      </w:r>
    </w:p>
    <w:p w14:paraId="53841D91" w14:textId="25C681C6" w:rsidR="00176FE6" w:rsidRDefault="00176FE6" w:rsidP="004861E2">
      <w:r>
        <w:t>Forslag 1</w:t>
      </w:r>
    </w:p>
    <w:p w14:paraId="4B6D54AF" w14:textId="7D5A99AB" w:rsidR="00176FE6" w:rsidRDefault="00176FE6" w:rsidP="004861E2">
      <w:proofErr w:type="spellStart"/>
      <w:r>
        <w:t>Forslagstillar</w:t>
      </w:r>
      <w:proofErr w:type="spellEnd"/>
      <w:r>
        <w:t>: Magnus Kroken</w:t>
      </w:r>
    </w:p>
    <w:p w14:paraId="17C639F9" w14:textId="7D47889D" w:rsidR="00176FE6" w:rsidRDefault="00176FE6" w:rsidP="004861E2">
      <w:r>
        <w:t>Forslaget gjeld: § 14 Vedtektsendringer, punkt 1</w:t>
      </w:r>
    </w:p>
    <w:p w14:paraId="3C50DDDB" w14:textId="3C1BB0B5" w:rsidR="00176FE6" w:rsidRDefault="00176FE6" w:rsidP="004861E2">
      <w:r>
        <w:t>Type forslag: Endringsforslag</w:t>
      </w:r>
    </w:p>
    <w:p w14:paraId="0D56E540" w14:textId="3BDEB9FE" w:rsidR="00176FE6" w:rsidRDefault="00176FE6" w:rsidP="004861E2">
      <w:r>
        <w:t>Dagens ordlyd: «Endringer i vedtektene må vedtas med 2/</w:t>
      </w:r>
      <w:r w:rsidR="00BC578F">
        <w:t>3</w:t>
      </w:r>
      <w:r>
        <w:t xml:space="preserve"> (to tredjedeler) flertall på landsmøtet.»</w:t>
      </w:r>
    </w:p>
    <w:p w14:paraId="332133F4" w14:textId="58307263" w:rsidR="00176FE6" w:rsidRDefault="00176FE6" w:rsidP="004861E2">
      <w:r>
        <w:t>Vert endra til: «Endringer i vedtektene må vedtas med 2/3</w:t>
      </w:r>
      <w:r w:rsidR="00BC578F">
        <w:t xml:space="preserve"> (to tredjedeler) flertall på landsmøtet. Ved opptelling av stemmer telles blanke stemmer som stemmer mot endringer.»</w:t>
      </w:r>
    </w:p>
    <w:p w14:paraId="55A12771" w14:textId="09204407" w:rsidR="00BC578F" w:rsidRDefault="00BC578F" w:rsidP="004861E2">
      <w:r>
        <w:t xml:space="preserve">Grunngjeving: Forslaget </w:t>
      </w:r>
      <w:proofErr w:type="spellStart"/>
      <w:r>
        <w:t>konkretiserar</w:t>
      </w:r>
      <w:proofErr w:type="spellEnd"/>
      <w:r>
        <w:t xml:space="preserve"> </w:t>
      </w:r>
      <w:proofErr w:type="spellStart"/>
      <w:r>
        <w:t>etablret</w:t>
      </w:r>
      <w:proofErr w:type="spellEnd"/>
      <w:r>
        <w:t xml:space="preserve"> praksis og tolkning av NBfUs vedtekter. Dette </w:t>
      </w:r>
      <w:proofErr w:type="spellStart"/>
      <w:r>
        <w:t>hindrar</w:t>
      </w:r>
      <w:proofErr w:type="spellEnd"/>
      <w:r>
        <w:t xml:space="preserve"> eventuell tvil ved </w:t>
      </w:r>
      <w:proofErr w:type="spellStart"/>
      <w:r>
        <w:t>hansaming</w:t>
      </w:r>
      <w:proofErr w:type="spellEnd"/>
      <w:r>
        <w:t xml:space="preserve"> av framtidige vedtektsendringsforslag.</w:t>
      </w:r>
    </w:p>
    <w:p w14:paraId="35DE7A8A" w14:textId="762E882D" w:rsidR="00BC578F" w:rsidRDefault="00BC578F" w:rsidP="004861E2">
      <w:r>
        <w:t>Sentralstyrets innstilling: Avvises til fordel for forslag 2.</w:t>
      </w:r>
    </w:p>
    <w:p w14:paraId="722B2CEB" w14:textId="716AED30" w:rsidR="00BC578F" w:rsidRDefault="00BC578F" w:rsidP="004861E2">
      <w:r>
        <w:t>Begrunnelse: Det henvises til forslagsstillers begrunnelse i forslag 2.</w:t>
      </w:r>
    </w:p>
    <w:p w14:paraId="2E1A4206" w14:textId="4063B61F" w:rsidR="00BC578F" w:rsidRDefault="00BC578F" w:rsidP="004861E2"/>
    <w:p w14:paraId="4C4EAA36" w14:textId="00F21836" w:rsidR="00BC578F" w:rsidRDefault="00BC578F" w:rsidP="004861E2">
      <w:r>
        <w:t>Forslag 2</w:t>
      </w:r>
    </w:p>
    <w:p w14:paraId="629785DD" w14:textId="38413959" w:rsidR="00BC578F" w:rsidRDefault="00BC578F" w:rsidP="004861E2">
      <w:r>
        <w:t>Forslagsstiller: Ida Sødahl Utne</w:t>
      </w:r>
    </w:p>
    <w:p w14:paraId="3941DD87" w14:textId="73DD6452" w:rsidR="00BC578F" w:rsidRDefault="00BC578F" w:rsidP="004861E2">
      <w:r>
        <w:t>Type forslag: tillegg til § 14.1, vedtektsendringer</w:t>
      </w:r>
    </w:p>
    <w:p w14:paraId="0F5E9142" w14:textId="14AE1112" w:rsidR="00BC578F" w:rsidRDefault="00BC578F" w:rsidP="004861E2">
      <w:r>
        <w:t>Dagens ordlyd: «Endringer i vedtektene må vedtas med 2/3 (to tredjedeler) flertall på landsmøtet.»</w:t>
      </w:r>
    </w:p>
    <w:p w14:paraId="74D19B2E" w14:textId="1096831E" w:rsidR="00BC578F" w:rsidRDefault="00BC578F" w:rsidP="004861E2">
      <w:r>
        <w:t>Foreslått endret til: «Endringer i vedtektene må vedtas med 2/3 (to tredjedeler) flertall på landsmøtet. Blanke stemmer skal utelates fra stemmetellingen.»</w:t>
      </w:r>
    </w:p>
    <w:p w14:paraId="7930D2D0" w14:textId="73F3B147" w:rsidR="00BC578F" w:rsidRDefault="00BC578F" w:rsidP="004861E2">
      <w:r>
        <w:t>Begrunnelse:</w:t>
      </w:r>
    </w:p>
    <w:p w14:paraId="66E4F5F0" w14:textId="5B975647" w:rsidR="00BC578F" w:rsidRDefault="00BC578F" w:rsidP="004861E2">
      <w:r>
        <w:t>Det har vært usikkerhet omkring hvordan vedtektene skal tolkes med tanke på opptelling av blanke stemmer i vedtektsendringssaker. For å unngå tvil på fremtidige landsmøter, bør det vedtektsfestes en praksis.</w:t>
      </w:r>
    </w:p>
    <w:p w14:paraId="57D5D149" w14:textId="3748F069" w:rsidR="00BC578F" w:rsidRDefault="00BC578F" w:rsidP="004861E2">
      <w:r>
        <w:t>Tidligere har man alternert mellom å utelate blanke stemmer fra stemmetellingen, og å la blanke stemmer telle som en stemme mot forslaget.</w:t>
      </w:r>
    </w:p>
    <w:p w14:paraId="043BC59D" w14:textId="740D4D2E" w:rsidR="00BC578F" w:rsidRDefault="00BC578F" w:rsidP="004861E2">
      <w:r>
        <w:t xml:space="preserve">Forslagsstiller anser at en praksis hvor blanke stemmer utelates fra stemmetellingen er det mest hensiktsmessige. Å la blanke stemmer i praksis fungere som en stemme mot forslaget, vil gjøre det umulig for en delegat å avgi en blank stemme, med mindre vedkommende forlater møtesalen. Det bør være en reell mulighet til å stemme blankt uten å måtte risikere å miste deler av saksbehandlingen ved å forlate møtesalen. </w:t>
      </w:r>
    </w:p>
    <w:p w14:paraId="3D56D839" w14:textId="65EBBA77" w:rsidR="00BC578F" w:rsidRDefault="00BC578F" w:rsidP="004861E2">
      <w:r>
        <w:t>Sentralstyres innstilling: forslaget vedtas</w:t>
      </w:r>
    </w:p>
    <w:p w14:paraId="1F5D65F0" w14:textId="52A0286E" w:rsidR="00BC578F" w:rsidRDefault="00BC578F" w:rsidP="004861E2">
      <w:r>
        <w:t>Det ble foretatt votering</w:t>
      </w:r>
    </w:p>
    <w:p w14:paraId="58AF7F50" w14:textId="7BE849CE" w:rsidR="00BC578F" w:rsidRDefault="00BC578F" w:rsidP="004861E2">
      <w:r>
        <w:t>For Magnus sitt forslag:</w:t>
      </w:r>
    </w:p>
    <w:p w14:paraId="19645548" w14:textId="24DB0CB1" w:rsidR="00BC578F" w:rsidRDefault="00BC578F" w:rsidP="004861E2">
      <w:r>
        <w:t>For Ida sitt forslag: 1</w:t>
      </w:r>
    </w:p>
    <w:p w14:paraId="0282A2F8" w14:textId="4D3564CE" w:rsidR="00BC578F" w:rsidRDefault="00BC578F" w:rsidP="004861E2">
      <w:r>
        <w:t>Blank: 5</w:t>
      </w:r>
    </w:p>
    <w:p w14:paraId="146912F9" w14:textId="0E7E8074" w:rsidR="00BC578F" w:rsidRDefault="00BC578F" w:rsidP="004861E2">
      <w:r w:rsidRPr="007C6B08">
        <w:rPr>
          <w:b/>
          <w:bCs/>
        </w:rPr>
        <w:t>Vedtak</w:t>
      </w:r>
      <w:r>
        <w:t>: det ble foretatt votering og årsmøtet avstår</w:t>
      </w:r>
    </w:p>
    <w:p w14:paraId="261288CE" w14:textId="42A8F3C9" w:rsidR="00BC578F" w:rsidRPr="007C6B08" w:rsidRDefault="00BC578F" w:rsidP="004861E2">
      <w:pPr>
        <w:rPr>
          <w:i/>
          <w:iCs/>
        </w:rPr>
      </w:pPr>
      <w:r w:rsidRPr="007C6B08">
        <w:rPr>
          <w:i/>
          <w:iCs/>
        </w:rPr>
        <w:t>Under de to siste forslagene gikk Ernest ut av møtet. Tanita Thomassen tok hans plass som protokollunderskriver. Knut Hansen ble tellenemnd.</w:t>
      </w:r>
    </w:p>
    <w:p w14:paraId="669D373D" w14:textId="385D1B78" w:rsidR="00BC578F" w:rsidRDefault="00BC578F" w:rsidP="004861E2"/>
    <w:p w14:paraId="66F38B2E" w14:textId="6D787807" w:rsidR="00BC578F" w:rsidRDefault="00BC578F" w:rsidP="007C6B08">
      <w:pPr>
        <w:pStyle w:val="Overskrift1"/>
      </w:pPr>
      <w:bookmarkStart w:id="11" w:name="_Toc82446993"/>
      <w:r>
        <w:t>Sak 13. Valg</w:t>
      </w:r>
      <w:bookmarkEnd w:id="11"/>
    </w:p>
    <w:p w14:paraId="41A195C3" w14:textId="5907E23C" w:rsidR="00BC578F" w:rsidRDefault="00BC578F" w:rsidP="004861E2">
      <w:r>
        <w:t>Valgkomiteens innstilling Nord.</w:t>
      </w:r>
    </w:p>
    <w:p w14:paraId="1E7EFAA1" w14:textId="017D463D" w:rsidR="00BC578F" w:rsidRDefault="00BC578F" w:rsidP="004861E2">
      <w:r>
        <w:t>Regionstyret:</w:t>
      </w:r>
    </w:p>
    <w:p w14:paraId="3DFC38E6" w14:textId="12ED1BA9" w:rsidR="00BC578F" w:rsidRDefault="00BC578F" w:rsidP="004861E2">
      <w:r>
        <w:t>Leder: Katrin Kvæl Hasselberg (1 år)</w:t>
      </w:r>
    </w:p>
    <w:p w14:paraId="3C255DA4" w14:textId="059EE623" w:rsidR="00BC578F" w:rsidRDefault="00BC578F" w:rsidP="00BC578F">
      <w:r>
        <w:t>Nestleder: Synne Sandtrøen (gjensittende)</w:t>
      </w:r>
    </w:p>
    <w:p w14:paraId="3BEF70D5" w14:textId="655475A7" w:rsidR="00BC578F" w:rsidRDefault="00BC578F" w:rsidP="00BC578F">
      <w:r>
        <w:t>3. Styremedlem: Lena Gimse (2 år)</w:t>
      </w:r>
    </w:p>
    <w:p w14:paraId="74326AB8" w14:textId="3BCA1C6B" w:rsidR="00BC578F" w:rsidRDefault="00BC578F" w:rsidP="00BC578F">
      <w:r>
        <w:t>4. Styremedlem: Tanita Thomassen (gjensittende)</w:t>
      </w:r>
    </w:p>
    <w:p w14:paraId="53B10B1D" w14:textId="16976846" w:rsidR="00BC578F" w:rsidRDefault="00BC578F" w:rsidP="00BC578F">
      <w:r>
        <w:t>5. Styremedlem: Dennis Thomassen (2 år)</w:t>
      </w:r>
    </w:p>
    <w:p w14:paraId="498807E4" w14:textId="1535BEC5" w:rsidR="00BC578F" w:rsidRDefault="00BC578F" w:rsidP="00BC578F">
      <w:r>
        <w:t>1. Vara: Andrea Bruun Eivik (gjensittende)</w:t>
      </w:r>
    </w:p>
    <w:p w14:paraId="49E444A9" w14:textId="652A3C85" w:rsidR="00BC578F" w:rsidRDefault="00BC578F" w:rsidP="00BC578F">
      <w:r>
        <w:t>2. Vara: Kevin Valberg (2 år)</w:t>
      </w:r>
    </w:p>
    <w:p w14:paraId="2060BA4C" w14:textId="39D7B260" w:rsidR="00BC578F" w:rsidRDefault="00BC578F" w:rsidP="00BC578F"/>
    <w:p w14:paraId="22E2F2A1" w14:textId="0D23365E" w:rsidR="00BC578F" w:rsidRDefault="00BC578F" w:rsidP="00BC578F">
      <w:r>
        <w:t xml:space="preserve">Valg av leder: </w:t>
      </w:r>
    </w:p>
    <w:p w14:paraId="2D0399BA" w14:textId="15DC4095" w:rsidR="00BC578F" w:rsidRDefault="00BC578F" w:rsidP="00BC578F">
      <w:r>
        <w:t>Valgkomiteens innstilling: Katrin Kvæl Hasselberg</w:t>
      </w:r>
    </w:p>
    <w:p w14:paraId="3DA65564" w14:textId="7CDFBA03" w:rsidR="00BC578F" w:rsidRDefault="00BC578F" w:rsidP="00BC578F">
      <w:r w:rsidRPr="007C6B08">
        <w:rPr>
          <w:b/>
          <w:bCs/>
        </w:rPr>
        <w:t>Vedtak</w:t>
      </w:r>
      <w:r>
        <w:t>: Katrin Kvæl Hasselberg valgt ved akklamasjon</w:t>
      </w:r>
    </w:p>
    <w:p w14:paraId="2DEFF974" w14:textId="77777777" w:rsidR="00BC578F" w:rsidRDefault="00BC578F" w:rsidP="00BC578F"/>
    <w:p w14:paraId="5B9428A7" w14:textId="32B4FE5B" w:rsidR="00BC578F" w:rsidRDefault="00BC578F" w:rsidP="00BC578F">
      <w:r>
        <w:t>Valg av nestleder:</w:t>
      </w:r>
    </w:p>
    <w:p w14:paraId="648EB8EE" w14:textId="2DFD3FE3" w:rsidR="00BC578F" w:rsidRDefault="00BC578F" w:rsidP="00BC578F">
      <w:r>
        <w:t>Valgkomiteens innstilling: Synne Sandtrøen (gjensittende)</w:t>
      </w:r>
    </w:p>
    <w:p w14:paraId="0E56AB7B" w14:textId="6A41B46D" w:rsidR="00BC578F" w:rsidRDefault="00BC578F" w:rsidP="00BC578F">
      <w:r w:rsidRPr="007C6B08">
        <w:rPr>
          <w:b/>
          <w:bCs/>
        </w:rPr>
        <w:t>Vedtak</w:t>
      </w:r>
      <w:r>
        <w:t>: Synne Sandtrøen fortsetter.</w:t>
      </w:r>
    </w:p>
    <w:p w14:paraId="75B398E7" w14:textId="77777777" w:rsidR="00BC578F" w:rsidRDefault="00BC578F" w:rsidP="00BC578F"/>
    <w:p w14:paraId="6DB1549C" w14:textId="455924B8" w:rsidR="00BC578F" w:rsidRDefault="00BC578F" w:rsidP="00BC578F">
      <w:r>
        <w:t>Valg av 3. styremedlem</w:t>
      </w:r>
    </w:p>
    <w:p w14:paraId="07E282A2" w14:textId="7F029CEE" w:rsidR="00BC578F" w:rsidRDefault="00BC578F" w:rsidP="00BC578F">
      <w:r>
        <w:t>Valgkomiteens innstilling: Lena Gimse</w:t>
      </w:r>
    </w:p>
    <w:p w14:paraId="224B56BE" w14:textId="3A109341" w:rsidR="00BC578F" w:rsidRDefault="00BC578F" w:rsidP="00BC578F">
      <w:r w:rsidRPr="007C6B08">
        <w:rPr>
          <w:b/>
          <w:bCs/>
        </w:rPr>
        <w:t>Vedtak:</w:t>
      </w:r>
      <w:r>
        <w:t xml:space="preserve"> Lena Gimse velges med akklamasjon.</w:t>
      </w:r>
    </w:p>
    <w:p w14:paraId="28EDE8F3" w14:textId="4A0E7EEE" w:rsidR="00BC578F" w:rsidRDefault="00BC578F" w:rsidP="00BC578F"/>
    <w:p w14:paraId="29284355" w14:textId="47C9B53B" w:rsidR="00BC578F" w:rsidRDefault="00BC578F" w:rsidP="00BC578F">
      <w:r>
        <w:t>Valg av 4. styremedlem</w:t>
      </w:r>
    </w:p>
    <w:p w14:paraId="203A60D1" w14:textId="68904E0D" w:rsidR="00BC578F" w:rsidRDefault="00BC578F" w:rsidP="00BC578F">
      <w:r>
        <w:t>Valgkomiteens innstilling: Tanita Thomassen</w:t>
      </w:r>
    </w:p>
    <w:p w14:paraId="030F257D" w14:textId="303EC79F" w:rsidR="00BC578F" w:rsidRDefault="00BC578F" w:rsidP="00BC578F">
      <w:r w:rsidRPr="007C6B08">
        <w:rPr>
          <w:b/>
          <w:bCs/>
        </w:rPr>
        <w:t>Vedtak</w:t>
      </w:r>
      <w:r>
        <w:t>: Tanita Thomassen fortsetter.</w:t>
      </w:r>
    </w:p>
    <w:p w14:paraId="737CDB14" w14:textId="4550F6B8" w:rsidR="00BC578F" w:rsidRDefault="00BC578F" w:rsidP="00BC578F"/>
    <w:p w14:paraId="4E15C30A" w14:textId="522339D3" w:rsidR="00BC578F" w:rsidRDefault="00BC578F" w:rsidP="00BC578F">
      <w:r>
        <w:t>Valg av 5. styremedlem</w:t>
      </w:r>
    </w:p>
    <w:p w14:paraId="2C6E25DA" w14:textId="7DAA2E15" w:rsidR="00BC578F" w:rsidRDefault="00BC578F" w:rsidP="00BC578F">
      <w:r>
        <w:t>Valgkomiteens innstilling: Dennis Thomassen</w:t>
      </w:r>
    </w:p>
    <w:p w14:paraId="04B6C668" w14:textId="59E47C43" w:rsidR="00BC578F" w:rsidRDefault="00BC578F" w:rsidP="00BC578F">
      <w:r>
        <w:t>Katrin Kvæl Hasselberg foreslår Johanne Storfjord</w:t>
      </w:r>
    </w:p>
    <w:p w14:paraId="2D800E00" w14:textId="5182D319" w:rsidR="00BC578F" w:rsidRDefault="00BC578F" w:rsidP="00BC578F">
      <w:r>
        <w:t xml:space="preserve">Dennis Thomassen trekker sitt kandidatur. </w:t>
      </w:r>
    </w:p>
    <w:p w14:paraId="22E94611" w14:textId="3B30EE59" w:rsidR="00BC578F" w:rsidRDefault="00BC578F" w:rsidP="00BC578F">
      <w:r w:rsidRPr="007C6B08">
        <w:rPr>
          <w:b/>
          <w:bCs/>
        </w:rPr>
        <w:t>Vedtak</w:t>
      </w:r>
      <w:r>
        <w:t>: Johanne Storfjord velges som 5. styremedlem.</w:t>
      </w:r>
    </w:p>
    <w:p w14:paraId="5F349250" w14:textId="7EDDF9ED" w:rsidR="00BC578F" w:rsidRDefault="00BC578F" w:rsidP="00BC578F"/>
    <w:p w14:paraId="24C9E466" w14:textId="17B996DC" w:rsidR="00BC578F" w:rsidRDefault="00BC578F" w:rsidP="00BC578F">
      <w:r>
        <w:t xml:space="preserve">Valg av 1. vara: </w:t>
      </w:r>
    </w:p>
    <w:p w14:paraId="45DD29D9" w14:textId="6AFEAE7A" w:rsidR="00BC578F" w:rsidRDefault="00BC578F" w:rsidP="00BC578F">
      <w:r>
        <w:t>Valgkomiteens innstilling: Andre Bruun Eivik (gjensittende)</w:t>
      </w:r>
    </w:p>
    <w:p w14:paraId="47786E90" w14:textId="452050C7" w:rsidR="00BC578F" w:rsidRDefault="00BC578F" w:rsidP="00BC578F">
      <w:r w:rsidRPr="007C6B08">
        <w:rPr>
          <w:b/>
          <w:bCs/>
        </w:rPr>
        <w:t>Vedtak</w:t>
      </w:r>
      <w:r>
        <w:t>: Andre Bruun Elvik fortsetter.</w:t>
      </w:r>
    </w:p>
    <w:p w14:paraId="03C7ACEE" w14:textId="1E41C748" w:rsidR="00BC578F" w:rsidRDefault="00BC578F" w:rsidP="00BC578F"/>
    <w:p w14:paraId="5C86DE0F" w14:textId="29A334CB" w:rsidR="00BC578F" w:rsidRDefault="00BC578F" w:rsidP="00BC578F">
      <w:r>
        <w:t xml:space="preserve">Valg av 2. vara: </w:t>
      </w:r>
    </w:p>
    <w:p w14:paraId="752D1F2B" w14:textId="6CAFD082" w:rsidR="00BC578F" w:rsidRDefault="00BC578F" w:rsidP="00BC578F">
      <w:r>
        <w:t>Valgkomiteens innstilling: Kevin Valberg (2 år)</w:t>
      </w:r>
    </w:p>
    <w:p w14:paraId="2FDEEDFC" w14:textId="31266659" w:rsidR="00BC578F" w:rsidRDefault="00BC578F" w:rsidP="00BC578F">
      <w:r w:rsidRPr="007C6B08">
        <w:rPr>
          <w:b/>
          <w:bCs/>
        </w:rPr>
        <w:t>Vedtak</w:t>
      </w:r>
      <w:r>
        <w:t>: Kevin Valberg velges ved akklamasjon.</w:t>
      </w:r>
    </w:p>
    <w:p w14:paraId="2931200D" w14:textId="5CA763A5" w:rsidR="00BC578F" w:rsidRDefault="00BC578F" w:rsidP="00BC578F"/>
    <w:p w14:paraId="1CA69160" w14:textId="22BC4D0F" w:rsidR="00BC578F" w:rsidRDefault="00BC578F" w:rsidP="00BC578F">
      <w:r>
        <w:t>Valgkomite</w:t>
      </w:r>
    </w:p>
    <w:p w14:paraId="2CE50806" w14:textId="7D97C11A" w:rsidR="00BC578F" w:rsidRDefault="00BC578F" w:rsidP="00BC578F">
      <w:r>
        <w:t>Leder: Dennis Thomassen</w:t>
      </w:r>
    </w:p>
    <w:p w14:paraId="41D7EC52" w14:textId="7C6AFC53" w:rsidR="00BC578F" w:rsidRDefault="00BC578F" w:rsidP="00BC578F">
      <w:r>
        <w:t>Medlem: Synne Sandtrøen</w:t>
      </w:r>
    </w:p>
    <w:p w14:paraId="2F5EE534" w14:textId="6844C5DE" w:rsidR="00BC578F" w:rsidRDefault="00BC578F" w:rsidP="00BC578F">
      <w:r>
        <w:t>Medlem: Johanne Storfjord</w:t>
      </w:r>
    </w:p>
    <w:p w14:paraId="3167B436" w14:textId="014D7DA1" w:rsidR="00BC578F" w:rsidRDefault="00BC578F" w:rsidP="00BC578F">
      <w:r>
        <w:t>Vara: Andrea Bruun Eivik</w:t>
      </w:r>
    </w:p>
    <w:p w14:paraId="14D93D91" w14:textId="6171F90F" w:rsidR="00BC578F" w:rsidRDefault="00BC578F" w:rsidP="00BC578F">
      <w:r>
        <w:t>Alle velges for ett år</w:t>
      </w:r>
    </w:p>
    <w:p w14:paraId="6C6C9734" w14:textId="089EE2CF" w:rsidR="00BC578F" w:rsidRDefault="00BC578F" w:rsidP="00BC578F">
      <w:r w:rsidRPr="007C6B08">
        <w:rPr>
          <w:b/>
          <w:bCs/>
        </w:rPr>
        <w:t>Vedtak</w:t>
      </w:r>
      <w:r>
        <w:t xml:space="preserve">: Alle velges ved akklamasjon. </w:t>
      </w:r>
    </w:p>
    <w:p w14:paraId="526FC6E9" w14:textId="252EBCD3" w:rsidR="00BC578F" w:rsidRDefault="00BC578F" w:rsidP="00BC578F"/>
    <w:p w14:paraId="0D0EBEE0" w14:textId="1A894B46" w:rsidR="00BC578F" w:rsidRDefault="00BC578F" w:rsidP="00BC578F">
      <w:r>
        <w:t>Delegater til landsmøtet.</w:t>
      </w:r>
    </w:p>
    <w:p w14:paraId="20198197" w14:textId="3DA01A3D" w:rsidR="00BC578F" w:rsidRDefault="00BC578F" w:rsidP="00BC578F">
      <w:r>
        <w:t>Katrin Kvæl Hasselberg</w:t>
      </w:r>
    </w:p>
    <w:p w14:paraId="073DD4BF" w14:textId="6E9A88A5" w:rsidR="00BC578F" w:rsidRDefault="00BC578F" w:rsidP="00BC578F">
      <w:r>
        <w:t>Synne Sandtrøen</w:t>
      </w:r>
    </w:p>
    <w:p w14:paraId="3979224B" w14:textId="0689D1C2" w:rsidR="00BC578F" w:rsidRDefault="00BC578F" w:rsidP="00BC578F">
      <w:r>
        <w:t>Johanne Storfjord</w:t>
      </w:r>
    </w:p>
    <w:p w14:paraId="7040AD68" w14:textId="20B1D7DE" w:rsidR="00BC578F" w:rsidRDefault="00BC578F" w:rsidP="00BC578F">
      <w:r>
        <w:t>Kevin Valberg</w:t>
      </w:r>
    </w:p>
    <w:p w14:paraId="61B3185E" w14:textId="6DD97601" w:rsidR="00BC578F" w:rsidRDefault="00BC578F" w:rsidP="00BC578F">
      <w:r>
        <w:t>Tanita Thomassen</w:t>
      </w:r>
    </w:p>
    <w:p w14:paraId="4A910218" w14:textId="08D42057" w:rsidR="00BC578F" w:rsidRDefault="00BC578F" w:rsidP="00BC578F">
      <w:r>
        <w:t>Andrea Bruun Eivik</w:t>
      </w:r>
    </w:p>
    <w:p w14:paraId="4CE96E77" w14:textId="508EF32F" w:rsidR="00BC578F" w:rsidRDefault="007C6B08" w:rsidP="007C6B08">
      <w:r>
        <w:t xml:space="preserve">1. </w:t>
      </w:r>
      <w:r w:rsidR="00BC578F">
        <w:t>Vara</w:t>
      </w:r>
      <w:r>
        <w:t>: Dennis Thomassen</w:t>
      </w:r>
    </w:p>
    <w:p w14:paraId="17143701" w14:textId="6717AA21" w:rsidR="007C6B08" w:rsidRDefault="007C6B08" w:rsidP="007C6B08">
      <w:r>
        <w:t>2. Vara: Solveig-Marie Oma</w:t>
      </w:r>
    </w:p>
    <w:p w14:paraId="11E6B2EC" w14:textId="3163A82F" w:rsidR="007C6B08" w:rsidRDefault="007C6B08" w:rsidP="007C6B08">
      <w:r>
        <w:t>Valgkomiteen foreslår å gi det nyvalgte styret fullmakt til å supplere flere delegater ved behov.</w:t>
      </w:r>
    </w:p>
    <w:p w14:paraId="5737D948" w14:textId="588996A6" w:rsidR="007C6B08" w:rsidRDefault="007C6B08" w:rsidP="007C6B08">
      <w:r w:rsidRPr="007C6B08">
        <w:rPr>
          <w:b/>
          <w:bCs/>
        </w:rPr>
        <w:t>Vedtak</w:t>
      </w:r>
      <w:r>
        <w:t>: Alle velges ved akklamasjon.</w:t>
      </w:r>
    </w:p>
    <w:p w14:paraId="3165409D" w14:textId="146C8681" w:rsidR="007C6B08" w:rsidRDefault="007C6B08" w:rsidP="007C6B08">
      <w:pPr>
        <w:pStyle w:val="Overskrift1"/>
      </w:pPr>
    </w:p>
    <w:p w14:paraId="2270B092" w14:textId="1D87C4F2" w:rsidR="007C6B08" w:rsidRDefault="007C6B08" w:rsidP="007C6B08">
      <w:pPr>
        <w:pStyle w:val="Overskrift1"/>
      </w:pPr>
      <w:bookmarkStart w:id="12" w:name="_Toc82446994"/>
      <w:r>
        <w:t>Sak 14. Avslutning ved nyvalgt leder</w:t>
      </w:r>
      <w:bookmarkEnd w:id="12"/>
    </w:p>
    <w:p w14:paraId="7C9B3C9F" w14:textId="6924BEDF" w:rsidR="007C6B08" w:rsidRDefault="007C6B08" w:rsidP="007C6B08">
      <w:r>
        <w:t>Gjenvalgt leder, Katrin Kvæl Hasselberg takker for et godt og konstruktivt årsmøte og gleder seg til fortsettelsen med supplert styre og mange nye utfordringer for den kommende perioden.</w:t>
      </w:r>
    </w:p>
    <w:p w14:paraId="41BB6F57" w14:textId="77777777" w:rsidR="007C6B08" w:rsidRPr="007C6B08" w:rsidRDefault="007C6B08" w:rsidP="007C6B08">
      <w:pPr>
        <w:rPr>
          <w:b/>
          <w:bCs/>
        </w:rPr>
      </w:pPr>
    </w:p>
    <w:p w14:paraId="1EF422B2" w14:textId="1F430508" w:rsidR="007C6B08" w:rsidRPr="007C6B08" w:rsidRDefault="007C6B08" w:rsidP="007C6B08">
      <w:pPr>
        <w:rPr>
          <w:b/>
          <w:bCs/>
        </w:rPr>
      </w:pPr>
      <w:r w:rsidRPr="007C6B08">
        <w:rPr>
          <w:b/>
          <w:bCs/>
        </w:rPr>
        <w:t xml:space="preserve">Årsmøtet ble avsluttet 17:45 </w:t>
      </w:r>
    </w:p>
    <w:p w14:paraId="1D7B8679" w14:textId="26E285C2" w:rsidR="00D75C31" w:rsidRPr="007C6B08" w:rsidRDefault="00D75C31" w:rsidP="004861E2">
      <w:pPr>
        <w:rPr>
          <w:b/>
          <w:bCs/>
        </w:rPr>
      </w:pPr>
    </w:p>
    <w:p w14:paraId="5B3226FC" w14:textId="77777777" w:rsidR="00D75C31" w:rsidRDefault="00D75C31" w:rsidP="004861E2"/>
    <w:p w14:paraId="47E8F54C" w14:textId="4F17530E" w:rsidR="00D75C31" w:rsidRDefault="00D75C31" w:rsidP="004861E2"/>
    <w:p w14:paraId="4CDA0FE2" w14:textId="77777777" w:rsidR="00D75C31" w:rsidRDefault="00D75C31" w:rsidP="004861E2"/>
    <w:sectPr w:rsidR="00D75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CF4"/>
    <w:multiLevelType w:val="hybridMultilevel"/>
    <w:tmpl w:val="9B9647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D64A09"/>
    <w:multiLevelType w:val="hybridMultilevel"/>
    <w:tmpl w:val="64C8CBCA"/>
    <w:lvl w:ilvl="0" w:tplc="76727BD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9AE66D6"/>
    <w:multiLevelType w:val="hybridMultilevel"/>
    <w:tmpl w:val="EE9C5D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DAE509C"/>
    <w:multiLevelType w:val="hybridMultilevel"/>
    <w:tmpl w:val="E1B0B8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BC"/>
    <w:rsid w:val="00061DDA"/>
    <w:rsid w:val="00176FE6"/>
    <w:rsid w:val="00450E60"/>
    <w:rsid w:val="004861E2"/>
    <w:rsid w:val="005B2F6E"/>
    <w:rsid w:val="007C6B08"/>
    <w:rsid w:val="00B36ABD"/>
    <w:rsid w:val="00BC578F"/>
    <w:rsid w:val="00D75C31"/>
    <w:rsid w:val="00DD7BB9"/>
    <w:rsid w:val="00F95D49"/>
    <w:rsid w:val="00FB43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84DB"/>
  <w15:chartTrackingRefBased/>
  <w15:docId w15:val="{735AE81A-D2AD-403E-896F-60DD180F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C6B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43BC"/>
    <w:pPr>
      <w:ind w:left="720"/>
      <w:contextualSpacing/>
    </w:pPr>
  </w:style>
  <w:style w:type="character" w:customStyle="1" w:styleId="Overskrift1Tegn">
    <w:name w:val="Overskrift 1 Tegn"/>
    <w:basedOn w:val="Standardskriftforavsnitt"/>
    <w:link w:val="Overskrift1"/>
    <w:uiPriority w:val="9"/>
    <w:rsid w:val="007C6B08"/>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7C6B08"/>
    <w:pPr>
      <w:outlineLvl w:val="9"/>
    </w:pPr>
    <w:rPr>
      <w:lang w:eastAsia="nb-NO"/>
    </w:rPr>
  </w:style>
  <w:style w:type="paragraph" w:styleId="INNH1">
    <w:name w:val="toc 1"/>
    <w:basedOn w:val="Normal"/>
    <w:next w:val="Normal"/>
    <w:autoRedefine/>
    <w:uiPriority w:val="39"/>
    <w:unhideWhenUsed/>
    <w:rsid w:val="007C6B08"/>
    <w:pPr>
      <w:spacing w:after="100"/>
    </w:pPr>
  </w:style>
  <w:style w:type="character" w:styleId="Hyperkobling">
    <w:name w:val="Hyperlink"/>
    <w:basedOn w:val="Standardskriftforavsnitt"/>
    <w:uiPriority w:val="99"/>
    <w:unhideWhenUsed/>
    <w:rsid w:val="007C6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4669-2415-41EB-BCEE-F8DA6FD7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5314</Words>
  <Characters>28168</Characters>
  <Application>Microsoft Office Word</Application>
  <DocSecurity>0</DocSecurity>
  <Lines>234</Lines>
  <Paragraphs>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Vilde Adolfsen</dc:creator>
  <cp:keywords/>
  <dc:description/>
  <cp:lastModifiedBy>Vilde Adolfsen</cp:lastModifiedBy>
  <cp:revision>2</cp:revision>
  <dcterms:created xsi:type="dcterms:W3CDTF">2021-09-13T15:37:00Z</dcterms:created>
  <dcterms:modified xsi:type="dcterms:W3CDTF">2021-09-13T15:37:00Z</dcterms:modified>
</cp:coreProperties>
</file>