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9320" w14:textId="77777777" w:rsidR="00B82C17" w:rsidRPr="00B82C17" w:rsidRDefault="0060292A" w:rsidP="00B82C17">
      <w:pPr>
        <w:spacing w:after="0" w:line="240" w:lineRule="auto"/>
        <w:jc w:val="center"/>
        <w:rPr>
          <w:rFonts w:asciiTheme="minorHAnsi" w:hAnsiTheme="minorHAnsi"/>
          <w:b/>
          <w:bCs/>
          <w:sz w:val="32"/>
          <w:szCs w:val="32"/>
        </w:rPr>
      </w:pPr>
      <w:r w:rsidRPr="00B82C17">
        <w:rPr>
          <w:rFonts w:asciiTheme="minorHAnsi" w:hAnsiTheme="minorHAnsi"/>
          <w:b/>
          <w:bCs/>
          <w:sz w:val="32"/>
          <w:szCs w:val="32"/>
        </w:rPr>
        <w:t>Norges Blindeforbunds Ungdom</w:t>
      </w:r>
    </w:p>
    <w:p w14:paraId="7F4E18F6" w14:textId="5653E2CE" w:rsidR="0060292A" w:rsidRPr="00B82C17" w:rsidRDefault="00B82C17" w:rsidP="00B82C17">
      <w:pPr>
        <w:spacing w:after="0" w:line="240" w:lineRule="auto"/>
        <w:jc w:val="center"/>
        <w:rPr>
          <w:rFonts w:asciiTheme="minorHAnsi" w:hAnsiTheme="minorHAnsi"/>
          <w:b/>
          <w:bCs/>
          <w:sz w:val="32"/>
          <w:szCs w:val="32"/>
        </w:rPr>
      </w:pPr>
      <w:r w:rsidRPr="00B82C17">
        <w:rPr>
          <w:rFonts w:asciiTheme="minorHAnsi" w:hAnsiTheme="minorHAnsi"/>
          <w:b/>
          <w:bCs/>
          <w:sz w:val="32"/>
          <w:szCs w:val="32"/>
        </w:rPr>
        <w:t>4</w:t>
      </w:r>
      <w:r w:rsidR="0060292A" w:rsidRPr="00B82C17">
        <w:rPr>
          <w:rFonts w:asciiTheme="minorHAnsi" w:hAnsiTheme="minorHAnsi"/>
          <w:b/>
          <w:bCs/>
          <w:sz w:val="32"/>
          <w:szCs w:val="32"/>
        </w:rPr>
        <w:t>5. ordinære Landsmøte</w:t>
      </w:r>
    </w:p>
    <w:p w14:paraId="722088D4" w14:textId="77777777" w:rsidR="0060292A" w:rsidRPr="00B82C17" w:rsidRDefault="0060292A" w:rsidP="00B82C17">
      <w:pPr>
        <w:spacing w:after="0" w:line="240" w:lineRule="auto"/>
        <w:jc w:val="center"/>
        <w:rPr>
          <w:rFonts w:asciiTheme="minorHAnsi" w:hAnsiTheme="minorHAnsi"/>
          <w:sz w:val="28"/>
          <w:szCs w:val="28"/>
        </w:rPr>
      </w:pPr>
      <w:r w:rsidRPr="00B82C17">
        <w:rPr>
          <w:rFonts w:asciiTheme="minorHAnsi" w:hAnsiTheme="minorHAnsi"/>
          <w:sz w:val="28"/>
          <w:szCs w:val="28"/>
        </w:rPr>
        <w:t>Tid: 3. – 5. september 2021.</w:t>
      </w:r>
    </w:p>
    <w:p w14:paraId="652E29C5" w14:textId="5FE54142" w:rsidR="0060292A" w:rsidRPr="00B82C17" w:rsidRDefault="0060292A" w:rsidP="00B82C17">
      <w:pPr>
        <w:spacing w:after="0" w:line="240" w:lineRule="auto"/>
        <w:jc w:val="center"/>
        <w:rPr>
          <w:rFonts w:asciiTheme="minorHAnsi" w:hAnsiTheme="minorHAnsi"/>
          <w:sz w:val="28"/>
          <w:szCs w:val="28"/>
        </w:rPr>
      </w:pPr>
      <w:r w:rsidRPr="00B82C17">
        <w:rPr>
          <w:rFonts w:asciiTheme="minorHAnsi" w:hAnsiTheme="minorHAnsi"/>
          <w:sz w:val="28"/>
          <w:szCs w:val="28"/>
        </w:rPr>
        <w:t>Sted: Hurdal syn- og mestringssenter</w:t>
      </w:r>
    </w:p>
    <w:p w14:paraId="49E13619" w14:textId="77777777" w:rsidR="00B82C17" w:rsidRPr="00DB328E" w:rsidRDefault="00B82C17" w:rsidP="00E37047">
      <w:pPr>
        <w:spacing w:after="0" w:line="240" w:lineRule="auto"/>
        <w:rPr>
          <w:rFonts w:asciiTheme="minorHAnsi" w:hAnsiTheme="minorHAnsi"/>
          <w:sz w:val="24"/>
          <w:szCs w:val="24"/>
        </w:rPr>
      </w:pPr>
    </w:p>
    <w:sdt>
      <w:sdtPr>
        <w:rPr>
          <w:rFonts w:asciiTheme="minorHAnsi" w:eastAsiaTheme="minorHAnsi" w:hAnsiTheme="minorHAnsi" w:cstheme="minorBidi"/>
          <w:b w:val="0"/>
          <w:sz w:val="24"/>
          <w:szCs w:val="24"/>
          <w:lang w:eastAsia="en-US"/>
        </w:rPr>
        <w:id w:val="1687328824"/>
        <w:docPartObj>
          <w:docPartGallery w:val="Table of Contents"/>
          <w:docPartUnique/>
        </w:docPartObj>
      </w:sdtPr>
      <w:sdtEndPr>
        <w:rPr>
          <w:rFonts w:eastAsia="Calibri" w:cs="Times New Roman"/>
          <w:bCs/>
          <w:sz w:val="28"/>
          <w:szCs w:val="28"/>
        </w:rPr>
      </w:sdtEndPr>
      <w:sdtContent>
        <w:p w14:paraId="7B93A563" w14:textId="552CC9E1" w:rsidR="00F04ED4" w:rsidRPr="00B82C17" w:rsidRDefault="00F04ED4" w:rsidP="00E37047">
          <w:pPr>
            <w:pStyle w:val="Overskriftforinnholdsfortegnelse"/>
            <w:spacing w:before="0" w:after="0" w:line="240" w:lineRule="auto"/>
            <w:rPr>
              <w:rFonts w:asciiTheme="minorHAnsi" w:hAnsiTheme="minorHAnsi"/>
              <w:sz w:val="28"/>
              <w:szCs w:val="28"/>
            </w:rPr>
          </w:pPr>
          <w:r w:rsidRPr="00B82C17">
            <w:rPr>
              <w:rFonts w:asciiTheme="minorHAnsi" w:hAnsiTheme="minorHAnsi"/>
              <w:sz w:val="28"/>
              <w:szCs w:val="28"/>
            </w:rPr>
            <w:t>Innhold</w:t>
          </w:r>
        </w:p>
        <w:p w14:paraId="20AB4326" w14:textId="7A6352AA" w:rsidR="001D3177" w:rsidRPr="001D3177" w:rsidRDefault="00F04ED4">
          <w:pPr>
            <w:pStyle w:val="INNH1"/>
            <w:rPr>
              <w:rFonts w:asciiTheme="minorHAnsi" w:eastAsiaTheme="minorEastAsia" w:hAnsiTheme="minorHAnsi" w:cstheme="minorBidi"/>
              <w:noProof/>
              <w:sz w:val="28"/>
              <w:szCs w:val="28"/>
              <w:lang w:eastAsia="nb-NO"/>
            </w:rPr>
          </w:pPr>
          <w:r w:rsidRPr="001D3177">
            <w:rPr>
              <w:rFonts w:asciiTheme="minorHAnsi" w:hAnsiTheme="minorHAnsi"/>
              <w:sz w:val="36"/>
              <w:szCs w:val="36"/>
            </w:rPr>
            <w:fldChar w:fldCharType="begin"/>
          </w:r>
          <w:r w:rsidRPr="001D3177">
            <w:rPr>
              <w:rFonts w:asciiTheme="minorHAnsi" w:hAnsiTheme="minorHAnsi"/>
              <w:sz w:val="36"/>
              <w:szCs w:val="36"/>
            </w:rPr>
            <w:instrText xml:space="preserve"> TOC \o "1-3" \h \z \u </w:instrText>
          </w:r>
          <w:r w:rsidRPr="001D3177">
            <w:rPr>
              <w:rFonts w:asciiTheme="minorHAnsi" w:hAnsiTheme="minorHAnsi"/>
              <w:sz w:val="36"/>
              <w:szCs w:val="36"/>
            </w:rPr>
            <w:fldChar w:fldCharType="separate"/>
          </w:r>
          <w:hyperlink w:anchor="_Toc84312861" w:history="1">
            <w:r w:rsidR="001D3177" w:rsidRPr="001D3177">
              <w:rPr>
                <w:rStyle w:val="Hyperkobling"/>
                <w:noProof/>
                <w:sz w:val="28"/>
                <w:szCs w:val="28"/>
              </w:rPr>
              <w:t>Sak 1/21 Åpning</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_Toc84312861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3</w:t>
            </w:r>
            <w:r w:rsidR="001D3177" w:rsidRPr="001D3177">
              <w:rPr>
                <w:noProof/>
                <w:webHidden/>
                <w:sz w:val="28"/>
                <w:szCs w:val="28"/>
              </w:rPr>
              <w:fldChar w:fldCharType="end"/>
            </w:r>
          </w:hyperlink>
        </w:p>
        <w:p w14:paraId="653BC079" w14:textId="236A6A3D" w:rsidR="001D3177" w:rsidRPr="001D3177" w:rsidRDefault="00506519">
          <w:pPr>
            <w:pStyle w:val="INNH1"/>
            <w:rPr>
              <w:rFonts w:asciiTheme="minorHAnsi" w:eastAsiaTheme="minorEastAsia" w:hAnsiTheme="minorHAnsi" w:cstheme="minorBidi"/>
              <w:noProof/>
              <w:sz w:val="28"/>
              <w:szCs w:val="28"/>
              <w:lang w:eastAsia="nb-NO"/>
            </w:rPr>
          </w:pPr>
          <w:hyperlink w:anchor="_Toc84312862" w:history="1">
            <w:r w:rsidR="001D3177" w:rsidRPr="001D3177">
              <w:rPr>
                <w:rStyle w:val="Hyperkobling"/>
                <w:noProof/>
                <w:sz w:val="28"/>
                <w:szCs w:val="28"/>
              </w:rPr>
              <w:t>Sak 2/21 Navneopprop</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_Toc84312862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3</w:t>
            </w:r>
            <w:r w:rsidR="001D3177" w:rsidRPr="001D3177">
              <w:rPr>
                <w:noProof/>
                <w:webHidden/>
                <w:sz w:val="28"/>
                <w:szCs w:val="28"/>
              </w:rPr>
              <w:fldChar w:fldCharType="end"/>
            </w:r>
          </w:hyperlink>
        </w:p>
        <w:p w14:paraId="4053E096" w14:textId="6863058E" w:rsidR="001D3177" w:rsidRPr="001D3177" w:rsidRDefault="00506519">
          <w:pPr>
            <w:pStyle w:val="INNH1"/>
            <w:rPr>
              <w:rFonts w:asciiTheme="minorHAnsi" w:eastAsiaTheme="minorEastAsia" w:hAnsiTheme="minorHAnsi" w:cstheme="minorBidi"/>
              <w:noProof/>
              <w:sz w:val="28"/>
              <w:szCs w:val="28"/>
              <w:lang w:eastAsia="nb-NO"/>
            </w:rPr>
          </w:pPr>
          <w:hyperlink w:anchor="_Toc84312863" w:history="1">
            <w:r w:rsidR="001D3177" w:rsidRPr="001D3177">
              <w:rPr>
                <w:rStyle w:val="Hyperkobling"/>
                <w:noProof/>
                <w:sz w:val="28"/>
                <w:szCs w:val="28"/>
              </w:rPr>
              <w:t>Sak 3/21 Konstituering</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_Toc84312863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5</w:t>
            </w:r>
            <w:r w:rsidR="001D3177" w:rsidRPr="001D3177">
              <w:rPr>
                <w:noProof/>
                <w:webHidden/>
                <w:sz w:val="28"/>
                <w:szCs w:val="28"/>
              </w:rPr>
              <w:fldChar w:fldCharType="end"/>
            </w:r>
          </w:hyperlink>
        </w:p>
        <w:p w14:paraId="6CDBB348" w14:textId="4B2F166A"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64" w:history="1">
            <w:r w:rsidR="001D3177" w:rsidRPr="001D3177">
              <w:rPr>
                <w:rStyle w:val="Hyperkobling"/>
                <w:noProof/>
                <w:sz w:val="28"/>
                <w:szCs w:val="28"/>
              </w:rPr>
              <w:t>3.1 Dirigenter</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_Toc84312864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5</w:t>
            </w:r>
            <w:r w:rsidR="001D3177" w:rsidRPr="001D3177">
              <w:rPr>
                <w:noProof/>
                <w:webHidden/>
                <w:sz w:val="28"/>
                <w:szCs w:val="28"/>
              </w:rPr>
              <w:fldChar w:fldCharType="end"/>
            </w:r>
          </w:hyperlink>
        </w:p>
        <w:p w14:paraId="4379B45D" w14:textId="0412896E"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65" w:history="1">
            <w:r w:rsidR="001D3177" w:rsidRPr="001D3177">
              <w:rPr>
                <w:rStyle w:val="Hyperkobling"/>
                <w:noProof/>
                <w:sz w:val="28"/>
                <w:szCs w:val="28"/>
              </w:rPr>
              <w:t>3.2 Referenter</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_Toc84312865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5</w:t>
            </w:r>
            <w:r w:rsidR="001D3177" w:rsidRPr="001D3177">
              <w:rPr>
                <w:noProof/>
                <w:webHidden/>
                <w:sz w:val="28"/>
                <w:szCs w:val="28"/>
              </w:rPr>
              <w:fldChar w:fldCharType="end"/>
            </w:r>
          </w:hyperlink>
        </w:p>
        <w:p w14:paraId="2F091A25" w14:textId="7A3C4323"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66" w:history="1">
            <w:r w:rsidR="001D3177" w:rsidRPr="001D3177">
              <w:rPr>
                <w:rStyle w:val="Hyperkobling"/>
                <w:noProof/>
                <w:sz w:val="28"/>
                <w:szCs w:val="28"/>
              </w:rPr>
              <w:t>3.3 Tellenemnd</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_Toc84312866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5</w:t>
            </w:r>
            <w:r w:rsidR="001D3177" w:rsidRPr="001D3177">
              <w:rPr>
                <w:noProof/>
                <w:webHidden/>
                <w:sz w:val="28"/>
                <w:szCs w:val="28"/>
              </w:rPr>
              <w:fldChar w:fldCharType="end"/>
            </w:r>
          </w:hyperlink>
        </w:p>
        <w:p w14:paraId="0B3CC66D" w14:textId="19BE21E1"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67" w:history="1">
            <w:r w:rsidR="001D3177" w:rsidRPr="001D3177">
              <w:rPr>
                <w:rStyle w:val="Hyperkobling"/>
                <w:noProof/>
                <w:sz w:val="28"/>
                <w:szCs w:val="28"/>
              </w:rPr>
              <w:t>3.4 Protokollunderskrivere</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_Toc84312867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6</w:t>
            </w:r>
            <w:r w:rsidR="001D3177" w:rsidRPr="001D3177">
              <w:rPr>
                <w:noProof/>
                <w:webHidden/>
                <w:sz w:val="28"/>
                <w:szCs w:val="28"/>
              </w:rPr>
              <w:fldChar w:fldCharType="end"/>
            </w:r>
          </w:hyperlink>
        </w:p>
        <w:p w14:paraId="3594F3ED" w14:textId="1B4F3768"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68" w:history="1">
            <w:r w:rsidR="001D3177" w:rsidRPr="001D3177">
              <w:rPr>
                <w:rStyle w:val="Hyperkobling"/>
                <w:noProof/>
                <w:sz w:val="28"/>
                <w:szCs w:val="28"/>
              </w:rPr>
              <w:t>3.5 Redaksjonskomite og resolusjonskomite</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_Toc84312868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6</w:t>
            </w:r>
            <w:r w:rsidR="001D3177" w:rsidRPr="001D3177">
              <w:rPr>
                <w:noProof/>
                <w:webHidden/>
                <w:sz w:val="28"/>
                <w:szCs w:val="28"/>
              </w:rPr>
              <w:fldChar w:fldCharType="end"/>
            </w:r>
          </w:hyperlink>
        </w:p>
        <w:p w14:paraId="2E5EAB02" w14:textId="54CB65B9" w:rsidR="001D3177" w:rsidRPr="001D3177" w:rsidRDefault="00506519">
          <w:pPr>
            <w:pStyle w:val="INNH1"/>
            <w:rPr>
              <w:rFonts w:asciiTheme="minorHAnsi" w:eastAsiaTheme="minorEastAsia" w:hAnsiTheme="minorHAnsi" w:cstheme="minorBidi"/>
              <w:noProof/>
              <w:sz w:val="28"/>
              <w:szCs w:val="28"/>
              <w:lang w:eastAsia="nb-NO"/>
            </w:rPr>
          </w:pPr>
          <w:hyperlink w:anchor="_Toc84312869" w:history="1">
            <w:r w:rsidR="001D3177" w:rsidRPr="001D3177">
              <w:rPr>
                <w:rStyle w:val="Hyperkobling"/>
                <w:noProof/>
                <w:sz w:val="28"/>
                <w:szCs w:val="28"/>
              </w:rPr>
              <w:t>Sak 4/21 Innkalling</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_Toc84312869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6</w:t>
            </w:r>
            <w:r w:rsidR="001D3177" w:rsidRPr="001D3177">
              <w:rPr>
                <w:noProof/>
                <w:webHidden/>
                <w:sz w:val="28"/>
                <w:szCs w:val="28"/>
              </w:rPr>
              <w:fldChar w:fldCharType="end"/>
            </w:r>
          </w:hyperlink>
        </w:p>
        <w:p w14:paraId="00D33263" w14:textId="2FDAAD7E" w:rsidR="001D3177" w:rsidRPr="001D3177" w:rsidRDefault="00506519">
          <w:pPr>
            <w:pStyle w:val="INNH1"/>
            <w:rPr>
              <w:rFonts w:asciiTheme="minorHAnsi" w:eastAsiaTheme="minorEastAsia" w:hAnsiTheme="minorHAnsi" w:cstheme="minorBidi"/>
              <w:noProof/>
              <w:sz w:val="28"/>
              <w:szCs w:val="28"/>
              <w:lang w:eastAsia="nb-NO"/>
            </w:rPr>
          </w:pPr>
          <w:hyperlink w:anchor="_Toc84312870" w:history="1">
            <w:r w:rsidR="001D3177" w:rsidRPr="001D3177">
              <w:rPr>
                <w:rStyle w:val="Hyperkobling"/>
                <w:noProof/>
                <w:sz w:val="28"/>
                <w:szCs w:val="28"/>
              </w:rPr>
              <w:t>Sak 5/21 Forretningsorden</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_Toc84312870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6</w:t>
            </w:r>
            <w:r w:rsidR="001D3177" w:rsidRPr="001D3177">
              <w:rPr>
                <w:noProof/>
                <w:webHidden/>
                <w:sz w:val="28"/>
                <w:szCs w:val="28"/>
              </w:rPr>
              <w:fldChar w:fldCharType="end"/>
            </w:r>
          </w:hyperlink>
        </w:p>
        <w:p w14:paraId="4140BE75" w14:textId="061F6F72" w:rsidR="001D3177" w:rsidRPr="001D3177" w:rsidRDefault="00506519">
          <w:pPr>
            <w:pStyle w:val="INNH1"/>
            <w:rPr>
              <w:rFonts w:asciiTheme="minorHAnsi" w:eastAsiaTheme="minorEastAsia" w:hAnsiTheme="minorHAnsi" w:cstheme="minorBidi"/>
              <w:noProof/>
              <w:sz w:val="28"/>
              <w:szCs w:val="28"/>
              <w:lang w:eastAsia="nb-NO"/>
            </w:rPr>
          </w:pPr>
          <w:hyperlink w:anchor="_Toc84312871" w:history="1">
            <w:r w:rsidR="001D3177" w:rsidRPr="001D3177">
              <w:rPr>
                <w:rStyle w:val="Hyperkobling"/>
                <w:noProof/>
                <w:sz w:val="28"/>
                <w:szCs w:val="28"/>
              </w:rPr>
              <w:t>Sak 6/21 Saksliste</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_Toc84312871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7</w:t>
            </w:r>
            <w:r w:rsidR="001D3177" w:rsidRPr="001D3177">
              <w:rPr>
                <w:noProof/>
                <w:webHidden/>
                <w:sz w:val="28"/>
                <w:szCs w:val="28"/>
              </w:rPr>
              <w:fldChar w:fldCharType="end"/>
            </w:r>
          </w:hyperlink>
        </w:p>
        <w:p w14:paraId="6BD754B6" w14:textId="53552119" w:rsidR="001D3177" w:rsidRPr="001D3177" w:rsidRDefault="00506519">
          <w:pPr>
            <w:pStyle w:val="INNH1"/>
            <w:rPr>
              <w:rFonts w:asciiTheme="minorHAnsi" w:eastAsiaTheme="minorEastAsia" w:hAnsiTheme="minorHAnsi" w:cstheme="minorBidi"/>
              <w:noProof/>
              <w:sz w:val="28"/>
              <w:szCs w:val="28"/>
              <w:lang w:eastAsia="nb-NO"/>
            </w:rPr>
          </w:pPr>
          <w:hyperlink w:anchor="_Toc84312872" w:history="1">
            <w:r w:rsidR="001D3177" w:rsidRPr="001D3177">
              <w:rPr>
                <w:rStyle w:val="Hyperkobling"/>
                <w:noProof/>
                <w:sz w:val="28"/>
                <w:szCs w:val="28"/>
              </w:rPr>
              <w:t>Sak 7/21 Tidsskjema</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_Toc84312872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8</w:t>
            </w:r>
            <w:r w:rsidR="001D3177" w:rsidRPr="001D3177">
              <w:rPr>
                <w:noProof/>
                <w:webHidden/>
                <w:sz w:val="28"/>
                <w:szCs w:val="28"/>
              </w:rPr>
              <w:fldChar w:fldCharType="end"/>
            </w:r>
          </w:hyperlink>
        </w:p>
        <w:p w14:paraId="3ED9B6FD" w14:textId="2546BA0E" w:rsidR="001D3177" w:rsidRPr="001D3177" w:rsidRDefault="00506519">
          <w:pPr>
            <w:pStyle w:val="INNH1"/>
            <w:rPr>
              <w:rFonts w:asciiTheme="minorHAnsi" w:eastAsiaTheme="minorEastAsia" w:hAnsiTheme="minorHAnsi" w:cstheme="minorBidi"/>
              <w:noProof/>
              <w:sz w:val="28"/>
              <w:szCs w:val="28"/>
              <w:lang w:eastAsia="nb-NO"/>
            </w:rPr>
          </w:pPr>
          <w:hyperlink w:anchor="_Toc84312873" w:history="1">
            <w:r w:rsidR="001D3177" w:rsidRPr="001D3177">
              <w:rPr>
                <w:rStyle w:val="Hyperkobling"/>
                <w:noProof/>
                <w:sz w:val="28"/>
                <w:szCs w:val="28"/>
              </w:rPr>
              <w:t>Sak 8/21 Hilsninger</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_Toc84312873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10</w:t>
            </w:r>
            <w:r w:rsidR="001D3177" w:rsidRPr="001D3177">
              <w:rPr>
                <w:noProof/>
                <w:webHidden/>
                <w:sz w:val="28"/>
                <w:szCs w:val="28"/>
              </w:rPr>
              <w:fldChar w:fldCharType="end"/>
            </w:r>
          </w:hyperlink>
        </w:p>
        <w:p w14:paraId="414DDEE7" w14:textId="43C9326F" w:rsidR="001D3177" w:rsidRPr="001D3177" w:rsidRDefault="00506519">
          <w:pPr>
            <w:pStyle w:val="INNH1"/>
            <w:rPr>
              <w:rFonts w:asciiTheme="minorHAnsi" w:eastAsiaTheme="minorEastAsia" w:hAnsiTheme="minorHAnsi" w:cstheme="minorBidi"/>
              <w:noProof/>
              <w:sz w:val="28"/>
              <w:szCs w:val="28"/>
              <w:lang w:eastAsia="nb-NO"/>
            </w:rPr>
          </w:pPr>
          <w:hyperlink w:anchor="_Toc84312874" w:history="1">
            <w:r w:rsidR="001D3177" w:rsidRPr="001D3177">
              <w:rPr>
                <w:rStyle w:val="Hyperkobling"/>
                <w:noProof/>
                <w:sz w:val="28"/>
                <w:szCs w:val="28"/>
              </w:rPr>
              <w:t>Sak 9/21 Gjennomgang av ikke utsendte sentralstyreprotokoller</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_Toc84312874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10</w:t>
            </w:r>
            <w:r w:rsidR="001D3177" w:rsidRPr="001D3177">
              <w:rPr>
                <w:noProof/>
                <w:webHidden/>
                <w:sz w:val="28"/>
                <w:szCs w:val="28"/>
              </w:rPr>
              <w:fldChar w:fldCharType="end"/>
            </w:r>
          </w:hyperlink>
        </w:p>
        <w:p w14:paraId="636D1956" w14:textId="6590D183" w:rsidR="001D3177" w:rsidRPr="001D3177" w:rsidRDefault="00506519">
          <w:pPr>
            <w:pStyle w:val="INNH1"/>
            <w:rPr>
              <w:rFonts w:asciiTheme="minorHAnsi" w:eastAsiaTheme="minorEastAsia" w:hAnsiTheme="minorHAnsi" w:cstheme="minorBidi"/>
              <w:noProof/>
              <w:sz w:val="28"/>
              <w:szCs w:val="28"/>
              <w:lang w:eastAsia="nb-NO"/>
            </w:rPr>
          </w:pPr>
          <w:hyperlink w:anchor="_Toc84312875" w:history="1">
            <w:r w:rsidR="001D3177" w:rsidRPr="001D3177">
              <w:rPr>
                <w:rStyle w:val="Hyperkobling"/>
                <w:noProof/>
                <w:sz w:val="28"/>
                <w:szCs w:val="28"/>
              </w:rPr>
              <w:t>Sak 10/21 Årsmeldinger</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_Toc84312875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11</w:t>
            </w:r>
            <w:r w:rsidR="001D3177" w:rsidRPr="001D3177">
              <w:rPr>
                <w:noProof/>
                <w:webHidden/>
                <w:sz w:val="28"/>
                <w:szCs w:val="28"/>
              </w:rPr>
              <w:fldChar w:fldCharType="end"/>
            </w:r>
          </w:hyperlink>
        </w:p>
        <w:p w14:paraId="6B71D4C7" w14:textId="56A5922F"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76" w:history="1">
            <w:r w:rsidR="001D3177" w:rsidRPr="001D3177">
              <w:rPr>
                <w:rStyle w:val="Hyperkobling"/>
                <w:noProof/>
                <w:sz w:val="28"/>
                <w:szCs w:val="28"/>
              </w:rPr>
              <w:t>10. 1 Årsmelding 2020 Norges Blindeforbunds Ungdom</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_Toc84312876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11</w:t>
            </w:r>
            <w:r w:rsidR="001D3177" w:rsidRPr="001D3177">
              <w:rPr>
                <w:noProof/>
                <w:webHidden/>
                <w:sz w:val="28"/>
                <w:szCs w:val="28"/>
              </w:rPr>
              <w:fldChar w:fldCharType="end"/>
            </w:r>
          </w:hyperlink>
        </w:p>
        <w:p w14:paraId="08FCBCA6" w14:textId="3A1ACF03"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77" w:history="1">
            <w:r w:rsidR="001D3177" w:rsidRPr="001D3177">
              <w:rPr>
                <w:rStyle w:val="Hyperkobling"/>
                <w:noProof/>
                <w:sz w:val="28"/>
                <w:szCs w:val="28"/>
              </w:rPr>
              <w:t>10.2 Årsmelding NBfU region Vest</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_Toc84312877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11</w:t>
            </w:r>
            <w:r w:rsidR="001D3177" w:rsidRPr="001D3177">
              <w:rPr>
                <w:noProof/>
                <w:webHidden/>
                <w:sz w:val="28"/>
                <w:szCs w:val="28"/>
              </w:rPr>
              <w:fldChar w:fldCharType="end"/>
            </w:r>
          </w:hyperlink>
        </w:p>
        <w:p w14:paraId="62DDE493" w14:textId="1B658105"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78" w:history="1">
            <w:r w:rsidR="001D3177" w:rsidRPr="001D3177">
              <w:rPr>
                <w:rStyle w:val="Hyperkobling"/>
                <w:noProof/>
                <w:sz w:val="28"/>
                <w:szCs w:val="28"/>
              </w:rPr>
              <w:t>10.3 Årsmelding for NBfU Region Øst</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_Toc84312878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11</w:t>
            </w:r>
            <w:r w:rsidR="001D3177" w:rsidRPr="001D3177">
              <w:rPr>
                <w:noProof/>
                <w:webHidden/>
                <w:sz w:val="28"/>
                <w:szCs w:val="28"/>
              </w:rPr>
              <w:fldChar w:fldCharType="end"/>
            </w:r>
          </w:hyperlink>
        </w:p>
        <w:p w14:paraId="7596C50C" w14:textId="2B22D429"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79" w:history="1">
            <w:r w:rsidR="001D3177" w:rsidRPr="001D3177">
              <w:rPr>
                <w:rStyle w:val="Hyperkobling"/>
                <w:noProof/>
                <w:sz w:val="28"/>
                <w:szCs w:val="28"/>
              </w:rPr>
              <w:t>10.4 Årsmelding Norges Blindeforbunds Ungdom region Nord</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_Toc84312879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11</w:t>
            </w:r>
            <w:r w:rsidR="001D3177" w:rsidRPr="001D3177">
              <w:rPr>
                <w:noProof/>
                <w:webHidden/>
                <w:sz w:val="28"/>
                <w:szCs w:val="28"/>
              </w:rPr>
              <w:fldChar w:fldCharType="end"/>
            </w:r>
          </w:hyperlink>
        </w:p>
        <w:p w14:paraId="341261E9" w14:textId="3113CB38"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80" w:history="1">
            <w:r w:rsidR="001D3177" w:rsidRPr="001D3177">
              <w:rPr>
                <w:rStyle w:val="Hyperkobling"/>
                <w:noProof/>
                <w:sz w:val="28"/>
                <w:szCs w:val="28"/>
              </w:rPr>
              <w:t>10.5 Årsmelding for Norges Blindeforbunds Ungdom region Midt</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_Toc84312880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12</w:t>
            </w:r>
            <w:r w:rsidR="001D3177" w:rsidRPr="001D3177">
              <w:rPr>
                <w:noProof/>
                <w:webHidden/>
                <w:sz w:val="28"/>
                <w:szCs w:val="28"/>
              </w:rPr>
              <w:fldChar w:fldCharType="end"/>
            </w:r>
          </w:hyperlink>
        </w:p>
        <w:p w14:paraId="4042E78F" w14:textId="7756444E" w:rsidR="001D3177" w:rsidRPr="001D3177" w:rsidRDefault="00506519">
          <w:pPr>
            <w:pStyle w:val="INNH1"/>
            <w:rPr>
              <w:rFonts w:asciiTheme="minorHAnsi" w:eastAsiaTheme="minorEastAsia" w:hAnsiTheme="minorHAnsi" w:cstheme="minorBidi"/>
              <w:noProof/>
              <w:sz w:val="28"/>
              <w:szCs w:val="28"/>
              <w:lang w:eastAsia="nb-NO"/>
            </w:rPr>
          </w:pPr>
          <w:hyperlink w:anchor="_Toc84312881" w:history="1">
            <w:r w:rsidR="001D3177" w:rsidRPr="001D3177">
              <w:rPr>
                <w:rStyle w:val="Hyperkobling"/>
                <w:noProof/>
                <w:sz w:val="28"/>
                <w:szCs w:val="28"/>
              </w:rPr>
              <w:t>Sak 11/21 Regnskap og revisjon</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_Toc84312881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12</w:t>
            </w:r>
            <w:r w:rsidR="001D3177" w:rsidRPr="001D3177">
              <w:rPr>
                <w:noProof/>
                <w:webHidden/>
                <w:sz w:val="28"/>
                <w:szCs w:val="28"/>
              </w:rPr>
              <w:fldChar w:fldCharType="end"/>
            </w:r>
          </w:hyperlink>
        </w:p>
        <w:p w14:paraId="61BA3077" w14:textId="29BE8A04"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82" w:history="1">
            <w:r w:rsidR="001D3177" w:rsidRPr="001D3177">
              <w:rPr>
                <w:rStyle w:val="Hyperkobling"/>
                <w:noProof/>
                <w:sz w:val="28"/>
                <w:szCs w:val="28"/>
              </w:rPr>
              <w:t>11.1 Regnskap og balanse 2020 med noter</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_Toc84312882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12</w:t>
            </w:r>
            <w:r w:rsidR="001D3177" w:rsidRPr="001D3177">
              <w:rPr>
                <w:noProof/>
                <w:webHidden/>
                <w:sz w:val="28"/>
                <w:szCs w:val="28"/>
              </w:rPr>
              <w:fldChar w:fldCharType="end"/>
            </w:r>
          </w:hyperlink>
        </w:p>
        <w:p w14:paraId="3EE22510" w14:textId="022B799C"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83" w:history="1">
            <w:r w:rsidR="001D3177" w:rsidRPr="001D3177">
              <w:rPr>
                <w:rStyle w:val="Hyperkobling"/>
                <w:noProof/>
                <w:sz w:val="28"/>
                <w:szCs w:val="28"/>
              </w:rPr>
              <w:t>11.2 Revisjonsberetningen for regnskapsåret 2020</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_Toc84312883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12</w:t>
            </w:r>
            <w:r w:rsidR="001D3177" w:rsidRPr="001D3177">
              <w:rPr>
                <w:noProof/>
                <w:webHidden/>
                <w:sz w:val="28"/>
                <w:szCs w:val="28"/>
              </w:rPr>
              <w:fldChar w:fldCharType="end"/>
            </w:r>
          </w:hyperlink>
        </w:p>
        <w:p w14:paraId="04B4BCDE" w14:textId="35EA318D"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84" w:history="1">
            <w:r w:rsidR="001D3177" w:rsidRPr="001D3177">
              <w:rPr>
                <w:rStyle w:val="Hyperkobling"/>
                <w:noProof/>
                <w:sz w:val="28"/>
                <w:szCs w:val="28"/>
              </w:rPr>
              <w:t>11.3 Muntlig foreløpig økonomisk orientering 2021</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_Toc84312884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12</w:t>
            </w:r>
            <w:r w:rsidR="001D3177" w:rsidRPr="001D3177">
              <w:rPr>
                <w:noProof/>
                <w:webHidden/>
                <w:sz w:val="28"/>
                <w:szCs w:val="28"/>
              </w:rPr>
              <w:fldChar w:fldCharType="end"/>
            </w:r>
          </w:hyperlink>
        </w:p>
        <w:p w14:paraId="24BE5343" w14:textId="6EF4341E" w:rsidR="001D3177" w:rsidRPr="001D3177" w:rsidRDefault="00506519">
          <w:pPr>
            <w:pStyle w:val="INNH1"/>
            <w:rPr>
              <w:rFonts w:asciiTheme="minorHAnsi" w:eastAsiaTheme="minorEastAsia" w:hAnsiTheme="minorHAnsi" w:cstheme="minorBidi"/>
              <w:noProof/>
              <w:sz w:val="28"/>
              <w:szCs w:val="28"/>
              <w:lang w:eastAsia="nb-NO"/>
            </w:rPr>
          </w:pPr>
          <w:hyperlink w:anchor="_Toc84312885" w:history="1">
            <w:r w:rsidR="001D3177" w:rsidRPr="001D3177">
              <w:rPr>
                <w:rStyle w:val="Hyperkobling"/>
                <w:noProof/>
                <w:sz w:val="28"/>
                <w:szCs w:val="28"/>
              </w:rPr>
              <w:t>Sak 12/21 Innsendte saker</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_Toc84312885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13</w:t>
            </w:r>
            <w:r w:rsidR="001D3177" w:rsidRPr="001D3177">
              <w:rPr>
                <w:noProof/>
                <w:webHidden/>
                <w:sz w:val="28"/>
                <w:szCs w:val="28"/>
              </w:rPr>
              <w:fldChar w:fldCharType="end"/>
            </w:r>
          </w:hyperlink>
        </w:p>
        <w:p w14:paraId="348CF72D" w14:textId="2F181E6C"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86" w:history="1">
            <w:r w:rsidR="001D3177" w:rsidRPr="001D3177">
              <w:rPr>
                <w:rStyle w:val="Hyperkobling"/>
                <w:noProof/>
                <w:sz w:val="28"/>
                <w:szCs w:val="28"/>
              </w:rPr>
              <w:t>12.1 Orientering om styreinstruks</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_Toc84312886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13</w:t>
            </w:r>
            <w:r w:rsidR="001D3177" w:rsidRPr="001D3177">
              <w:rPr>
                <w:noProof/>
                <w:webHidden/>
                <w:sz w:val="28"/>
                <w:szCs w:val="28"/>
              </w:rPr>
              <w:fldChar w:fldCharType="end"/>
            </w:r>
          </w:hyperlink>
        </w:p>
        <w:p w14:paraId="1EF337EA" w14:textId="158E7BD6"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87" w:history="1">
            <w:r w:rsidR="001D3177" w:rsidRPr="001D3177">
              <w:rPr>
                <w:rStyle w:val="Hyperkobling"/>
                <w:noProof/>
                <w:sz w:val="28"/>
                <w:szCs w:val="28"/>
              </w:rPr>
              <w:t>12.2 Orienteringssak til landsmøte om målplan 2020-2022</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_Toc84312887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13</w:t>
            </w:r>
            <w:r w:rsidR="001D3177" w:rsidRPr="001D3177">
              <w:rPr>
                <w:noProof/>
                <w:webHidden/>
                <w:sz w:val="28"/>
                <w:szCs w:val="28"/>
              </w:rPr>
              <w:fldChar w:fldCharType="end"/>
            </w:r>
          </w:hyperlink>
        </w:p>
        <w:p w14:paraId="73B4D92E" w14:textId="239959FC"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88" w:history="1">
            <w:r w:rsidR="001D3177" w:rsidRPr="001D3177">
              <w:rPr>
                <w:rStyle w:val="Hyperkobling"/>
                <w:noProof/>
                <w:sz w:val="28"/>
                <w:szCs w:val="28"/>
              </w:rPr>
              <w:t>12.3 Orientering om resolusjoner fra 2020</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_Toc84312888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13</w:t>
            </w:r>
            <w:r w:rsidR="001D3177" w:rsidRPr="001D3177">
              <w:rPr>
                <w:noProof/>
                <w:webHidden/>
                <w:sz w:val="28"/>
                <w:szCs w:val="28"/>
              </w:rPr>
              <w:fldChar w:fldCharType="end"/>
            </w:r>
          </w:hyperlink>
        </w:p>
        <w:p w14:paraId="7BFCBD5B" w14:textId="2E00B7C5"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89" w:history="1">
            <w:r w:rsidR="001D3177" w:rsidRPr="001D3177">
              <w:rPr>
                <w:rStyle w:val="Hyperkobling"/>
                <w:noProof/>
                <w:sz w:val="28"/>
                <w:szCs w:val="28"/>
              </w:rPr>
              <w:t>12.4 Representant fra NBfU i Norges Blindeforbunds sentralstyre</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_Toc84312889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14</w:t>
            </w:r>
            <w:r w:rsidR="001D3177" w:rsidRPr="001D3177">
              <w:rPr>
                <w:noProof/>
                <w:webHidden/>
                <w:sz w:val="28"/>
                <w:szCs w:val="28"/>
              </w:rPr>
              <w:fldChar w:fldCharType="end"/>
            </w:r>
          </w:hyperlink>
        </w:p>
        <w:p w14:paraId="29F951CF" w14:textId="6594AAE1"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90" w:history="1">
            <w:r w:rsidR="001D3177" w:rsidRPr="001D3177">
              <w:rPr>
                <w:rStyle w:val="Hyperkobling"/>
                <w:noProof/>
                <w:sz w:val="28"/>
                <w:szCs w:val="28"/>
              </w:rPr>
              <w:t>12.5 Innkommende vedtektsendringsforslag</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_Toc84312890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14</w:t>
            </w:r>
            <w:r w:rsidR="001D3177" w:rsidRPr="001D3177">
              <w:rPr>
                <w:noProof/>
                <w:webHidden/>
                <w:sz w:val="28"/>
                <w:szCs w:val="28"/>
              </w:rPr>
              <w:fldChar w:fldCharType="end"/>
            </w:r>
          </w:hyperlink>
        </w:p>
        <w:p w14:paraId="5CC42E84" w14:textId="1DD5C204"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91" w:history="1">
            <w:r w:rsidR="001D3177" w:rsidRPr="001D3177">
              <w:rPr>
                <w:rStyle w:val="Hyperkobling"/>
                <w:noProof/>
                <w:sz w:val="28"/>
                <w:szCs w:val="28"/>
              </w:rPr>
              <w:t>12.6 Etiske retningslinjer for NBfU</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_Toc84312891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27</w:t>
            </w:r>
            <w:r w:rsidR="001D3177" w:rsidRPr="001D3177">
              <w:rPr>
                <w:noProof/>
                <w:webHidden/>
                <w:sz w:val="28"/>
                <w:szCs w:val="28"/>
              </w:rPr>
              <w:fldChar w:fldCharType="end"/>
            </w:r>
          </w:hyperlink>
        </w:p>
        <w:p w14:paraId="6D396042" w14:textId="204CBFDB"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92" w:history="1">
            <w:r w:rsidR="001D3177" w:rsidRPr="001D3177">
              <w:rPr>
                <w:rStyle w:val="Hyperkobling"/>
                <w:noProof/>
                <w:sz w:val="28"/>
                <w:szCs w:val="28"/>
              </w:rPr>
              <w:t>12.7 Høringsprosess for vedtektsendringsforslag</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_Toc84312892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28</w:t>
            </w:r>
            <w:r w:rsidR="001D3177" w:rsidRPr="001D3177">
              <w:rPr>
                <w:noProof/>
                <w:webHidden/>
                <w:sz w:val="28"/>
                <w:szCs w:val="28"/>
              </w:rPr>
              <w:fldChar w:fldCharType="end"/>
            </w:r>
          </w:hyperlink>
        </w:p>
        <w:p w14:paraId="4D2EA9CE" w14:textId="7F8611E4" w:rsidR="001D3177" w:rsidRPr="001D3177" w:rsidRDefault="00506519">
          <w:pPr>
            <w:pStyle w:val="INNH1"/>
            <w:rPr>
              <w:rFonts w:asciiTheme="minorHAnsi" w:eastAsiaTheme="minorEastAsia" w:hAnsiTheme="minorHAnsi" w:cstheme="minorBidi"/>
              <w:noProof/>
              <w:sz w:val="28"/>
              <w:szCs w:val="28"/>
              <w:lang w:eastAsia="nb-NO"/>
            </w:rPr>
          </w:pPr>
          <w:hyperlink w:anchor="_Toc84312893" w:history="1">
            <w:r w:rsidR="001D3177" w:rsidRPr="001D3177">
              <w:rPr>
                <w:rStyle w:val="Hyperkobling"/>
                <w:noProof/>
                <w:sz w:val="28"/>
                <w:szCs w:val="28"/>
              </w:rPr>
              <w:t>12.8 Redegjørelse og spørsmålsrunde ifm. prosessen rundt mistillitsforslaget mot tidligere styreleder Kristoffer Lium</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_Toc84312893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29</w:t>
            </w:r>
            <w:r w:rsidR="001D3177" w:rsidRPr="001D3177">
              <w:rPr>
                <w:noProof/>
                <w:webHidden/>
                <w:sz w:val="28"/>
                <w:szCs w:val="28"/>
              </w:rPr>
              <w:fldChar w:fldCharType="end"/>
            </w:r>
          </w:hyperlink>
        </w:p>
        <w:p w14:paraId="123517FC" w14:textId="4A0236D0" w:rsidR="001D3177" w:rsidRPr="001D3177" w:rsidRDefault="00506519">
          <w:pPr>
            <w:pStyle w:val="INNH1"/>
            <w:rPr>
              <w:rFonts w:asciiTheme="minorHAnsi" w:eastAsiaTheme="minorEastAsia" w:hAnsiTheme="minorHAnsi" w:cstheme="minorBidi"/>
              <w:noProof/>
              <w:sz w:val="28"/>
              <w:szCs w:val="28"/>
              <w:lang w:eastAsia="nb-NO"/>
            </w:rPr>
          </w:pPr>
          <w:hyperlink w:anchor="_Toc84312894" w:history="1">
            <w:r w:rsidR="001D3177" w:rsidRPr="001D3177">
              <w:rPr>
                <w:rStyle w:val="Hyperkobling"/>
                <w:noProof/>
                <w:sz w:val="28"/>
                <w:szCs w:val="28"/>
              </w:rPr>
              <w:t>Sak 13/21 Rapporter</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_Toc84312894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31</w:t>
            </w:r>
            <w:r w:rsidR="001D3177" w:rsidRPr="001D3177">
              <w:rPr>
                <w:noProof/>
                <w:webHidden/>
                <w:sz w:val="28"/>
                <w:szCs w:val="28"/>
              </w:rPr>
              <w:fldChar w:fldCharType="end"/>
            </w:r>
          </w:hyperlink>
        </w:p>
        <w:p w14:paraId="19E5D15A" w14:textId="2DFD9C72"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95" w:history="1">
            <w:r w:rsidR="001D3177" w:rsidRPr="001D3177">
              <w:rPr>
                <w:rStyle w:val="Hyperkobling"/>
                <w:noProof/>
                <w:sz w:val="28"/>
                <w:szCs w:val="28"/>
              </w:rPr>
              <w:t>13.1. Rapport fra interessepolitisk utvalg</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_Toc84312895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31</w:t>
            </w:r>
            <w:r w:rsidR="001D3177" w:rsidRPr="001D3177">
              <w:rPr>
                <w:noProof/>
                <w:webHidden/>
                <w:sz w:val="28"/>
                <w:szCs w:val="28"/>
              </w:rPr>
              <w:fldChar w:fldCharType="end"/>
            </w:r>
          </w:hyperlink>
        </w:p>
        <w:p w14:paraId="209D2305" w14:textId="18DB8F69"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896" w:history="1">
            <w:r w:rsidR="001D3177" w:rsidRPr="001D3177">
              <w:rPr>
                <w:rStyle w:val="Hyperkobling"/>
                <w:noProof/>
                <w:sz w:val="28"/>
                <w:szCs w:val="28"/>
              </w:rPr>
              <w:t>13.2 Rapport fra internasjonalt utvalg</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_Toc84312896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31</w:t>
            </w:r>
            <w:r w:rsidR="001D3177" w:rsidRPr="001D3177">
              <w:rPr>
                <w:noProof/>
                <w:webHidden/>
                <w:sz w:val="28"/>
                <w:szCs w:val="28"/>
              </w:rPr>
              <w:fldChar w:fldCharType="end"/>
            </w:r>
          </w:hyperlink>
        </w:p>
        <w:p w14:paraId="47552892" w14:textId="4A0FE88D" w:rsidR="001D3177" w:rsidRPr="001D3177" w:rsidRDefault="00506519">
          <w:pPr>
            <w:pStyle w:val="INNH1"/>
            <w:rPr>
              <w:rFonts w:asciiTheme="minorHAnsi" w:eastAsiaTheme="minorEastAsia" w:hAnsiTheme="minorHAnsi" w:cstheme="minorBidi"/>
              <w:noProof/>
              <w:sz w:val="28"/>
              <w:szCs w:val="28"/>
              <w:lang w:eastAsia="nb-NO"/>
            </w:rPr>
          </w:pPr>
          <w:hyperlink w:anchor="_Toc84312897" w:history="1">
            <w:r w:rsidR="001D3177" w:rsidRPr="001D3177">
              <w:rPr>
                <w:rStyle w:val="Hyperkobling"/>
                <w:noProof/>
                <w:sz w:val="28"/>
                <w:szCs w:val="28"/>
              </w:rPr>
              <w:t>Sak 14/21 Norges Blindeforbunds Ungdoms prinsipprogram</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_Toc84312897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31</w:t>
            </w:r>
            <w:r w:rsidR="001D3177" w:rsidRPr="001D3177">
              <w:rPr>
                <w:noProof/>
                <w:webHidden/>
                <w:sz w:val="28"/>
                <w:szCs w:val="28"/>
              </w:rPr>
              <w:fldChar w:fldCharType="end"/>
            </w:r>
          </w:hyperlink>
        </w:p>
        <w:p w14:paraId="290233E5" w14:textId="350E95F1" w:rsidR="001D3177" w:rsidRPr="001D3177" w:rsidRDefault="00506519">
          <w:pPr>
            <w:pStyle w:val="INNH1"/>
            <w:rPr>
              <w:rFonts w:asciiTheme="minorHAnsi" w:eastAsiaTheme="minorEastAsia" w:hAnsiTheme="minorHAnsi" w:cstheme="minorBidi"/>
              <w:noProof/>
              <w:sz w:val="28"/>
              <w:szCs w:val="28"/>
              <w:lang w:eastAsia="nb-NO"/>
            </w:rPr>
          </w:pPr>
          <w:hyperlink w:anchor="_Toc84312898" w:history="1">
            <w:r w:rsidR="001D3177" w:rsidRPr="001D3177">
              <w:rPr>
                <w:rStyle w:val="Hyperkobling"/>
                <w:noProof/>
                <w:sz w:val="28"/>
                <w:szCs w:val="28"/>
              </w:rPr>
              <w:t>Sak 15/21 Budsjett 2022</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_Toc84312898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33</w:t>
            </w:r>
            <w:r w:rsidR="001D3177" w:rsidRPr="001D3177">
              <w:rPr>
                <w:noProof/>
                <w:webHidden/>
                <w:sz w:val="28"/>
                <w:szCs w:val="28"/>
              </w:rPr>
              <w:fldChar w:fldCharType="end"/>
            </w:r>
          </w:hyperlink>
        </w:p>
        <w:p w14:paraId="548D9D46" w14:textId="35F3A038" w:rsidR="001D3177" w:rsidRPr="001D3177" w:rsidRDefault="00506519">
          <w:pPr>
            <w:pStyle w:val="INNH1"/>
            <w:rPr>
              <w:rFonts w:asciiTheme="minorHAnsi" w:eastAsiaTheme="minorEastAsia" w:hAnsiTheme="minorHAnsi" w:cstheme="minorBidi"/>
              <w:noProof/>
              <w:sz w:val="28"/>
              <w:szCs w:val="28"/>
              <w:lang w:eastAsia="nb-NO"/>
            </w:rPr>
          </w:pPr>
          <w:hyperlink w:anchor="_Toc84312899" w:history="1">
            <w:r w:rsidR="001D3177" w:rsidRPr="001D3177">
              <w:rPr>
                <w:rStyle w:val="Hyperkobling"/>
                <w:noProof/>
                <w:sz w:val="28"/>
                <w:szCs w:val="28"/>
              </w:rPr>
              <w:t>Sak 16 Uttalelser/resolusjoner</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_Toc84312899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34</w:t>
            </w:r>
            <w:r w:rsidR="001D3177" w:rsidRPr="001D3177">
              <w:rPr>
                <w:noProof/>
                <w:webHidden/>
                <w:sz w:val="28"/>
                <w:szCs w:val="28"/>
              </w:rPr>
              <w:fldChar w:fldCharType="end"/>
            </w:r>
          </w:hyperlink>
        </w:p>
        <w:p w14:paraId="57D77266" w14:textId="442EAE25"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900" w:history="1">
            <w:r w:rsidR="001D3177" w:rsidRPr="001D3177">
              <w:rPr>
                <w:rStyle w:val="Hyperkobling"/>
                <w:rFonts w:eastAsia="Times New Roman"/>
                <w:noProof/>
                <w:sz w:val="28"/>
                <w:szCs w:val="28"/>
                <w:lang w:eastAsia="nb-NO"/>
              </w:rPr>
              <w:t>Bruk av ledsagerbevis og tilgjengelighetsmerke</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_Toc84312900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34</w:t>
            </w:r>
            <w:r w:rsidR="001D3177" w:rsidRPr="001D3177">
              <w:rPr>
                <w:noProof/>
                <w:webHidden/>
                <w:sz w:val="28"/>
                <w:szCs w:val="28"/>
              </w:rPr>
              <w:fldChar w:fldCharType="end"/>
            </w:r>
          </w:hyperlink>
        </w:p>
        <w:p w14:paraId="7F4CA970" w14:textId="1C23D7B2"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901" w:history="1">
            <w:r w:rsidR="001D3177" w:rsidRPr="001D3177">
              <w:rPr>
                <w:rStyle w:val="Hyperkobling"/>
                <w:rFonts w:eastAsia="Times New Roman"/>
                <w:noProof/>
                <w:sz w:val="28"/>
                <w:szCs w:val="28"/>
                <w:lang w:eastAsia="nb-NO"/>
              </w:rPr>
              <w:t>Modernisering av visuell profil</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_Toc84312901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35</w:t>
            </w:r>
            <w:r w:rsidR="001D3177" w:rsidRPr="001D3177">
              <w:rPr>
                <w:noProof/>
                <w:webHidden/>
                <w:sz w:val="28"/>
                <w:szCs w:val="28"/>
              </w:rPr>
              <w:fldChar w:fldCharType="end"/>
            </w:r>
          </w:hyperlink>
        </w:p>
        <w:p w14:paraId="3B0D2D97" w14:textId="21EFEAE2"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902" w:history="1">
            <w:r w:rsidR="001D3177" w:rsidRPr="001D3177">
              <w:rPr>
                <w:rStyle w:val="Hyperkobling"/>
                <w:rFonts w:eastAsia="Times New Roman"/>
                <w:noProof/>
                <w:sz w:val="28"/>
                <w:szCs w:val="28"/>
                <w:lang w:eastAsia="nb-NO"/>
              </w:rPr>
              <w:t>Tilgjengeliggjør produktet, øk salget!</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_Toc84312902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35</w:t>
            </w:r>
            <w:r w:rsidR="001D3177" w:rsidRPr="001D3177">
              <w:rPr>
                <w:noProof/>
                <w:webHidden/>
                <w:sz w:val="28"/>
                <w:szCs w:val="28"/>
              </w:rPr>
              <w:fldChar w:fldCharType="end"/>
            </w:r>
          </w:hyperlink>
        </w:p>
        <w:p w14:paraId="039AD619" w14:textId="55B7C434"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903" w:history="1">
            <w:r w:rsidR="001D3177" w:rsidRPr="001D3177">
              <w:rPr>
                <w:rStyle w:val="Hyperkobling"/>
                <w:rFonts w:eastAsia="Times New Roman"/>
                <w:noProof/>
                <w:sz w:val="28"/>
                <w:szCs w:val="28"/>
                <w:lang w:eastAsia="nb-NO"/>
              </w:rPr>
              <w:t>Kontrollkomite</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_Toc84312903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37</w:t>
            </w:r>
            <w:r w:rsidR="001D3177" w:rsidRPr="001D3177">
              <w:rPr>
                <w:noProof/>
                <w:webHidden/>
                <w:sz w:val="28"/>
                <w:szCs w:val="28"/>
              </w:rPr>
              <w:fldChar w:fldCharType="end"/>
            </w:r>
          </w:hyperlink>
        </w:p>
        <w:p w14:paraId="66142132" w14:textId="527213D0"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904" w:history="1">
            <w:r w:rsidR="001D3177" w:rsidRPr="001D3177">
              <w:rPr>
                <w:rStyle w:val="Hyperkobling"/>
                <w:rFonts w:eastAsia="Times New Roman"/>
                <w:noProof/>
                <w:sz w:val="28"/>
                <w:szCs w:val="28"/>
                <w:lang w:eastAsia="nb-NO"/>
              </w:rPr>
              <w:t>Tilgjengelige menyer på restaurant</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_Toc84312904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37</w:t>
            </w:r>
            <w:r w:rsidR="001D3177" w:rsidRPr="001D3177">
              <w:rPr>
                <w:noProof/>
                <w:webHidden/>
                <w:sz w:val="28"/>
                <w:szCs w:val="28"/>
              </w:rPr>
              <w:fldChar w:fldCharType="end"/>
            </w:r>
          </w:hyperlink>
        </w:p>
        <w:p w14:paraId="2D4A6A22" w14:textId="48906ABD"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905" w:history="1">
            <w:r w:rsidR="001D3177" w:rsidRPr="001D3177">
              <w:rPr>
                <w:rStyle w:val="Hyperkobling"/>
                <w:rFonts w:eastAsia="Times New Roman"/>
                <w:noProof/>
                <w:sz w:val="28"/>
                <w:szCs w:val="28"/>
                <w:lang w:eastAsia="nb-NO"/>
              </w:rPr>
              <w:t>Sammen er vi sterke</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_Toc84312905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38</w:t>
            </w:r>
            <w:r w:rsidR="001D3177" w:rsidRPr="001D3177">
              <w:rPr>
                <w:noProof/>
                <w:webHidden/>
                <w:sz w:val="28"/>
                <w:szCs w:val="28"/>
              </w:rPr>
              <w:fldChar w:fldCharType="end"/>
            </w:r>
          </w:hyperlink>
        </w:p>
        <w:p w14:paraId="1AD67491" w14:textId="03D36120"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906" w:history="1">
            <w:r w:rsidR="001D3177" w:rsidRPr="001D3177">
              <w:rPr>
                <w:rStyle w:val="Hyperkobling"/>
                <w:noProof/>
                <w:sz w:val="28"/>
                <w:szCs w:val="28"/>
              </w:rPr>
              <w:t>Make Hurdal great again! Velkommen til Hurdal fornøyelsespark og mestringssenter!</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_Toc84312906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38</w:t>
            </w:r>
            <w:r w:rsidR="001D3177" w:rsidRPr="001D3177">
              <w:rPr>
                <w:noProof/>
                <w:webHidden/>
                <w:sz w:val="28"/>
                <w:szCs w:val="28"/>
              </w:rPr>
              <w:fldChar w:fldCharType="end"/>
            </w:r>
          </w:hyperlink>
        </w:p>
        <w:p w14:paraId="3042ACD4" w14:textId="53D02DD1"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907" w:history="1">
            <w:r w:rsidR="001D3177" w:rsidRPr="001D3177">
              <w:rPr>
                <w:rStyle w:val="Hyperkobling"/>
                <w:rFonts w:eastAsia="Times New Roman"/>
                <w:noProof/>
                <w:sz w:val="28"/>
                <w:szCs w:val="28"/>
                <w:lang w:eastAsia="nb-NO"/>
              </w:rPr>
              <w:t>Kjøp av ledsagerbillett på nett</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_Toc84312907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39</w:t>
            </w:r>
            <w:r w:rsidR="001D3177" w:rsidRPr="001D3177">
              <w:rPr>
                <w:noProof/>
                <w:webHidden/>
                <w:sz w:val="28"/>
                <w:szCs w:val="28"/>
              </w:rPr>
              <w:fldChar w:fldCharType="end"/>
            </w:r>
          </w:hyperlink>
        </w:p>
        <w:p w14:paraId="08ED05CE" w14:textId="7939B797"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908" w:history="1">
            <w:r w:rsidR="001D3177" w:rsidRPr="001D3177">
              <w:rPr>
                <w:rStyle w:val="Hyperkobling"/>
                <w:noProof/>
                <w:sz w:val="28"/>
                <w:szCs w:val="28"/>
              </w:rPr>
              <w:t>Medlemsmøte 2.0, fra landsmøtet 2020</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_Toc84312908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40</w:t>
            </w:r>
            <w:r w:rsidR="001D3177" w:rsidRPr="001D3177">
              <w:rPr>
                <w:noProof/>
                <w:webHidden/>
                <w:sz w:val="28"/>
                <w:szCs w:val="28"/>
              </w:rPr>
              <w:fldChar w:fldCharType="end"/>
            </w:r>
          </w:hyperlink>
        </w:p>
        <w:p w14:paraId="08045993" w14:textId="676D0DDA" w:rsidR="001D3177" w:rsidRPr="001D3177" w:rsidRDefault="00506519">
          <w:pPr>
            <w:pStyle w:val="INNH1"/>
            <w:rPr>
              <w:rFonts w:asciiTheme="minorHAnsi" w:eastAsiaTheme="minorEastAsia" w:hAnsiTheme="minorHAnsi" w:cstheme="minorBidi"/>
              <w:noProof/>
              <w:sz w:val="28"/>
              <w:szCs w:val="28"/>
              <w:lang w:eastAsia="nb-NO"/>
            </w:rPr>
          </w:pPr>
          <w:hyperlink w:anchor="_Toc84312909" w:history="1">
            <w:r w:rsidR="001D3177" w:rsidRPr="001D3177">
              <w:rPr>
                <w:rStyle w:val="Hyperkobling"/>
                <w:noProof/>
                <w:sz w:val="28"/>
                <w:szCs w:val="28"/>
              </w:rPr>
              <w:t>Sak 17/21 Valg</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_Toc84312909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43</w:t>
            </w:r>
            <w:r w:rsidR="001D3177" w:rsidRPr="001D3177">
              <w:rPr>
                <w:noProof/>
                <w:webHidden/>
                <w:sz w:val="28"/>
                <w:szCs w:val="28"/>
              </w:rPr>
              <w:fldChar w:fldCharType="end"/>
            </w:r>
          </w:hyperlink>
        </w:p>
        <w:p w14:paraId="29ED168C" w14:textId="515B2AD6"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910" w:history="1">
            <w:r w:rsidR="001D3177" w:rsidRPr="001D3177">
              <w:rPr>
                <w:rStyle w:val="Hyperkobling"/>
                <w:noProof/>
                <w:sz w:val="28"/>
                <w:szCs w:val="28"/>
              </w:rPr>
              <w:t>17.1 Valgkomiteens innstilling for 2021/2022</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_Toc84312910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43</w:t>
            </w:r>
            <w:r w:rsidR="001D3177" w:rsidRPr="001D3177">
              <w:rPr>
                <w:noProof/>
                <w:webHidden/>
                <w:sz w:val="28"/>
                <w:szCs w:val="28"/>
              </w:rPr>
              <w:fldChar w:fldCharType="end"/>
            </w:r>
          </w:hyperlink>
        </w:p>
        <w:p w14:paraId="0786D0E7" w14:textId="2C7FE606"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911" w:history="1">
            <w:r w:rsidR="001D3177" w:rsidRPr="001D3177">
              <w:rPr>
                <w:rStyle w:val="Hyperkobling"/>
                <w:noProof/>
                <w:sz w:val="28"/>
                <w:szCs w:val="28"/>
              </w:rPr>
              <w:t>17.2 Sentralstyret</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_Toc84312911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43</w:t>
            </w:r>
            <w:r w:rsidR="001D3177" w:rsidRPr="001D3177">
              <w:rPr>
                <w:noProof/>
                <w:webHidden/>
                <w:sz w:val="28"/>
                <w:szCs w:val="28"/>
              </w:rPr>
              <w:fldChar w:fldCharType="end"/>
            </w:r>
          </w:hyperlink>
        </w:p>
        <w:p w14:paraId="5A08F1CD" w14:textId="2F9FBE06"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912" w:history="1">
            <w:r w:rsidR="001D3177" w:rsidRPr="001D3177">
              <w:rPr>
                <w:rStyle w:val="Hyperkobling"/>
                <w:noProof/>
                <w:sz w:val="28"/>
                <w:szCs w:val="28"/>
              </w:rPr>
              <w:t>17.3 Valgkomite</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_Toc84312912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46</w:t>
            </w:r>
            <w:r w:rsidR="001D3177" w:rsidRPr="001D3177">
              <w:rPr>
                <w:noProof/>
                <w:webHidden/>
                <w:sz w:val="28"/>
                <w:szCs w:val="28"/>
              </w:rPr>
              <w:fldChar w:fldCharType="end"/>
            </w:r>
          </w:hyperlink>
        </w:p>
        <w:p w14:paraId="2431350B" w14:textId="4FD97CE9" w:rsidR="001D3177" w:rsidRPr="001D3177" w:rsidRDefault="00506519">
          <w:pPr>
            <w:pStyle w:val="INNH2"/>
            <w:tabs>
              <w:tab w:val="right" w:leader="dot" w:pos="10194"/>
            </w:tabs>
            <w:rPr>
              <w:rFonts w:asciiTheme="minorHAnsi" w:eastAsiaTheme="minorEastAsia" w:hAnsiTheme="minorHAnsi" w:cstheme="minorBidi"/>
              <w:noProof/>
              <w:sz w:val="28"/>
              <w:szCs w:val="28"/>
              <w:lang w:eastAsia="nb-NO"/>
            </w:rPr>
          </w:pPr>
          <w:hyperlink w:anchor="_Toc84312913" w:history="1">
            <w:r w:rsidR="001D3177" w:rsidRPr="001D3177">
              <w:rPr>
                <w:rStyle w:val="Hyperkobling"/>
                <w:noProof/>
                <w:sz w:val="28"/>
                <w:szCs w:val="28"/>
              </w:rPr>
              <w:t>17.4 Representant med personlig stedfortreder til NBFs sentralstyre</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_Toc84312913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47</w:t>
            </w:r>
            <w:r w:rsidR="001D3177" w:rsidRPr="001D3177">
              <w:rPr>
                <w:noProof/>
                <w:webHidden/>
                <w:sz w:val="28"/>
                <w:szCs w:val="28"/>
              </w:rPr>
              <w:fldChar w:fldCharType="end"/>
            </w:r>
          </w:hyperlink>
        </w:p>
        <w:p w14:paraId="0ECCAC3C" w14:textId="313447D9" w:rsidR="001D3177" w:rsidRPr="001D3177" w:rsidRDefault="00506519">
          <w:pPr>
            <w:pStyle w:val="INNH1"/>
            <w:rPr>
              <w:rFonts w:asciiTheme="minorHAnsi" w:eastAsiaTheme="minorEastAsia" w:hAnsiTheme="minorHAnsi" w:cstheme="minorBidi"/>
              <w:noProof/>
              <w:sz w:val="28"/>
              <w:szCs w:val="28"/>
              <w:lang w:eastAsia="nb-NO"/>
            </w:rPr>
          </w:pPr>
          <w:hyperlink w:anchor="_Toc84312914" w:history="1">
            <w:r w:rsidR="001D3177" w:rsidRPr="001D3177">
              <w:rPr>
                <w:rStyle w:val="Hyperkobling"/>
                <w:noProof/>
                <w:sz w:val="28"/>
                <w:szCs w:val="28"/>
              </w:rPr>
              <w:t>Sak 18/21 Avslutning</w:t>
            </w:r>
            <w:r w:rsidR="001D3177" w:rsidRPr="001D3177">
              <w:rPr>
                <w:noProof/>
                <w:webHidden/>
                <w:sz w:val="28"/>
                <w:szCs w:val="28"/>
              </w:rPr>
              <w:tab/>
            </w:r>
            <w:r w:rsidR="001D3177" w:rsidRPr="001D3177">
              <w:rPr>
                <w:noProof/>
                <w:webHidden/>
                <w:sz w:val="28"/>
                <w:szCs w:val="28"/>
              </w:rPr>
              <w:fldChar w:fldCharType="begin"/>
            </w:r>
            <w:r w:rsidR="001D3177" w:rsidRPr="001D3177">
              <w:rPr>
                <w:noProof/>
                <w:webHidden/>
                <w:sz w:val="28"/>
                <w:szCs w:val="28"/>
              </w:rPr>
              <w:instrText xml:space="preserve"> PAGEREF _Toc84312914 \h </w:instrText>
            </w:r>
            <w:r w:rsidR="001D3177" w:rsidRPr="001D3177">
              <w:rPr>
                <w:noProof/>
                <w:webHidden/>
                <w:sz w:val="28"/>
                <w:szCs w:val="28"/>
              </w:rPr>
            </w:r>
            <w:r w:rsidR="001D3177" w:rsidRPr="001D3177">
              <w:rPr>
                <w:noProof/>
                <w:webHidden/>
                <w:sz w:val="28"/>
                <w:szCs w:val="28"/>
              </w:rPr>
              <w:fldChar w:fldCharType="separate"/>
            </w:r>
            <w:r w:rsidR="001D3177" w:rsidRPr="001D3177">
              <w:rPr>
                <w:noProof/>
                <w:webHidden/>
                <w:sz w:val="28"/>
                <w:szCs w:val="28"/>
              </w:rPr>
              <w:t>48</w:t>
            </w:r>
            <w:r w:rsidR="001D3177" w:rsidRPr="001D3177">
              <w:rPr>
                <w:noProof/>
                <w:webHidden/>
                <w:sz w:val="28"/>
                <w:szCs w:val="28"/>
              </w:rPr>
              <w:fldChar w:fldCharType="end"/>
            </w:r>
          </w:hyperlink>
        </w:p>
        <w:p w14:paraId="6AA1C385" w14:textId="5CF826FA" w:rsidR="0060292A" w:rsidRDefault="00F04ED4" w:rsidP="00E37047">
          <w:pPr>
            <w:spacing w:after="0" w:line="240" w:lineRule="auto"/>
            <w:rPr>
              <w:rFonts w:asciiTheme="minorHAnsi" w:hAnsiTheme="minorHAnsi"/>
              <w:bCs/>
              <w:sz w:val="28"/>
              <w:szCs w:val="28"/>
            </w:rPr>
          </w:pPr>
          <w:r w:rsidRPr="001D3177">
            <w:rPr>
              <w:rFonts w:asciiTheme="minorHAnsi" w:hAnsiTheme="minorHAnsi"/>
              <w:b/>
              <w:bCs/>
              <w:sz w:val="36"/>
              <w:szCs w:val="36"/>
            </w:rPr>
            <w:fldChar w:fldCharType="end"/>
          </w:r>
        </w:p>
      </w:sdtContent>
    </w:sdt>
    <w:p w14:paraId="2F7870B8" w14:textId="7E9A56BA" w:rsidR="00B82C17" w:rsidRDefault="00B82C17" w:rsidP="00E37047">
      <w:pPr>
        <w:spacing w:after="0" w:line="240" w:lineRule="auto"/>
        <w:rPr>
          <w:rFonts w:asciiTheme="minorHAnsi" w:hAnsiTheme="minorHAnsi"/>
          <w:bCs/>
          <w:sz w:val="28"/>
          <w:szCs w:val="28"/>
        </w:rPr>
      </w:pPr>
    </w:p>
    <w:p w14:paraId="31FAF2EE" w14:textId="1070B703" w:rsidR="00B82C17" w:rsidRDefault="00B82C17" w:rsidP="00E37047">
      <w:pPr>
        <w:spacing w:after="0" w:line="240" w:lineRule="auto"/>
        <w:rPr>
          <w:rFonts w:asciiTheme="minorHAnsi" w:hAnsiTheme="minorHAnsi"/>
          <w:bCs/>
          <w:sz w:val="28"/>
          <w:szCs w:val="28"/>
        </w:rPr>
      </w:pPr>
    </w:p>
    <w:p w14:paraId="4F299FB1" w14:textId="77777777" w:rsidR="00B82C17" w:rsidRPr="00B82C17" w:rsidRDefault="00B82C17" w:rsidP="00E37047">
      <w:pPr>
        <w:spacing w:after="0" w:line="240" w:lineRule="auto"/>
        <w:rPr>
          <w:rFonts w:asciiTheme="minorHAnsi" w:hAnsiTheme="minorHAnsi"/>
          <w:b/>
          <w:bCs/>
          <w:sz w:val="28"/>
          <w:szCs w:val="28"/>
        </w:rPr>
      </w:pPr>
    </w:p>
    <w:p w14:paraId="5AD6AE84" w14:textId="77777777" w:rsidR="0060292A" w:rsidRPr="00B82C17" w:rsidRDefault="0060292A" w:rsidP="00E37047">
      <w:pPr>
        <w:pStyle w:val="Overskrift1"/>
        <w:spacing w:before="0" w:after="0" w:line="240" w:lineRule="auto"/>
        <w:rPr>
          <w:rFonts w:asciiTheme="minorHAnsi" w:hAnsiTheme="minorHAnsi"/>
          <w:sz w:val="28"/>
          <w:szCs w:val="28"/>
        </w:rPr>
      </w:pPr>
      <w:bookmarkStart w:id="0" w:name="_Toc84312861"/>
      <w:r w:rsidRPr="00B82C17">
        <w:rPr>
          <w:rFonts w:asciiTheme="minorHAnsi" w:hAnsiTheme="minorHAnsi"/>
          <w:sz w:val="28"/>
          <w:szCs w:val="28"/>
        </w:rPr>
        <w:t>Sak 1/21 Åpning</w:t>
      </w:r>
      <w:bookmarkEnd w:id="0"/>
    </w:p>
    <w:p w14:paraId="0BDEC1BB" w14:textId="77777777" w:rsidR="00E37047" w:rsidRPr="00B82C17" w:rsidRDefault="00E37047" w:rsidP="00E37047">
      <w:pPr>
        <w:spacing w:after="0" w:line="240" w:lineRule="auto"/>
        <w:rPr>
          <w:rFonts w:asciiTheme="minorHAnsi" w:hAnsiTheme="minorHAnsi"/>
          <w:sz w:val="28"/>
          <w:szCs w:val="28"/>
        </w:rPr>
      </w:pPr>
    </w:p>
    <w:p w14:paraId="7112D6DD" w14:textId="3EC15D05" w:rsidR="0060292A" w:rsidRPr="00B82C17" w:rsidRDefault="00353351" w:rsidP="00E37047">
      <w:pPr>
        <w:spacing w:after="0" w:line="240" w:lineRule="auto"/>
        <w:rPr>
          <w:rFonts w:asciiTheme="minorHAnsi" w:hAnsiTheme="minorHAnsi"/>
          <w:sz w:val="28"/>
          <w:szCs w:val="28"/>
        </w:rPr>
      </w:pPr>
      <w:r w:rsidRPr="00B82C17">
        <w:rPr>
          <w:rFonts w:asciiTheme="minorHAnsi" w:hAnsiTheme="minorHAnsi"/>
          <w:sz w:val="28"/>
          <w:szCs w:val="28"/>
        </w:rPr>
        <w:t xml:space="preserve">Sittende leder av sentralstyret, Magnus Kroken, ønsket alle velkommen til landsmøtet. Han hadde videre en kort oppsummering av styrets arbeid det siste året. Møtet ble satt kl. 16.11. </w:t>
      </w:r>
    </w:p>
    <w:p w14:paraId="7AC9D118" w14:textId="77777777" w:rsidR="0060292A" w:rsidRPr="00B82C17" w:rsidRDefault="0060292A" w:rsidP="00E37047">
      <w:pPr>
        <w:spacing w:after="0" w:line="240" w:lineRule="auto"/>
        <w:rPr>
          <w:rFonts w:asciiTheme="minorHAnsi" w:hAnsiTheme="minorHAnsi"/>
          <w:sz w:val="28"/>
          <w:szCs w:val="28"/>
        </w:rPr>
      </w:pPr>
    </w:p>
    <w:p w14:paraId="2B678CD1" w14:textId="7131871F" w:rsidR="0060292A" w:rsidRPr="00B82C17" w:rsidRDefault="003B51DB" w:rsidP="00E37047">
      <w:pPr>
        <w:pStyle w:val="Overskrift1"/>
        <w:spacing w:before="0" w:after="0" w:line="240" w:lineRule="auto"/>
        <w:rPr>
          <w:rFonts w:asciiTheme="minorHAnsi" w:hAnsiTheme="minorHAnsi"/>
          <w:sz w:val="28"/>
          <w:szCs w:val="28"/>
        </w:rPr>
      </w:pPr>
      <w:bookmarkStart w:id="1" w:name="_Toc84312862"/>
      <w:r w:rsidRPr="00B82C17">
        <w:rPr>
          <w:rFonts w:asciiTheme="minorHAnsi" w:hAnsiTheme="minorHAnsi"/>
          <w:sz w:val="28"/>
          <w:szCs w:val="28"/>
        </w:rPr>
        <w:t xml:space="preserve">Sak </w:t>
      </w:r>
      <w:r w:rsidR="0060292A" w:rsidRPr="00B82C17">
        <w:rPr>
          <w:rFonts w:asciiTheme="minorHAnsi" w:hAnsiTheme="minorHAnsi"/>
          <w:sz w:val="28"/>
          <w:szCs w:val="28"/>
        </w:rPr>
        <w:t>2</w:t>
      </w:r>
      <w:r w:rsidRPr="00B82C17">
        <w:rPr>
          <w:rFonts w:asciiTheme="minorHAnsi" w:hAnsiTheme="minorHAnsi"/>
          <w:sz w:val="28"/>
          <w:szCs w:val="28"/>
        </w:rPr>
        <w:t>/21</w:t>
      </w:r>
      <w:r w:rsidR="0060292A" w:rsidRPr="00B82C17">
        <w:rPr>
          <w:rFonts w:asciiTheme="minorHAnsi" w:hAnsiTheme="minorHAnsi"/>
          <w:sz w:val="28"/>
          <w:szCs w:val="28"/>
        </w:rPr>
        <w:t xml:space="preserve"> Navneopprop</w:t>
      </w:r>
      <w:bookmarkEnd w:id="1"/>
    </w:p>
    <w:p w14:paraId="565D806B" w14:textId="77777777" w:rsidR="00E37047" w:rsidRPr="00B82C17" w:rsidRDefault="00E37047" w:rsidP="00E37047">
      <w:pPr>
        <w:spacing w:after="0" w:line="240" w:lineRule="auto"/>
        <w:rPr>
          <w:rFonts w:asciiTheme="minorHAnsi" w:hAnsiTheme="minorHAnsi"/>
          <w:b/>
          <w:bCs/>
          <w:sz w:val="28"/>
          <w:szCs w:val="28"/>
        </w:rPr>
      </w:pPr>
    </w:p>
    <w:p w14:paraId="3E91F495" w14:textId="13A259D8" w:rsidR="0060292A" w:rsidRPr="00B82C17" w:rsidRDefault="001C5EFA" w:rsidP="00E37047">
      <w:pPr>
        <w:spacing w:after="0" w:line="240" w:lineRule="auto"/>
        <w:rPr>
          <w:rFonts w:asciiTheme="minorHAnsi" w:hAnsiTheme="minorHAnsi"/>
          <w:b/>
          <w:bCs/>
          <w:sz w:val="28"/>
          <w:szCs w:val="28"/>
        </w:rPr>
      </w:pPr>
      <w:r w:rsidRPr="00B82C17">
        <w:rPr>
          <w:rFonts w:asciiTheme="minorHAnsi" w:hAnsiTheme="minorHAnsi"/>
          <w:b/>
          <w:bCs/>
          <w:sz w:val="28"/>
          <w:szCs w:val="28"/>
        </w:rPr>
        <w:t>Delegater:</w:t>
      </w:r>
    </w:p>
    <w:p w14:paraId="0060DCFD" w14:textId="77777777"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Region Midt</w:t>
      </w:r>
    </w:p>
    <w:p w14:paraId="1F0A75C2"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Sondre Nordland</w:t>
      </w:r>
    </w:p>
    <w:p w14:paraId="6F544E85"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Anna B. Kunzendorf </w:t>
      </w:r>
    </w:p>
    <w:p w14:paraId="105531A4"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Noah Arnøy</w:t>
      </w:r>
    </w:p>
    <w:p w14:paraId="2F5E14A8"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Ernest Rudak</w:t>
      </w:r>
    </w:p>
    <w:p w14:paraId="474B2DB9"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Silje Madelen Ingvaldsen</w:t>
      </w:r>
    </w:p>
    <w:p w14:paraId="2A25F0FE"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Jon Kristian Grønli (digitalt)</w:t>
      </w:r>
    </w:p>
    <w:p w14:paraId="10C39D7F" w14:textId="77777777" w:rsidR="00E37047" w:rsidRPr="00B82C17" w:rsidRDefault="00E37047" w:rsidP="00E37047">
      <w:pPr>
        <w:spacing w:after="0" w:line="240" w:lineRule="auto"/>
        <w:rPr>
          <w:rFonts w:asciiTheme="minorHAnsi" w:hAnsiTheme="minorHAnsi"/>
          <w:b/>
          <w:bCs/>
          <w:sz w:val="28"/>
          <w:szCs w:val="28"/>
        </w:rPr>
      </w:pPr>
    </w:p>
    <w:p w14:paraId="33FB0B15" w14:textId="10470CD2"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Region Nord</w:t>
      </w:r>
    </w:p>
    <w:p w14:paraId="40E4E538"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Katrin Kvæl Hasselberg</w:t>
      </w:r>
    </w:p>
    <w:p w14:paraId="283A5EDA"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Synne Sandtrøen </w:t>
      </w:r>
    </w:p>
    <w:p w14:paraId="62558BF0"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Mariam </w:t>
      </w:r>
      <w:proofErr w:type="spellStart"/>
      <w:r w:rsidRPr="00B82C17">
        <w:rPr>
          <w:rFonts w:asciiTheme="minorHAnsi" w:hAnsiTheme="minorHAnsi"/>
          <w:sz w:val="28"/>
          <w:szCs w:val="28"/>
        </w:rPr>
        <w:t>Tartousy</w:t>
      </w:r>
      <w:proofErr w:type="spellEnd"/>
      <w:r w:rsidRPr="00B82C17">
        <w:rPr>
          <w:rFonts w:asciiTheme="minorHAnsi" w:hAnsiTheme="minorHAnsi"/>
          <w:sz w:val="28"/>
          <w:szCs w:val="28"/>
        </w:rPr>
        <w:t xml:space="preserve"> </w:t>
      </w:r>
    </w:p>
    <w:p w14:paraId="06E65F9E"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Kevin Valberg </w:t>
      </w:r>
    </w:p>
    <w:p w14:paraId="4EEED350"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Martin </w:t>
      </w:r>
      <w:proofErr w:type="spellStart"/>
      <w:r w:rsidRPr="00B82C17">
        <w:rPr>
          <w:rFonts w:asciiTheme="minorHAnsi" w:hAnsiTheme="minorHAnsi"/>
          <w:sz w:val="28"/>
          <w:szCs w:val="28"/>
        </w:rPr>
        <w:t>Røhme</w:t>
      </w:r>
      <w:proofErr w:type="spellEnd"/>
      <w:r w:rsidRPr="00B82C17">
        <w:rPr>
          <w:rFonts w:asciiTheme="minorHAnsi" w:hAnsiTheme="minorHAnsi"/>
          <w:sz w:val="28"/>
          <w:szCs w:val="28"/>
        </w:rPr>
        <w:t xml:space="preserve"> </w:t>
      </w:r>
    </w:p>
    <w:p w14:paraId="75A32ECB" w14:textId="77777777" w:rsidR="00E37047" w:rsidRPr="00B82C17" w:rsidRDefault="00E37047" w:rsidP="00E37047">
      <w:pPr>
        <w:spacing w:after="0" w:line="240" w:lineRule="auto"/>
        <w:rPr>
          <w:rFonts w:asciiTheme="minorHAnsi" w:hAnsiTheme="minorHAnsi"/>
          <w:b/>
          <w:bCs/>
          <w:sz w:val="28"/>
          <w:szCs w:val="28"/>
        </w:rPr>
      </w:pPr>
    </w:p>
    <w:p w14:paraId="5EF86DE9" w14:textId="5033FDFA"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Region Vest</w:t>
      </w:r>
    </w:p>
    <w:p w14:paraId="7B9D7229"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Maryell Owe Kleven</w:t>
      </w:r>
    </w:p>
    <w:p w14:paraId="62318C06"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Jarle Austdal</w:t>
      </w:r>
    </w:p>
    <w:p w14:paraId="21D5A935"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Joakim Ramsland</w:t>
      </w:r>
    </w:p>
    <w:p w14:paraId="1CC926BB"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lastRenderedPageBreak/>
        <w:t>Tina Sleire Sandvik</w:t>
      </w:r>
    </w:p>
    <w:p w14:paraId="6BDF8A8E"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Marius Søvik </w:t>
      </w:r>
    </w:p>
    <w:p w14:paraId="79D35362"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Knut Sørskår (digitalt)</w:t>
      </w:r>
    </w:p>
    <w:p w14:paraId="5284EAE4" w14:textId="77777777" w:rsidR="00E37047" w:rsidRPr="00B82C17" w:rsidRDefault="00E37047" w:rsidP="00E37047">
      <w:pPr>
        <w:spacing w:after="0" w:line="240" w:lineRule="auto"/>
        <w:rPr>
          <w:rFonts w:asciiTheme="minorHAnsi" w:hAnsiTheme="minorHAnsi"/>
          <w:b/>
          <w:bCs/>
          <w:sz w:val="28"/>
          <w:szCs w:val="28"/>
        </w:rPr>
      </w:pPr>
    </w:p>
    <w:p w14:paraId="3B32C2B9" w14:textId="79E7F3E7"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Region Sør</w:t>
      </w:r>
    </w:p>
    <w:p w14:paraId="2565113E"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Ellinor Hidle</w:t>
      </w:r>
    </w:p>
    <w:p w14:paraId="31534FCA"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Anna Eggen Skarbøvik</w:t>
      </w:r>
    </w:p>
    <w:p w14:paraId="6428D12C" w14:textId="77777777" w:rsidR="0060292A" w:rsidRPr="00B82C17" w:rsidRDefault="0060292A" w:rsidP="00E37047">
      <w:pPr>
        <w:spacing w:after="0" w:line="240" w:lineRule="auto"/>
        <w:rPr>
          <w:rFonts w:asciiTheme="minorHAnsi" w:hAnsiTheme="minorHAnsi"/>
          <w:sz w:val="28"/>
          <w:szCs w:val="28"/>
          <w:lang w:val="en-US"/>
        </w:rPr>
      </w:pPr>
      <w:r w:rsidRPr="00B82C17">
        <w:rPr>
          <w:rFonts w:asciiTheme="minorHAnsi" w:hAnsiTheme="minorHAnsi"/>
          <w:sz w:val="28"/>
          <w:szCs w:val="28"/>
          <w:lang w:val="en-US"/>
        </w:rPr>
        <w:t>Thomas Peelen</w:t>
      </w:r>
    </w:p>
    <w:p w14:paraId="0CED6831" w14:textId="77777777" w:rsidR="0060292A" w:rsidRPr="00B82C17" w:rsidRDefault="0060292A" w:rsidP="00E37047">
      <w:pPr>
        <w:spacing w:after="0" w:line="240" w:lineRule="auto"/>
        <w:rPr>
          <w:rFonts w:asciiTheme="minorHAnsi" w:hAnsiTheme="minorHAnsi"/>
          <w:sz w:val="28"/>
          <w:szCs w:val="28"/>
          <w:lang w:val="en-US"/>
        </w:rPr>
      </w:pPr>
      <w:r w:rsidRPr="00B82C17">
        <w:rPr>
          <w:rFonts w:asciiTheme="minorHAnsi" w:hAnsiTheme="minorHAnsi"/>
          <w:sz w:val="28"/>
          <w:szCs w:val="28"/>
          <w:lang w:val="en-US"/>
        </w:rPr>
        <w:t>Lena Gimse</w:t>
      </w:r>
    </w:p>
    <w:p w14:paraId="659AACE7" w14:textId="77777777" w:rsidR="00E37047" w:rsidRPr="00B82C17" w:rsidRDefault="00E37047" w:rsidP="00E37047">
      <w:pPr>
        <w:spacing w:after="0" w:line="240" w:lineRule="auto"/>
        <w:rPr>
          <w:rFonts w:asciiTheme="minorHAnsi" w:hAnsiTheme="minorHAnsi"/>
          <w:b/>
          <w:bCs/>
          <w:sz w:val="28"/>
          <w:szCs w:val="28"/>
          <w:lang w:val="en-US"/>
        </w:rPr>
      </w:pPr>
    </w:p>
    <w:p w14:paraId="72047BDF" w14:textId="392F45EF" w:rsidR="0060292A" w:rsidRPr="00B82C17" w:rsidRDefault="0060292A" w:rsidP="00E37047">
      <w:pPr>
        <w:spacing w:after="0" w:line="240" w:lineRule="auto"/>
        <w:rPr>
          <w:rFonts w:asciiTheme="minorHAnsi" w:hAnsiTheme="minorHAnsi"/>
          <w:b/>
          <w:bCs/>
          <w:sz w:val="28"/>
          <w:szCs w:val="28"/>
          <w:lang w:val="en-US"/>
        </w:rPr>
      </w:pPr>
      <w:r w:rsidRPr="00B82C17">
        <w:rPr>
          <w:rFonts w:asciiTheme="minorHAnsi" w:hAnsiTheme="minorHAnsi"/>
          <w:b/>
          <w:bCs/>
          <w:sz w:val="28"/>
          <w:szCs w:val="28"/>
          <w:lang w:val="en-US"/>
        </w:rPr>
        <w:t xml:space="preserve">Region </w:t>
      </w:r>
      <w:proofErr w:type="spellStart"/>
      <w:r w:rsidRPr="00B82C17">
        <w:rPr>
          <w:rFonts w:asciiTheme="minorHAnsi" w:hAnsiTheme="minorHAnsi"/>
          <w:b/>
          <w:bCs/>
          <w:sz w:val="28"/>
          <w:szCs w:val="28"/>
          <w:lang w:val="en-US"/>
        </w:rPr>
        <w:t>HedOpp</w:t>
      </w:r>
      <w:proofErr w:type="spellEnd"/>
    </w:p>
    <w:p w14:paraId="77AEC728" w14:textId="37AB6895"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Tom Kristian Johannessen </w:t>
      </w:r>
    </w:p>
    <w:p w14:paraId="40EF58D2" w14:textId="77777777" w:rsidR="00E37047" w:rsidRPr="00B82C17" w:rsidRDefault="00E37047" w:rsidP="00E37047">
      <w:pPr>
        <w:spacing w:after="0" w:line="240" w:lineRule="auto"/>
        <w:rPr>
          <w:rFonts w:asciiTheme="minorHAnsi" w:hAnsiTheme="minorHAnsi"/>
          <w:b/>
          <w:bCs/>
          <w:sz w:val="28"/>
          <w:szCs w:val="28"/>
        </w:rPr>
      </w:pPr>
    </w:p>
    <w:p w14:paraId="071B3D86" w14:textId="0CAC16B2"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Region Øst</w:t>
      </w:r>
    </w:p>
    <w:p w14:paraId="3B13F80D"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Henning Knudsen</w:t>
      </w:r>
    </w:p>
    <w:p w14:paraId="081FD14F"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William Skauen</w:t>
      </w:r>
    </w:p>
    <w:p w14:paraId="47AD7B39"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Guro Helene Sørdalen</w:t>
      </w:r>
    </w:p>
    <w:p w14:paraId="655D0409" w14:textId="1FBB41A9"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Kristoffer Lium</w:t>
      </w:r>
    </w:p>
    <w:p w14:paraId="3C70AE4D"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Trond Martin Hauge</w:t>
      </w:r>
    </w:p>
    <w:p w14:paraId="49DBA26E"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Nora Sulejmani (digitalt)</w:t>
      </w:r>
    </w:p>
    <w:p w14:paraId="16C1321C" w14:textId="77777777" w:rsidR="00E37047" w:rsidRPr="00B82C17" w:rsidRDefault="00E37047" w:rsidP="00E37047">
      <w:pPr>
        <w:spacing w:after="0" w:line="240" w:lineRule="auto"/>
        <w:rPr>
          <w:rFonts w:asciiTheme="minorHAnsi" w:hAnsiTheme="minorHAnsi"/>
          <w:b/>
          <w:bCs/>
          <w:sz w:val="28"/>
          <w:szCs w:val="28"/>
        </w:rPr>
      </w:pPr>
    </w:p>
    <w:p w14:paraId="54C9158A" w14:textId="72A749A5" w:rsidR="001C5EFA" w:rsidRPr="00B82C17" w:rsidRDefault="001C5EFA" w:rsidP="00E37047">
      <w:pPr>
        <w:spacing w:after="0" w:line="240" w:lineRule="auto"/>
        <w:rPr>
          <w:rFonts w:asciiTheme="minorHAnsi" w:hAnsiTheme="minorHAnsi"/>
          <w:b/>
          <w:bCs/>
          <w:sz w:val="28"/>
          <w:szCs w:val="28"/>
        </w:rPr>
      </w:pPr>
      <w:r w:rsidRPr="00B82C17">
        <w:rPr>
          <w:rFonts w:asciiTheme="minorHAnsi" w:hAnsiTheme="minorHAnsi"/>
          <w:b/>
          <w:bCs/>
          <w:sz w:val="28"/>
          <w:szCs w:val="28"/>
        </w:rPr>
        <w:t>Andre medlemmer med talerett:</w:t>
      </w:r>
    </w:p>
    <w:p w14:paraId="414C1F15" w14:textId="10D26B02" w:rsidR="001C5EFA" w:rsidRPr="00B82C17" w:rsidRDefault="001C5EFA" w:rsidP="00E37047">
      <w:pPr>
        <w:spacing w:after="0" w:line="240" w:lineRule="auto"/>
        <w:rPr>
          <w:rFonts w:asciiTheme="minorHAnsi" w:hAnsiTheme="minorHAnsi"/>
          <w:sz w:val="28"/>
          <w:szCs w:val="28"/>
        </w:rPr>
      </w:pPr>
      <w:r w:rsidRPr="00B82C17">
        <w:rPr>
          <w:rFonts w:asciiTheme="minorHAnsi" w:hAnsiTheme="minorHAnsi"/>
          <w:sz w:val="28"/>
          <w:szCs w:val="28"/>
        </w:rPr>
        <w:t xml:space="preserve">Hanne </w:t>
      </w:r>
      <w:proofErr w:type="spellStart"/>
      <w:r w:rsidRPr="00B82C17">
        <w:rPr>
          <w:rFonts w:asciiTheme="minorHAnsi" w:hAnsiTheme="minorHAnsi"/>
          <w:sz w:val="28"/>
          <w:szCs w:val="28"/>
        </w:rPr>
        <w:t>Dybvig</w:t>
      </w:r>
      <w:proofErr w:type="spellEnd"/>
      <w:r w:rsidRPr="00B82C17">
        <w:rPr>
          <w:rFonts w:asciiTheme="minorHAnsi" w:hAnsiTheme="minorHAnsi"/>
          <w:sz w:val="28"/>
          <w:szCs w:val="28"/>
        </w:rPr>
        <w:t xml:space="preserve"> Dahlsveen </w:t>
      </w:r>
      <w:r w:rsidR="003E172F" w:rsidRPr="00B82C17">
        <w:rPr>
          <w:rFonts w:asciiTheme="minorHAnsi" w:hAnsiTheme="minorHAnsi"/>
          <w:sz w:val="28"/>
          <w:szCs w:val="28"/>
        </w:rPr>
        <w:t>(digitalt)</w:t>
      </w:r>
    </w:p>
    <w:p w14:paraId="16552339" w14:textId="60443F27" w:rsidR="001C5EFA" w:rsidRPr="00B82C17" w:rsidRDefault="001C5EFA" w:rsidP="00E37047">
      <w:pPr>
        <w:spacing w:after="0" w:line="240" w:lineRule="auto"/>
        <w:rPr>
          <w:rFonts w:asciiTheme="minorHAnsi" w:hAnsiTheme="minorHAnsi"/>
          <w:sz w:val="28"/>
          <w:szCs w:val="28"/>
        </w:rPr>
      </w:pPr>
      <w:r w:rsidRPr="00B82C17">
        <w:rPr>
          <w:rFonts w:asciiTheme="minorHAnsi" w:hAnsiTheme="minorHAnsi"/>
          <w:sz w:val="28"/>
          <w:szCs w:val="28"/>
        </w:rPr>
        <w:t>Heidi Verkland</w:t>
      </w:r>
      <w:r w:rsidR="003E172F" w:rsidRPr="00B82C17">
        <w:rPr>
          <w:rFonts w:asciiTheme="minorHAnsi" w:hAnsiTheme="minorHAnsi"/>
          <w:sz w:val="28"/>
          <w:szCs w:val="28"/>
        </w:rPr>
        <w:t xml:space="preserve"> (digitalt)</w:t>
      </w:r>
    </w:p>
    <w:p w14:paraId="7A71967E" w14:textId="77777777" w:rsidR="00E37047" w:rsidRPr="00B82C17" w:rsidRDefault="00E37047" w:rsidP="00E37047">
      <w:pPr>
        <w:spacing w:after="0" w:line="240" w:lineRule="auto"/>
        <w:rPr>
          <w:rFonts w:asciiTheme="minorHAnsi" w:hAnsiTheme="minorHAnsi"/>
          <w:b/>
          <w:bCs/>
          <w:sz w:val="28"/>
          <w:szCs w:val="28"/>
        </w:rPr>
      </w:pPr>
    </w:p>
    <w:p w14:paraId="09F3235E" w14:textId="13F6B45A"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Sentralstyret</w:t>
      </w:r>
      <w:r w:rsidR="003E172F" w:rsidRPr="00B82C17">
        <w:rPr>
          <w:rFonts w:asciiTheme="minorHAnsi" w:hAnsiTheme="minorHAnsi"/>
          <w:b/>
          <w:bCs/>
          <w:sz w:val="28"/>
          <w:szCs w:val="28"/>
        </w:rPr>
        <w:t>:</w:t>
      </w:r>
    </w:p>
    <w:p w14:paraId="4FA0729D"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Magnus Kroken</w:t>
      </w:r>
    </w:p>
    <w:p w14:paraId="5959C3FB"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Silje Solvang </w:t>
      </w:r>
    </w:p>
    <w:p w14:paraId="63C050F1"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Isabel Engan (digitalt) </w:t>
      </w:r>
    </w:p>
    <w:p w14:paraId="63EE28CE"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Christian Thon</w:t>
      </w:r>
    </w:p>
    <w:p w14:paraId="42A05F52"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Ida Sødahl Utne </w:t>
      </w:r>
    </w:p>
    <w:p w14:paraId="1D75A9A1" w14:textId="45D7DB25"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Ingvild Bye</w:t>
      </w:r>
    </w:p>
    <w:p w14:paraId="06A21B1C" w14:textId="77777777" w:rsidR="00E37047" w:rsidRPr="00B82C17" w:rsidRDefault="00E37047" w:rsidP="00E37047">
      <w:pPr>
        <w:spacing w:after="0" w:line="240" w:lineRule="auto"/>
        <w:rPr>
          <w:rFonts w:asciiTheme="minorHAnsi" w:hAnsiTheme="minorHAnsi"/>
          <w:b/>
          <w:bCs/>
          <w:sz w:val="28"/>
          <w:szCs w:val="28"/>
        </w:rPr>
      </w:pPr>
    </w:p>
    <w:p w14:paraId="0558C9EA" w14:textId="2426FC19"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Møtefunksjonærer</w:t>
      </w:r>
      <w:r w:rsidR="003E172F" w:rsidRPr="00B82C17">
        <w:rPr>
          <w:rFonts w:asciiTheme="minorHAnsi" w:hAnsiTheme="minorHAnsi"/>
          <w:b/>
          <w:bCs/>
          <w:sz w:val="28"/>
          <w:szCs w:val="28"/>
        </w:rPr>
        <w:t>:</w:t>
      </w:r>
    </w:p>
    <w:p w14:paraId="3A46CCDB"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Ann-Irene Dæhlin, referent.</w:t>
      </w:r>
    </w:p>
    <w:p w14:paraId="492DC5E6"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Ida-Martine Trollnes, referent.</w:t>
      </w:r>
    </w:p>
    <w:p w14:paraId="7C0DE84F"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Terje Andre Olsen, dirigent.</w:t>
      </w:r>
    </w:p>
    <w:p w14:paraId="3C962426"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Arild Røland, Dirigent.</w:t>
      </w:r>
    </w:p>
    <w:p w14:paraId="41FD0EA1" w14:textId="77777777" w:rsidR="00E37047" w:rsidRPr="00B82C17" w:rsidRDefault="00E37047" w:rsidP="00E37047">
      <w:pPr>
        <w:spacing w:after="0" w:line="240" w:lineRule="auto"/>
        <w:rPr>
          <w:rFonts w:asciiTheme="minorHAnsi" w:hAnsiTheme="minorHAnsi"/>
          <w:b/>
          <w:bCs/>
          <w:sz w:val="28"/>
          <w:szCs w:val="28"/>
        </w:rPr>
      </w:pPr>
    </w:p>
    <w:p w14:paraId="75202F76" w14:textId="679E6106"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lastRenderedPageBreak/>
        <w:t>Administrasjon</w:t>
      </w:r>
      <w:r w:rsidR="003E172F" w:rsidRPr="00B82C17">
        <w:rPr>
          <w:rFonts w:asciiTheme="minorHAnsi" w:hAnsiTheme="minorHAnsi"/>
          <w:b/>
          <w:bCs/>
          <w:sz w:val="28"/>
          <w:szCs w:val="28"/>
        </w:rPr>
        <w:t>:</w:t>
      </w:r>
    </w:p>
    <w:p w14:paraId="6EC9A632"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Irene Elise Hamborg</w:t>
      </w:r>
    </w:p>
    <w:p w14:paraId="48F9AE65"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Vilde Adolfsen</w:t>
      </w:r>
    </w:p>
    <w:p w14:paraId="36A4B41C" w14:textId="77777777" w:rsidR="00E37047" w:rsidRPr="00B82C17" w:rsidRDefault="00E37047" w:rsidP="00E37047">
      <w:pPr>
        <w:spacing w:after="0" w:line="240" w:lineRule="auto"/>
        <w:rPr>
          <w:rFonts w:asciiTheme="minorHAnsi" w:hAnsiTheme="minorHAnsi"/>
          <w:b/>
          <w:bCs/>
          <w:sz w:val="28"/>
          <w:szCs w:val="28"/>
        </w:rPr>
      </w:pPr>
    </w:p>
    <w:p w14:paraId="0FF6D44A" w14:textId="6F29EE37"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Trygghetsgruppen</w:t>
      </w:r>
      <w:r w:rsidR="003E172F" w:rsidRPr="00B82C17">
        <w:rPr>
          <w:rFonts w:asciiTheme="minorHAnsi" w:hAnsiTheme="minorHAnsi"/>
          <w:b/>
          <w:bCs/>
          <w:sz w:val="28"/>
          <w:szCs w:val="28"/>
        </w:rPr>
        <w:t>:</w:t>
      </w:r>
      <w:r w:rsidRPr="00B82C17">
        <w:rPr>
          <w:rFonts w:asciiTheme="minorHAnsi" w:hAnsiTheme="minorHAnsi"/>
          <w:b/>
          <w:bCs/>
          <w:sz w:val="28"/>
          <w:szCs w:val="28"/>
        </w:rPr>
        <w:t xml:space="preserve"> </w:t>
      </w:r>
    </w:p>
    <w:p w14:paraId="0B3AC239"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Anette Klein </w:t>
      </w:r>
    </w:p>
    <w:p w14:paraId="6839C60B"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Jørgen Støttum </w:t>
      </w:r>
    </w:p>
    <w:p w14:paraId="4C5EE2A7" w14:textId="77777777" w:rsidR="00E37047" w:rsidRPr="00B82C17" w:rsidRDefault="00E37047" w:rsidP="00E37047">
      <w:pPr>
        <w:spacing w:after="0" w:line="240" w:lineRule="auto"/>
        <w:rPr>
          <w:rFonts w:asciiTheme="minorHAnsi" w:hAnsiTheme="minorHAnsi"/>
          <w:b/>
          <w:bCs/>
          <w:sz w:val="28"/>
          <w:szCs w:val="28"/>
        </w:rPr>
      </w:pPr>
    </w:p>
    <w:p w14:paraId="4F14628C" w14:textId="25EB3BB9"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Fellesledsagere</w:t>
      </w:r>
      <w:r w:rsidR="003E172F" w:rsidRPr="00B82C17">
        <w:rPr>
          <w:rFonts w:asciiTheme="minorHAnsi" w:hAnsiTheme="minorHAnsi"/>
          <w:b/>
          <w:bCs/>
          <w:sz w:val="28"/>
          <w:szCs w:val="28"/>
        </w:rPr>
        <w:t>:</w:t>
      </w:r>
      <w:r w:rsidRPr="00B82C17">
        <w:rPr>
          <w:rFonts w:asciiTheme="minorHAnsi" w:hAnsiTheme="minorHAnsi"/>
          <w:b/>
          <w:bCs/>
          <w:sz w:val="28"/>
          <w:szCs w:val="28"/>
        </w:rPr>
        <w:t xml:space="preserve"> </w:t>
      </w:r>
    </w:p>
    <w:p w14:paraId="5C158207"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Hanne Røksund Johannessen</w:t>
      </w:r>
    </w:p>
    <w:p w14:paraId="402A3955" w14:textId="77777777" w:rsidR="0060292A" w:rsidRPr="00B82C17" w:rsidRDefault="0060292A" w:rsidP="00E37047">
      <w:pPr>
        <w:spacing w:after="0" w:line="240" w:lineRule="auto"/>
        <w:rPr>
          <w:rFonts w:asciiTheme="minorHAnsi" w:hAnsiTheme="minorHAnsi"/>
          <w:sz w:val="28"/>
          <w:szCs w:val="28"/>
        </w:rPr>
      </w:pPr>
    </w:p>
    <w:p w14:paraId="2EE65636" w14:textId="69CE1C5D" w:rsidR="0060292A" w:rsidRPr="00B82C17" w:rsidRDefault="0060292A" w:rsidP="00E37047">
      <w:pPr>
        <w:pStyle w:val="Overskrift1"/>
        <w:spacing w:before="0" w:after="0" w:line="240" w:lineRule="auto"/>
        <w:rPr>
          <w:rFonts w:asciiTheme="minorHAnsi" w:hAnsiTheme="minorHAnsi"/>
          <w:sz w:val="28"/>
          <w:szCs w:val="28"/>
        </w:rPr>
      </w:pPr>
      <w:bookmarkStart w:id="2" w:name="_Toc84312863"/>
      <w:r w:rsidRPr="00B82C17">
        <w:rPr>
          <w:rFonts w:asciiTheme="minorHAnsi" w:hAnsiTheme="minorHAnsi"/>
          <w:sz w:val="28"/>
          <w:szCs w:val="28"/>
        </w:rPr>
        <w:t>Sak 3/21 Konstituering</w:t>
      </w:r>
      <w:bookmarkEnd w:id="2"/>
    </w:p>
    <w:p w14:paraId="23231326" w14:textId="77777777" w:rsidR="00E37047" w:rsidRPr="00B82C17" w:rsidRDefault="00E37047" w:rsidP="00E37047">
      <w:pPr>
        <w:rPr>
          <w:sz w:val="28"/>
          <w:szCs w:val="28"/>
        </w:rPr>
      </w:pPr>
    </w:p>
    <w:p w14:paraId="1356C10A" w14:textId="77777777" w:rsidR="0060292A" w:rsidRPr="00B82C17" w:rsidRDefault="0060292A" w:rsidP="00E37047">
      <w:pPr>
        <w:pStyle w:val="Overskrift2"/>
        <w:spacing w:before="0" w:after="0" w:line="240" w:lineRule="auto"/>
        <w:rPr>
          <w:rFonts w:asciiTheme="minorHAnsi" w:hAnsiTheme="minorHAnsi"/>
          <w:sz w:val="28"/>
          <w:szCs w:val="28"/>
        </w:rPr>
      </w:pPr>
      <w:bookmarkStart w:id="3" w:name="_Toc84312864"/>
      <w:r w:rsidRPr="00B82C17">
        <w:rPr>
          <w:rFonts w:asciiTheme="minorHAnsi" w:hAnsiTheme="minorHAnsi"/>
          <w:sz w:val="28"/>
          <w:szCs w:val="28"/>
        </w:rPr>
        <w:t>3.1 Dirigenter</w:t>
      </w:r>
      <w:bookmarkEnd w:id="3"/>
    </w:p>
    <w:p w14:paraId="1A2C05E7" w14:textId="77777777" w:rsidR="00E37047" w:rsidRPr="00B82C17" w:rsidRDefault="00E37047" w:rsidP="00E37047">
      <w:pPr>
        <w:spacing w:after="0" w:line="240" w:lineRule="auto"/>
        <w:rPr>
          <w:rFonts w:asciiTheme="minorHAnsi" w:hAnsiTheme="minorHAnsi"/>
          <w:sz w:val="28"/>
          <w:szCs w:val="28"/>
        </w:rPr>
      </w:pPr>
    </w:p>
    <w:p w14:paraId="2F27C541" w14:textId="0E48CEA3" w:rsidR="0060292A" w:rsidRPr="00B82C17" w:rsidRDefault="00E37047" w:rsidP="00E37047">
      <w:pPr>
        <w:spacing w:after="0" w:line="240" w:lineRule="auto"/>
        <w:rPr>
          <w:rFonts w:asciiTheme="minorHAnsi" w:hAnsiTheme="minorHAnsi"/>
          <w:sz w:val="28"/>
          <w:szCs w:val="28"/>
        </w:rPr>
      </w:pPr>
      <w:r w:rsidRPr="00B82C17">
        <w:rPr>
          <w:rFonts w:asciiTheme="minorHAnsi" w:hAnsiTheme="minorHAnsi"/>
          <w:sz w:val="28"/>
          <w:szCs w:val="28"/>
        </w:rPr>
        <w:t>Sentralstyrets innstiling</w:t>
      </w:r>
      <w:r w:rsidR="0060292A" w:rsidRPr="00B82C17">
        <w:rPr>
          <w:rFonts w:asciiTheme="minorHAnsi" w:hAnsiTheme="minorHAnsi"/>
          <w:sz w:val="28"/>
          <w:szCs w:val="28"/>
        </w:rPr>
        <w:t>: Terje Andre Olsen og Arild Røland</w:t>
      </w:r>
      <w:r w:rsidR="00E11B47" w:rsidRPr="00B82C17">
        <w:rPr>
          <w:rFonts w:asciiTheme="minorHAnsi" w:hAnsiTheme="minorHAnsi"/>
          <w:sz w:val="28"/>
          <w:szCs w:val="28"/>
        </w:rPr>
        <w:t>.</w:t>
      </w:r>
    </w:p>
    <w:p w14:paraId="259303D2" w14:textId="77777777" w:rsidR="00E37047" w:rsidRPr="00B82C17" w:rsidRDefault="00E37047" w:rsidP="00E37047">
      <w:pPr>
        <w:spacing w:after="0" w:line="240" w:lineRule="auto"/>
        <w:rPr>
          <w:rFonts w:asciiTheme="minorHAnsi" w:hAnsiTheme="minorHAnsi"/>
          <w:b/>
          <w:bCs/>
          <w:sz w:val="28"/>
          <w:szCs w:val="28"/>
        </w:rPr>
      </w:pPr>
    </w:p>
    <w:p w14:paraId="65268E53" w14:textId="5F4D2CEF"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Terje Andre Olsen og Arild R</w:t>
      </w:r>
      <w:r w:rsidR="00EE5119">
        <w:rPr>
          <w:rFonts w:asciiTheme="minorHAnsi" w:hAnsiTheme="minorHAnsi"/>
          <w:sz w:val="28"/>
          <w:szCs w:val="28"/>
        </w:rPr>
        <w:t>ø</w:t>
      </w:r>
      <w:r w:rsidRPr="00B82C17">
        <w:rPr>
          <w:rFonts w:asciiTheme="minorHAnsi" w:hAnsiTheme="minorHAnsi"/>
          <w:sz w:val="28"/>
          <w:szCs w:val="28"/>
        </w:rPr>
        <w:t xml:space="preserve">land </w:t>
      </w:r>
      <w:r w:rsidR="00044767" w:rsidRPr="00B82C17">
        <w:rPr>
          <w:rFonts w:asciiTheme="minorHAnsi" w:hAnsiTheme="minorHAnsi"/>
          <w:sz w:val="28"/>
          <w:szCs w:val="28"/>
        </w:rPr>
        <w:t>ble enstemmig valgt</w:t>
      </w:r>
      <w:r w:rsidRPr="00B82C17">
        <w:rPr>
          <w:rFonts w:asciiTheme="minorHAnsi" w:hAnsiTheme="minorHAnsi"/>
          <w:sz w:val="28"/>
          <w:szCs w:val="28"/>
        </w:rPr>
        <w:t xml:space="preserve">. </w:t>
      </w:r>
    </w:p>
    <w:p w14:paraId="132EF473" w14:textId="77777777" w:rsidR="0060292A" w:rsidRPr="00B82C17" w:rsidRDefault="0060292A" w:rsidP="00E37047">
      <w:pPr>
        <w:spacing w:after="0" w:line="240" w:lineRule="auto"/>
        <w:rPr>
          <w:rFonts w:asciiTheme="minorHAnsi" w:hAnsiTheme="minorHAnsi"/>
          <w:sz w:val="28"/>
          <w:szCs w:val="28"/>
        </w:rPr>
      </w:pPr>
    </w:p>
    <w:p w14:paraId="0B64A1A5" w14:textId="77777777" w:rsidR="0060292A" w:rsidRPr="00B82C17" w:rsidRDefault="0060292A" w:rsidP="00E37047">
      <w:pPr>
        <w:pStyle w:val="Overskrift2"/>
        <w:spacing w:before="0" w:after="0" w:line="240" w:lineRule="auto"/>
        <w:rPr>
          <w:rFonts w:asciiTheme="minorHAnsi" w:hAnsiTheme="minorHAnsi"/>
          <w:sz w:val="28"/>
          <w:szCs w:val="28"/>
        </w:rPr>
      </w:pPr>
      <w:bookmarkStart w:id="4" w:name="_Toc84312865"/>
      <w:r w:rsidRPr="00B82C17">
        <w:rPr>
          <w:rFonts w:asciiTheme="minorHAnsi" w:hAnsiTheme="minorHAnsi"/>
          <w:sz w:val="28"/>
          <w:szCs w:val="28"/>
        </w:rPr>
        <w:t>3.2 Referenter</w:t>
      </w:r>
      <w:bookmarkEnd w:id="4"/>
    </w:p>
    <w:p w14:paraId="3690BDCC" w14:textId="77777777" w:rsidR="00E37047" w:rsidRPr="00B82C17" w:rsidRDefault="00E37047" w:rsidP="00E37047">
      <w:pPr>
        <w:spacing w:after="0" w:line="240" w:lineRule="auto"/>
        <w:rPr>
          <w:rFonts w:asciiTheme="minorHAnsi" w:hAnsiTheme="minorHAnsi"/>
          <w:sz w:val="28"/>
          <w:szCs w:val="28"/>
        </w:rPr>
      </w:pPr>
    </w:p>
    <w:p w14:paraId="05FE0ACE" w14:textId="2EA3315E" w:rsidR="0060292A" w:rsidRPr="00B82C17" w:rsidRDefault="00E37047" w:rsidP="00E37047">
      <w:pPr>
        <w:spacing w:after="0" w:line="240" w:lineRule="auto"/>
        <w:rPr>
          <w:rFonts w:asciiTheme="minorHAnsi" w:hAnsiTheme="minorHAnsi"/>
          <w:sz w:val="28"/>
          <w:szCs w:val="28"/>
        </w:rPr>
      </w:pPr>
      <w:r w:rsidRPr="00B82C17">
        <w:rPr>
          <w:rFonts w:asciiTheme="minorHAnsi" w:hAnsiTheme="minorHAnsi"/>
          <w:sz w:val="28"/>
          <w:szCs w:val="28"/>
        </w:rPr>
        <w:t>Sentralstyrets innstilling</w:t>
      </w:r>
      <w:r w:rsidR="0060292A" w:rsidRPr="00B82C17">
        <w:rPr>
          <w:rFonts w:asciiTheme="minorHAnsi" w:hAnsiTheme="minorHAnsi"/>
          <w:sz w:val="28"/>
          <w:szCs w:val="28"/>
        </w:rPr>
        <w:t>: Ida-Martine Trollnes og Ann-Irene Dæhlin</w:t>
      </w:r>
      <w:r w:rsidR="00E11B47" w:rsidRPr="00B82C17">
        <w:rPr>
          <w:rFonts w:asciiTheme="minorHAnsi" w:hAnsiTheme="minorHAnsi"/>
          <w:sz w:val="28"/>
          <w:szCs w:val="28"/>
        </w:rPr>
        <w:t>.</w:t>
      </w:r>
    </w:p>
    <w:p w14:paraId="54CB0ADC" w14:textId="77777777" w:rsidR="00E37047" w:rsidRPr="00B82C17" w:rsidRDefault="00E37047" w:rsidP="00E37047">
      <w:pPr>
        <w:spacing w:after="0" w:line="240" w:lineRule="auto"/>
        <w:rPr>
          <w:rFonts w:asciiTheme="minorHAnsi" w:hAnsiTheme="minorHAnsi"/>
          <w:b/>
          <w:bCs/>
          <w:sz w:val="28"/>
          <w:szCs w:val="28"/>
        </w:rPr>
      </w:pPr>
    </w:p>
    <w:p w14:paraId="461987ED" w14:textId="0D5EB54B" w:rsidR="00A36816"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Ann-Irene Dæhlin og Ida-Martine Trollnes </w:t>
      </w:r>
      <w:r w:rsidR="00044767" w:rsidRPr="00B82C17">
        <w:rPr>
          <w:rFonts w:asciiTheme="minorHAnsi" w:hAnsiTheme="minorHAnsi"/>
          <w:sz w:val="28"/>
          <w:szCs w:val="28"/>
        </w:rPr>
        <w:t>ble enstemmig valgt</w:t>
      </w:r>
      <w:r w:rsidR="00E11B47" w:rsidRPr="00B82C17">
        <w:rPr>
          <w:rFonts w:asciiTheme="minorHAnsi" w:hAnsiTheme="minorHAnsi"/>
          <w:sz w:val="28"/>
          <w:szCs w:val="28"/>
        </w:rPr>
        <w:t>.</w:t>
      </w:r>
    </w:p>
    <w:p w14:paraId="59F07BA0" w14:textId="77777777" w:rsidR="001C5EFA" w:rsidRPr="00B82C17" w:rsidRDefault="001C5EFA" w:rsidP="00E37047">
      <w:pPr>
        <w:spacing w:after="0" w:line="240" w:lineRule="auto"/>
        <w:rPr>
          <w:rFonts w:asciiTheme="minorHAnsi" w:hAnsiTheme="minorHAnsi"/>
          <w:sz w:val="28"/>
          <w:szCs w:val="28"/>
        </w:rPr>
      </w:pPr>
    </w:p>
    <w:p w14:paraId="012AC5C2" w14:textId="21387E1B" w:rsidR="00E37047" w:rsidRPr="00B82C17" w:rsidRDefault="0060292A" w:rsidP="00FF793A">
      <w:pPr>
        <w:pStyle w:val="Overskrift2"/>
        <w:rPr>
          <w:rFonts w:asciiTheme="minorHAnsi" w:hAnsiTheme="minorHAnsi"/>
          <w:sz w:val="28"/>
          <w:szCs w:val="28"/>
        </w:rPr>
      </w:pPr>
      <w:bookmarkStart w:id="5" w:name="_Toc84312866"/>
      <w:r w:rsidRPr="00B82C17">
        <w:rPr>
          <w:rFonts w:asciiTheme="minorHAnsi" w:hAnsiTheme="minorHAnsi"/>
          <w:sz w:val="28"/>
          <w:szCs w:val="28"/>
        </w:rPr>
        <w:t>3.3 Tellenemnd</w:t>
      </w:r>
      <w:bookmarkEnd w:id="5"/>
    </w:p>
    <w:p w14:paraId="11E3C1BE" w14:textId="370B3F23"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Sentralstyrets innstilling: Anette Klein, Vilde Adolfsen, Jørgen Støttum og Hanne Røksund Johannessen</w:t>
      </w:r>
      <w:r w:rsidR="00AE05D5" w:rsidRPr="00B82C17">
        <w:rPr>
          <w:rFonts w:asciiTheme="minorHAnsi" w:hAnsiTheme="minorHAnsi"/>
          <w:sz w:val="28"/>
          <w:szCs w:val="28"/>
        </w:rPr>
        <w:t>.</w:t>
      </w:r>
    </w:p>
    <w:p w14:paraId="49DFEA65" w14:textId="77777777" w:rsidR="00E37047" w:rsidRPr="00B82C17" w:rsidRDefault="00E37047" w:rsidP="00E37047">
      <w:pPr>
        <w:spacing w:after="0" w:line="240" w:lineRule="auto"/>
        <w:rPr>
          <w:rFonts w:asciiTheme="minorHAnsi" w:hAnsiTheme="minorHAnsi"/>
          <w:b/>
          <w:bCs/>
          <w:sz w:val="28"/>
          <w:szCs w:val="28"/>
        </w:rPr>
      </w:pPr>
    </w:p>
    <w:p w14:paraId="015C8C23" w14:textId="353E6DE8" w:rsidR="00AE05D5" w:rsidRPr="00B82C17" w:rsidRDefault="00AE05D5"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Anette Klein, Jørgen Støttum, Hanne Røksund Johannessen og Vilde Adolfsen </w:t>
      </w:r>
      <w:r w:rsidR="00044767" w:rsidRPr="00B82C17">
        <w:rPr>
          <w:rFonts w:asciiTheme="minorHAnsi" w:hAnsiTheme="minorHAnsi"/>
          <w:sz w:val="28"/>
          <w:szCs w:val="28"/>
        </w:rPr>
        <w:t>ble enstemmig valgt</w:t>
      </w:r>
      <w:r w:rsidRPr="00B82C17">
        <w:rPr>
          <w:rFonts w:asciiTheme="minorHAnsi" w:hAnsiTheme="minorHAnsi"/>
          <w:sz w:val="28"/>
          <w:szCs w:val="28"/>
        </w:rPr>
        <w:t>.</w:t>
      </w:r>
    </w:p>
    <w:p w14:paraId="5F6C8DE8" w14:textId="77777777" w:rsidR="001C5EFA" w:rsidRPr="00B82C17" w:rsidRDefault="001C5EFA" w:rsidP="00E37047">
      <w:pPr>
        <w:spacing w:after="0" w:line="240" w:lineRule="auto"/>
        <w:rPr>
          <w:rFonts w:asciiTheme="minorHAnsi" w:hAnsiTheme="minorHAnsi"/>
          <w:sz w:val="28"/>
          <w:szCs w:val="28"/>
        </w:rPr>
      </w:pPr>
    </w:p>
    <w:p w14:paraId="31B8A84B" w14:textId="2787CC6A" w:rsidR="00E37047" w:rsidRPr="00B82C17" w:rsidRDefault="0060292A" w:rsidP="00FF793A">
      <w:pPr>
        <w:pStyle w:val="Overskrift2"/>
        <w:rPr>
          <w:rFonts w:asciiTheme="minorHAnsi" w:hAnsiTheme="minorHAnsi"/>
          <w:sz w:val="28"/>
          <w:szCs w:val="28"/>
        </w:rPr>
      </w:pPr>
      <w:bookmarkStart w:id="6" w:name="_Toc84312867"/>
      <w:r w:rsidRPr="00B82C17">
        <w:rPr>
          <w:rFonts w:asciiTheme="minorHAnsi" w:hAnsiTheme="minorHAnsi"/>
          <w:sz w:val="28"/>
          <w:szCs w:val="28"/>
        </w:rPr>
        <w:t>3.4 Protokollunderskrivere</w:t>
      </w:r>
      <w:bookmarkEnd w:id="6"/>
    </w:p>
    <w:p w14:paraId="6FB04F28" w14:textId="2E989409"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Anna Eggen Skarbøvik foresl</w:t>
      </w:r>
      <w:r w:rsidR="00044767" w:rsidRPr="00B82C17">
        <w:rPr>
          <w:rFonts w:asciiTheme="minorHAnsi" w:hAnsiTheme="minorHAnsi"/>
          <w:sz w:val="28"/>
          <w:szCs w:val="28"/>
        </w:rPr>
        <w:t>o</w:t>
      </w:r>
      <w:r w:rsidRPr="00B82C17">
        <w:rPr>
          <w:rFonts w:asciiTheme="minorHAnsi" w:hAnsiTheme="minorHAnsi"/>
          <w:sz w:val="28"/>
          <w:szCs w:val="28"/>
        </w:rPr>
        <w:t xml:space="preserve"> Anna B. Kunzendorf.</w:t>
      </w:r>
    </w:p>
    <w:p w14:paraId="59D99F13" w14:textId="508091AA"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lastRenderedPageBreak/>
        <w:t>Henning Knudsen foresl</w:t>
      </w:r>
      <w:r w:rsidR="00044767" w:rsidRPr="00B82C17">
        <w:rPr>
          <w:rFonts w:asciiTheme="minorHAnsi" w:hAnsiTheme="minorHAnsi"/>
          <w:sz w:val="28"/>
          <w:szCs w:val="28"/>
        </w:rPr>
        <w:t>o</w:t>
      </w:r>
      <w:r w:rsidRPr="00B82C17">
        <w:rPr>
          <w:rFonts w:asciiTheme="minorHAnsi" w:hAnsiTheme="minorHAnsi"/>
          <w:sz w:val="28"/>
          <w:szCs w:val="28"/>
        </w:rPr>
        <w:t xml:space="preserve"> seg selv.</w:t>
      </w:r>
    </w:p>
    <w:p w14:paraId="22D8C063" w14:textId="77777777" w:rsidR="00E37047" w:rsidRPr="00B82C17" w:rsidRDefault="00E37047" w:rsidP="00E37047">
      <w:pPr>
        <w:spacing w:after="0" w:line="240" w:lineRule="auto"/>
        <w:rPr>
          <w:rFonts w:asciiTheme="minorHAnsi" w:hAnsiTheme="minorHAnsi"/>
          <w:b/>
          <w:bCs/>
          <w:sz w:val="28"/>
          <w:szCs w:val="28"/>
        </w:rPr>
      </w:pPr>
    </w:p>
    <w:p w14:paraId="27F3FAAE" w14:textId="2B60FB5C" w:rsidR="00BB5281"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Anna B. Kunzendorf og Henning Knudsen </w:t>
      </w:r>
      <w:r w:rsidR="00044767" w:rsidRPr="00B82C17">
        <w:rPr>
          <w:rFonts w:asciiTheme="minorHAnsi" w:hAnsiTheme="minorHAnsi"/>
          <w:sz w:val="28"/>
          <w:szCs w:val="28"/>
        </w:rPr>
        <w:t>ble enstemmig valgt</w:t>
      </w:r>
      <w:r w:rsidRPr="00B82C17">
        <w:rPr>
          <w:rFonts w:asciiTheme="minorHAnsi" w:hAnsiTheme="minorHAnsi"/>
          <w:sz w:val="28"/>
          <w:szCs w:val="28"/>
        </w:rPr>
        <w:t>.</w:t>
      </w:r>
    </w:p>
    <w:p w14:paraId="425FD475" w14:textId="77777777" w:rsidR="00BB5281" w:rsidRPr="00B82C17" w:rsidRDefault="00BB5281" w:rsidP="00E37047">
      <w:pPr>
        <w:spacing w:after="0" w:line="240" w:lineRule="auto"/>
        <w:rPr>
          <w:rFonts w:asciiTheme="minorHAnsi" w:hAnsiTheme="minorHAnsi"/>
          <w:sz w:val="28"/>
          <w:szCs w:val="28"/>
        </w:rPr>
      </w:pPr>
    </w:p>
    <w:p w14:paraId="15FE2B17" w14:textId="55E4B77B" w:rsidR="0060292A" w:rsidRPr="00B82C17" w:rsidRDefault="0060292A" w:rsidP="00E37047">
      <w:pPr>
        <w:pStyle w:val="Overskrift2"/>
        <w:spacing w:before="0" w:after="0" w:line="240" w:lineRule="auto"/>
        <w:rPr>
          <w:rFonts w:asciiTheme="minorHAnsi" w:hAnsiTheme="minorHAnsi"/>
          <w:sz w:val="28"/>
          <w:szCs w:val="28"/>
        </w:rPr>
      </w:pPr>
      <w:bookmarkStart w:id="7" w:name="_Toc84312868"/>
      <w:r w:rsidRPr="00B82C17">
        <w:rPr>
          <w:rFonts w:asciiTheme="minorHAnsi" w:hAnsiTheme="minorHAnsi"/>
          <w:sz w:val="28"/>
          <w:szCs w:val="28"/>
        </w:rPr>
        <w:t>3.5 Redaksjonskomite og resolusjonskomite</w:t>
      </w:r>
      <w:bookmarkEnd w:id="7"/>
      <w:r w:rsidRPr="00B82C17">
        <w:rPr>
          <w:rFonts w:asciiTheme="minorHAnsi" w:hAnsiTheme="minorHAnsi"/>
          <w:sz w:val="28"/>
          <w:szCs w:val="28"/>
        </w:rPr>
        <w:t xml:space="preserve"> </w:t>
      </w:r>
    </w:p>
    <w:p w14:paraId="66CC6361" w14:textId="77777777" w:rsidR="00E37047" w:rsidRPr="00B82C17" w:rsidRDefault="00E37047" w:rsidP="00E37047">
      <w:pPr>
        <w:spacing w:after="0" w:line="240" w:lineRule="auto"/>
        <w:rPr>
          <w:rFonts w:asciiTheme="minorHAnsi" w:hAnsiTheme="minorHAnsi"/>
          <w:sz w:val="28"/>
          <w:szCs w:val="28"/>
        </w:rPr>
      </w:pPr>
    </w:p>
    <w:p w14:paraId="2E63FB62" w14:textId="77777777" w:rsidR="00E37047" w:rsidRPr="00B82C17" w:rsidRDefault="00E37047" w:rsidP="00E37047">
      <w:pPr>
        <w:spacing w:after="0" w:line="240" w:lineRule="auto"/>
        <w:rPr>
          <w:rFonts w:asciiTheme="minorHAnsi" w:hAnsiTheme="minorHAnsi"/>
          <w:sz w:val="28"/>
          <w:szCs w:val="28"/>
        </w:rPr>
      </w:pPr>
      <w:r w:rsidRPr="00B82C17">
        <w:rPr>
          <w:rFonts w:asciiTheme="minorHAnsi" w:hAnsiTheme="minorHAnsi"/>
          <w:sz w:val="28"/>
          <w:szCs w:val="28"/>
        </w:rPr>
        <w:t>Sentralstyrets innstilling</w:t>
      </w:r>
      <w:r w:rsidR="0060292A" w:rsidRPr="00B82C17">
        <w:rPr>
          <w:rFonts w:asciiTheme="minorHAnsi" w:hAnsiTheme="minorHAnsi"/>
          <w:sz w:val="28"/>
          <w:szCs w:val="28"/>
        </w:rPr>
        <w:t xml:space="preserve">: </w:t>
      </w:r>
    </w:p>
    <w:p w14:paraId="548F1448" w14:textId="43B5BEC2"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Det settes ned to komiteer. En som jobber med resolusjoner og en som jobber med målplan og budsjett (redaksjonskomite).</w:t>
      </w:r>
    </w:p>
    <w:p w14:paraId="6AF5A6B0" w14:textId="611FB98A"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Leder for resolusjonskomiteen</w:t>
      </w:r>
      <w:r w:rsidR="00044767" w:rsidRPr="00B82C17">
        <w:rPr>
          <w:rFonts w:asciiTheme="minorHAnsi" w:hAnsiTheme="minorHAnsi"/>
          <w:sz w:val="28"/>
          <w:szCs w:val="28"/>
        </w:rPr>
        <w:t>:</w:t>
      </w:r>
      <w:r w:rsidRPr="00B82C17">
        <w:rPr>
          <w:rFonts w:asciiTheme="minorHAnsi" w:hAnsiTheme="minorHAnsi"/>
          <w:sz w:val="28"/>
          <w:szCs w:val="28"/>
        </w:rPr>
        <w:t xml:space="preserve"> Isabel Engan.</w:t>
      </w:r>
    </w:p>
    <w:p w14:paraId="501E521D" w14:textId="77777777" w:rsidR="00044767"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Leder for redaksjonskomiteen</w:t>
      </w:r>
      <w:r w:rsidR="00044767" w:rsidRPr="00B82C17">
        <w:rPr>
          <w:rFonts w:asciiTheme="minorHAnsi" w:hAnsiTheme="minorHAnsi"/>
          <w:sz w:val="28"/>
          <w:szCs w:val="28"/>
        </w:rPr>
        <w:t xml:space="preserve">: </w:t>
      </w:r>
      <w:r w:rsidRPr="00B82C17">
        <w:rPr>
          <w:rFonts w:asciiTheme="minorHAnsi" w:hAnsiTheme="minorHAnsi"/>
          <w:sz w:val="28"/>
          <w:szCs w:val="28"/>
        </w:rPr>
        <w:t xml:space="preserve">Henning Knudsen. </w:t>
      </w:r>
    </w:p>
    <w:p w14:paraId="6D08AB5D" w14:textId="1B9577B6"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I tillegg til leder velges det to eller tre medlemmer til begge komiteene. </w:t>
      </w:r>
    </w:p>
    <w:p w14:paraId="3C0AA2FE" w14:textId="4A0D652B" w:rsidR="00E37047" w:rsidRPr="00B82C17" w:rsidRDefault="00E37047" w:rsidP="00E37047">
      <w:pPr>
        <w:spacing w:after="0" w:line="240" w:lineRule="auto"/>
        <w:rPr>
          <w:rFonts w:asciiTheme="minorHAnsi" w:hAnsiTheme="minorHAnsi"/>
          <w:b/>
          <w:bCs/>
          <w:sz w:val="28"/>
          <w:szCs w:val="28"/>
        </w:rPr>
      </w:pPr>
    </w:p>
    <w:p w14:paraId="7EEEEFCB" w14:textId="78A31616" w:rsidR="00E37047" w:rsidRPr="00B82C17" w:rsidRDefault="00E37047" w:rsidP="00E37047">
      <w:pPr>
        <w:spacing w:after="0" w:line="240" w:lineRule="auto"/>
        <w:rPr>
          <w:rFonts w:asciiTheme="minorHAnsi" w:hAnsiTheme="minorHAnsi"/>
          <w:sz w:val="28"/>
          <w:szCs w:val="28"/>
        </w:rPr>
      </w:pPr>
      <w:r w:rsidRPr="00B82C17">
        <w:rPr>
          <w:rFonts w:asciiTheme="minorHAnsi" w:hAnsiTheme="minorHAnsi"/>
          <w:sz w:val="28"/>
          <w:szCs w:val="28"/>
        </w:rPr>
        <w:t xml:space="preserve">Isabel Engan </w:t>
      </w:r>
      <w:r w:rsidR="00044767" w:rsidRPr="00B82C17">
        <w:rPr>
          <w:rFonts w:asciiTheme="minorHAnsi" w:hAnsiTheme="minorHAnsi"/>
          <w:sz w:val="28"/>
          <w:szCs w:val="28"/>
        </w:rPr>
        <w:t>ønsket</w:t>
      </w:r>
      <w:r w:rsidRPr="00B82C17">
        <w:rPr>
          <w:rFonts w:asciiTheme="minorHAnsi" w:hAnsiTheme="minorHAnsi"/>
          <w:sz w:val="28"/>
          <w:szCs w:val="28"/>
        </w:rPr>
        <w:t xml:space="preserve"> å trekke seg som leder for resolusjonskomiteen da hun ikke </w:t>
      </w:r>
      <w:r w:rsidR="00044767" w:rsidRPr="00B82C17">
        <w:rPr>
          <w:rFonts w:asciiTheme="minorHAnsi" w:hAnsiTheme="minorHAnsi"/>
          <w:sz w:val="28"/>
          <w:szCs w:val="28"/>
        </w:rPr>
        <w:t>var</w:t>
      </w:r>
      <w:r w:rsidRPr="00B82C17">
        <w:rPr>
          <w:rFonts w:asciiTheme="minorHAnsi" w:hAnsiTheme="minorHAnsi"/>
          <w:sz w:val="28"/>
          <w:szCs w:val="28"/>
        </w:rPr>
        <w:t xml:space="preserve"> fysisk </w:t>
      </w:r>
      <w:proofErr w:type="gramStart"/>
      <w:r w:rsidRPr="00B82C17">
        <w:rPr>
          <w:rFonts w:asciiTheme="minorHAnsi" w:hAnsiTheme="minorHAnsi"/>
          <w:sz w:val="28"/>
          <w:szCs w:val="28"/>
        </w:rPr>
        <w:t>tilstede</w:t>
      </w:r>
      <w:proofErr w:type="gramEnd"/>
      <w:r w:rsidRPr="00B82C17">
        <w:rPr>
          <w:rFonts w:asciiTheme="minorHAnsi" w:hAnsiTheme="minorHAnsi"/>
          <w:sz w:val="28"/>
          <w:szCs w:val="28"/>
        </w:rPr>
        <w:t xml:space="preserve"> på møtet.</w:t>
      </w:r>
    </w:p>
    <w:p w14:paraId="50DC2190" w14:textId="77777777" w:rsidR="00E37047" w:rsidRPr="00B82C17" w:rsidRDefault="00E37047" w:rsidP="00E37047">
      <w:pPr>
        <w:spacing w:after="0" w:line="240" w:lineRule="auto"/>
        <w:rPr>
          <w:rFonts w:asciiTheme="minorHAnsi" w:hAnsiTheme="minorHAnsi"/>
          <w:b/>
          <w:bCs/>
          <w:sz w:val="28"/>
          <w:szCs w:val="28"/>
        </w:rPr>
      </w:pPr>
    </w:p>
    <w:p w14:paraId="551423F2" w14:textId="603CE5EC"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En resolusjonskomite bestående av Guro Helene Sørdalen </w:t>
      </w:r>
      <w:r w:rsidR="00E37047" w:rsidRPr="00B82C17">
        <w:rPr>
          <w:rFonts w:asciiTheme="minorHAnsi" w:hAnsiTheme="minorHAnsi"/>
          <w:sz w:val="28"/>
          <w:szCs w:val="28"/>
        </w:rPr>
        <w:t>(leder)</w:t>
      </w:r>
      <w:r w:rsidRPr="00B82C17">
        <w:rPr>
          <w:rFonts w:asciiTheme="minorHAnsi" w:hAnsiTheme="minorHAnsi"/>
          <w:sz w:val="28"/>
          <w:szCs w:val="28"/>
        </w:rPr>
        <w:t>, Ida Sødahl Utne og Tom Kristian Johannessen</w:t>
      </w:r>
      <w:r w:rsidR="00044767" w:rsidRPr="00B82C17">
        <w:rPr>
          <w:rFonts w:asciiTheme="minorHAnsi" w:hAnsiTheme="minorHAnsi"/>
          <w:sz w:val="28"/>
          <w:szCs w:val="28"/>
        </w:rPr>
        <w:t xml:space="preserve"> ble enstemmig valgt</w:t>
      </w:r>
      <w:r w:rsidRPr="00B82C17">
        <w:rPr>
          <w:rFonts w:asciiTheme="minorHAnsi" w:hAnsiTheme="minorHAnsi"/>
          <w:sz w:val="28"/>
          <w:szCs w:val="28"/>
        </w:rPr>
        <w:t>.</w:t>
      </w:r>
    </w:p>
    <w:p w14:paraId="211A5E5E" w14:textId="77777777" w:rsidR="00E37047" w:rsidRPr="00B82C17" w:rsidRDefault="00E37047" w:rsidP="00E37047">
      <w:pPr>
        <w:spacing w:after="0" w:line="240" w:lineRule="auto"/>
        <w:rPr>
          <w:rFonts w:asciiTheme="minorHAnsi" w:hAnsiTheme="minorHAnsi"/>
          <w:sz w:val="28"/>
          <w:szCs w:val="28"/>
        </w:rPr>
      </w:pPr>
    </w:p>
    <w:p w14:paraId="00B3D8CE" w14:textId="376FA10F"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En redaksjonskomite bestående av Henning Knudsen (leder), Anna B. Kunzendorf, Katrin Kvæl Hasselberg og Tina Sleire Sandvik</w:t>
      </w:r>
      <w:r w:rsidR="00044767" w:rsidRPr="00B82C17">
        <w:rPr>
          <w:rFonts w:asciiTheme="minorHAnsi" w:hAnsiTheme="minorHAnsi"/>
          <w:sz w:val="28"/>
          <w:szCs w:val="28"/>
        </w:rPr>
        <w:t xml:space="preserve"> ble enstemmig valgt</w:t>
      </w:r>
      <w:r w:rsidRPr="00B82C17">
        <w:rPr>
          <w:rFonts w:asciiTheme="minorHAnsi" w:hAnsiTheme="minorHAnsi"/>
          <w:sz w:val="28"/>
          <w:szCs w:val="28"/>
        </w:rPr>
        <w:t xml:space="preserve">. </w:t>
      </w:r>
    </w:p>
    <w:p w14:paraId="0E90FACE" w14:textId="77777777" w:rsidR="0060292A" w:rsidRPr="00B82C17" w:rsidRDefault="0060292A" w:rsidP="00E37047">
      <w:pPr>
        <w:spacing w:after="0" w:line="240" w:lineRule="auto"/>
        <w:rPr>
          <w:rFonts w:asciiTheme="minorHAnsi" w:hAnsiTheme="minorHAnsi"/>
          <w:sz w:val="28"/>
          <w:szCs w:val="28"/>
        </w:rPr>
      </w:pPr>
    </w:p>
    <w:p w14:paraId="6AF26B81" w14:textId="17B69665" w:rsidR="0060292A" w:rsidRPr="00B82C17" w:rsidRDefault="0060292A" w:rsidP="00E37047">
      <w:pPr>
        <w:pStyle w:val="Overskrift1"/>
        <w:spacing w:before="0" w:after="0" w:line="240" w:lineRule="auto"/>
        <w:rPr>
          <w:rFonts w:asciiTheme="minorHAnsi" w:hAnsiTheme="minorHAnsi"/>
          <w:sz w:val="28"/>
          <w:szCs w:val="28"/>
        </w:rPr>
      </w:pPr>
      <w:bookmarkStart w:id="8" w:name="_Toc84312869"/>
      <w:r w:rsidRPr="00B82C17">
        <w:rPr>
          <w:rFonts w:asciiTheme="minorHAnsi" w:hAnsiTheme="minorHAnsi"/>
          <w:sz w:val="28"/>
          <w:szCs w:val="28"/>
        </w:rPr>
        <w:t>Sak 4/2</w:t>
      </w:r>
      <w:r w:rsidR="00AD622D" w:rsidRPr="00B82C17">
        <w:rPr>
          <w:rFonts w:asciiTheme="minorHAnsi" w:hAnsiTheme="minorHAnsi"/>
          <w:sz w:val="28"/>
          <w:szCs w:val="28"/>
        </w:rPr>
        <w:t>1 I</w:t>
      </w:r>
      <w:r w:rsidRPr="00B82C17">
        <w:rPr>
          <w:rFonts w:asciiTheme="minorHAnsi" w:hAnsiTheme="minorHAnsi"/>
          <w:sz w:val="28"/>
          <w:szCs w:val="28"/>
        </w:rPr>
        <w:t>nnkalling</w:t>
      </w:r>
      <w:bookmarkEnd w:id="8"/>
    </w:p>
    <w:p w14:paraId="3160E260" w14:textId="77777777" w:rsidR="00A36816" w:rsidRPr="00B82C17" w:rsidRDefault="00A36816" w:rsidP="00E37047">
      <w:pPr>
        <w:spacing w:after="0" w:line="240" w:lineRule="auto"/>
        <w:rPr>
          <w:rFonts w:asciiTheme="minorHAnsi" w:hAnsiTheme="minorHAnsi"/>
          <w:sz w:val="28"/>
          <w:szCs w:val="28"/>
        </w:rPr>
      </w:pPr>
    </w:p>
    <w:p w14:paraId="06055161" w14:textId="4945542B"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00044767" w:rsidRPr="00B82C17">
        <w:rPr>
          <w:rFonts w:asciiTheme="minorHAnsi" w:hAnsiTheme="minorHAnsi"/>
          <w:sz w:val="28"/>
          <w:szCs w:val="28"/>
        </w:rPr>
        <w:t>: Landsmøtet godkjente innkallingen.</w:t>
      </w:r>
      <w:r w:rsidRPr="00B82C17">
        <w:rPr>
          <w:rFonts w:asciiTheme="minorHAnsi" w:hAnsiTheme="minorHAnsi"/>
          <w:sz w:val="28"/>
          <w:szCs w:val="28"/>
        </w:rPr>
        <w:t xml:space="preserve"> </w:t>
      </w:r>
    </w:p>
    <w:p w14:paraId="150FB2DC" w14:textId="77777777" w:rsidR="0060292A" w:rsidRPr="00B82C17" w:rsidRDefault="0060292A" w:rsidP="00E37047">
      <w:pPr>
        <w:spacing w:after="0" w:line="240" w:lineRule="auto"/>
        <w:rPr>
          <w:rFonts w:asciiTheme="minorHAnsi" w:hAnsiTheme="minorHAnsi"/>
          <w:sz w:val="28"/>
          <w:szCs w:val="28"/>
        </w:rPr>
      </w:pPr>
    </w:p>
    <w:p w14:paraId="164D5361" w14:textId="77777777" w:rsidR="0060292A" w:rsidRPr="00B82C17" w:rsidRDefault="0060292A" w:rsidP="00E37047">
      <w:pPr>
        <w:pStyle w:val="Overskrift1"/>
        <w:spacing w:before="0" w:after="0" w:line="240" w:lineRule="auto"/>
        <w:rPr>
          <w:rFonts w:asciiTheme="minorHAnsi" w:hAnsiTheme="minorHAnsi"/>
          <w:sz w:val="28"/>
          <w:szCs w:val="28"/>
        </w:rPr>
      </w:pPr>
      <w:bookmarkStart w:id="9" w:name="_Toc84312870"/>
      <w:r w:rsidRPr="00B82C17">
        <w:rPr>
          <w:rFonts w:asciiTheme="minorHAnsi" w:hAnsiTheme="minorHAnsi"/>
          <w:sz w:val="28"/>
          <w:szCs w:val="28"/>
        </w:rPr>
        <w:t>Sak 5/21 Forretningsorden</w:t>
      </w:r>
      <w:bookmarkEnd w:id="9"/>
      <w:r w:rsidRPr="00B82C17">
        <w:rPr>
          <w:rFonts w:asciiTheme="minorHAnsi" w:hAnsiTheme="minorHAnsi"/>
          <w:sz w:val="28"/>
          <w:szCs w:val="28"/>
        </w:rPr>
        <w:t xml:space="preserve"> </w:t>
      </w:r>
    </w:p>
    <w:p w14:paraId="00C8B751" w14:textId="77777777" w:rsidR="00CD134A" w:rsidRPr="00B82C17" w:rsidRDefault="00CD134A" w:rsidP="00E37047">
      <w:pPr>
        <w:spacing w:after="0" w:line="240" w:lineRule="auto"/>
        <w:rPr>
          <w:rFonts w:asciiTheme="minorHAnsi" w:hAnsiTheme="minorHAnsi"/>
          <w:sz w:val="28"/>
          <w:szCs w:val="28"/>
        </w:rPr>
      </w:pPr>
    </w:p>
    <w:p w14:paraId="0445BCEA" w14:textId="083EEEFF"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William Skauen foresl</w:t>
      </w:r>
      <w:r w:rsidR="00044767" w:rsidRPr="00B82C17">
        <w:rPr>
          <w:rFonts w:asciiTheme="minorHAnsi" w:hAnsiTheme="minorHAnsi"/>
          <w:sz w:val="28"/>
          <w:szCs w:val="28"/>
        </w:rPr>
        <w:t>o</w:t>
      </w:r>
      <w:r w:rsidRPr="00B82C17">
        <w:rPr>
          <w:rFonts w:asciiTheme="minorHAnsi" w:hAnsiTheme="minorHAnsi"/>
          <w:sz w:val="28"/>
          <w:szCs w:val="28"/>
        </w:rPr>
        <w:t xml:space="preserve"> å stryke følgende setning</w:t>
      </w:r>
      <w:r w:rsidR="00044767" w:rsidRPr="00B82C17">
        <w:rPr>
          <w:rFonts w:asciiTheme="minorHAnsi" w:hAnsiTheme="minorHAnsi"/>
          <w:sz w:val="28"/>
          <w:szCs w:val="28"/>
        </w:rPr>
        <w:t xml:space="preserve"> i § 5</w:t>
      </w:r>
      <w:r w:rsidRPr="00B82C17">
        <w:rPr>
          <w:rFonts w:asciiTheme="minorHAnsi" w:hAnsiTheme="minorHAnsi"/>
          <w:sz w:val="28"/>
          <w:szCs w:val="28"/>
        </w:rPr>
        <w:t>:</w:t>
      </w:r>
      <w:r w:rsidR="00EE5119" w:rsidRPr="00EE5119">
        <w:rPr>
          <w:rFonts w:asciiTheme="minorHAnsi" w:hAnsiTheme="minorHAnsi"/>
          <w:sz w:val="28"/>
          <w:szCs w:val="28"/>
        </w:rPr>
        <w:t xml:space="preserve"> «Ingen gis mer enn tre innlegg i debatten om en sak. Unntak gjelder for saksinnledere, eller personer som ber om ordet til saksopplysning, forretningsorden, dagsorden eller voteringsorden</w:t>
      </w:r>
      <w:r w:rsidR="00EE5119">
        <w:rPr>
          <w:rFonts w:asciiTheme="minorHAnsi" w:hAnsiTheme="minorHAnsi"/>
          <w:sz w:val="28"/>
          <w:szCs w:val="28"/>
        </w:rPr>
        <w:t>.»</w:t>
      </w:r>
    </w:p>
    <w:p w14:paraId="026D211F" w14:textId="77777777" w:rsidR="0060292A" w:rsidRPr="00B82C17" w:rsidRDefault="0060292A" w:rsidP="00E37047">
      <w:pPr>
        <w:spacing w:after="0" w:line="240" w:lineRule="auto"/>
        <w:rPr>
          <w:rFonts w:asciiTheme="minorHAnsi" w:hAnsiTheme="minorHAnsi"/>
          <w:sz w:val="28"/>
          <w:szCs w:val="28"/>
        </w:rPr>
      </w:pPr>
    </w:p>
    <w:p w14:paraId="2F9C5A02" w14:textId="1D521953"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Landsmøtet </w:t>
      </w:r>
      <w:r w:rsidR="00044767" w:rsidRPr="00B82C17">
        <w:rPr>
          <w:rFonts w:asciiTheme="minorHAnsi" w:hAnsiTheme="minorHAnsi"/>
          <w:sz w:val="28"/>
          <w:szCs w:val="28"/>
        </w:rPr>
        <w:t>godkjente</w:t>
      </w:r>
      <w:r w:rsidRPr="00B82C17">
        <w:rPr>
          <w:rFonts w:asciiTheme="minorHAnsi" w:hAnsiTheme="minorHAnsi"/>
          <w:sz w:val="28"/>
          <w:szCs w:val="28"/>
        </w:rPr>
        <w:t xml:space="preserve"> forretningsorden med ovenstående endring. </w:t>
      </w:r>
    </w:p>
    <w:p w14:paraId="30A3D11D" w14:textId="77777777" w:rsidR="00AD622D" w:rsidRPr="00B82C17" w:rsidRDefault="00AD622D" w:rsidP="00E37047">
      <w:pPr>
        <w:spacing w:after="0" w:line="240" w:lineRule="auto"/>
        <w:rPr>
          <w:rFonts w:asciiTheme="minorHAnsi" w:hAnsiTheme="minorHAnsi"/>
          <w:sz w:val="28"/>
          <w:szCs w:val="28"/>
        </w:rPr>
      </w:pPr>
    </w:p>
    <w:p w14:paraId="6BD64976" w14:textId="35023479" w:rsidR="0060292A" w:rsidRPr="00B82C17" w:rsidRDefault="0060292A" w:rsidP="00E37047">
      <w:pPr>
        <w:pStyle w:val="Overskrift1"/>
        <w:spacing w:before="0" w:after="0" w:line="240" w:lineRule="auto"/>
        <w:rPr>
          <w:rFonts w:asciiTheme="minorHAnsi" w:hAnsiTheme="minorHAnsi"/>
          <w:sz w:val="28"/>
          <w:szCs w:val="28"/>
        </w:rPr>
      </w:pPr>
      <w:bookmarkStart w:id="10" w:name="_Toc84312871"/>
      <w:r w:rsidRPr="00B82C17">
        <w:rPr>
          <w:rFonts w:asciiTheme="minorHAnsi" w:hAnsiTheme="minorHAnsi"/>
          <w:sz w:val="28"/>
          <w:szCs w:val="28"/>
        </w:rPr>
        <w:lastRenderedPageBreak/>
        <w:t>Sak 6/21 Saksliste</w:t>
      </w:r>
      <w:bookmarkEnd w:id="10"/>
      <w:r w:rsidRPr="00B82C17">
        <w:rPr>
          <w:rFonts w:asciiTheme="minorHAnsi" w:hAnsiTheme="minorHAnsi"/>
          <w:sz w:val="28"/>
          <w:szCs w:val="28"/>
        </w:rPr>
        <w:t xml:space="preserve"> </w:t>
      </w:r>
    </w:p>
    <w:p w14:paraId="3DE8B722" w14:textId="77777777" w:rsidR="00AE05D5" w:rsidRPr="00B82C17" w:rsidRDefault="00AE05D5" w:rsidP="00E37047">
      <w:pPr>
        <w:pStyle w:val="Brdtekst"/>
        <w:spacing w:after="0" w:line="240" w:lineRule="auto"/>
        <w:rPr>
          <w:rFonts w:asciiTheme="minorHAnsi" w:hAnsiTheme="minorHAnsi"/>
          <w:sz w:val="28"/>
          <w:szCs w:val="28"/>
        </w:rPr>
      </w:pPr>
    </w:p>
    <w:p w14:paraId="23C6785B" w14:textId="79C1C6C2" w:rsidR="00AE05D5" w:rsidRPr="00B82C17" w:rsidRDefault="00AE05D5" w:rsidP="00E37047">
      <w:pPr>
        <w:pStyle w:val="Brdtekst"/>
        <w:numPr>
          <w:ilvl w:val="0"/>
          <w:numId w:val="20"/>
        </w:numPr>
        <w:spacing w:after="0" w:line="240" w:lineRule="auto"/>
        <w:rPr>
          <w:rFonts w:asciiTheme="minorHAnsi" w:hAnsiTheme="minorHAnsi" w:cs="Verdana"/>
          <w:sz w:val="28"/>
          <w:szCs w:val="28"/>
        </w:rPr>
      </w:pPr>
      <w:r w:rsidRPr="00B82C17">
        <w:rPr>
          <w:rFonts w:asciiTheme="minorHAnsi" w:hAnsiTheme="minorHAnsi" w:cs="Verdana"/>
          <w:sz w:val="28"/>
          <w:szCs w:val="28"/>
        </w:rPr>
        <w:t>Åpning</w:t>
      </w:r>
      <w:r w:rsidR="00240273" w:rsidRPr="00B82C17">
        <w:rPr>
          <w:rFonts w:asciiTheme="minorHAnsi" w:hAnsiTheme="minorHAnsi" w:cs="Verdana"/>
          <w:sz w:val="28"/>
          <w:szCs w:val="28"/>
        </w:rPr>
        <w:t>.</w:t>
      </w:r>
      <w:r w:rsidRPr="00B82C17">
        <w:rPr>
          <w:rFonts w:asciiTheme="minorHAnsi" w:hAnsiTheme="minorHAnsi" w:cs="Verdana"/>
          <w:sz w:val="28"/>
          <w:szCs w:val="28"/>
        </w:rPr>
        <w:t xml:space="preserve"> </w:t>
      </w:r>
    </w:p>
    <w:p w14:paraId="10040F35" w14:textId="19F2EEB3" w:rsidR="00AE05D5" w:rsidRPr="00B82C17" w:rsidRDefault="00AE05D5" w:rsidP="00E37047">
      <w:pPr>
        <w:pStyle w:val="Brdtekst"/>
        <w:numPr>
          <w:ilvl w:val="0"/>
          <w:numId w:val="20"/>
        </w:numPr>
        <w:spacing w:after="0" w:line="240" w:lineRule="auto"/>
        <w:rPr>
          <w:rFonts w:asciiTheme="minorHAnsi" w:hAnsiTheme="minorHAnsi" w:cs="Verdana"/>
          <w:sz w:val="28"/>
          <w:szCs w:val="28"/>
        </w:rPr>
      </w:pPr>
      <w:r w:rsidRPr="00B82C17">
        <w:rPr>
          <w:rFonts w:asciiTheme="minorHAnsi" w:hAnsiTheme="minorHAnsi" w:cs="Verdana"/>
          <w:sz w:val="28"/>
          <w:szCs w:val="28"/>
        </w:rPr>
        <w:t>Navneopprop</w:t>
      </w:r>
      <w:r w:rsidR="00240273" w:rsidRPr="00B82C17">
        <w:rPr>
          <w:rFonts w:asciiTheme="minorHAnsi" w:hAnsiTheme="minorHAnsi" w:cs="Verdana"/>
          <w:sz w:val="28"/>
          <w:szCs w:val="28"/>
        </w:rPr>
        <w:t>.</w:t>
      </w:r>
    </w:p>
    <w:p w14:paraId="06C8170F" w14:textId="17BC0400" w:rsidR="00AE05D5" w:rsidRPr="00B82C17" w:rsidRDefault="00AE05D5" w:rsidP="00E37047">
      <w:pPr>
        <w:pStyle w:val="Brdtekst"/>
        <w:numPr>
          <w:ilvl w:val="0"/>
          <w:numId w:val="20"/>
        </w:numPr>
        <w:spacing w:after="0" w:line="240" w:lineRule="auto"/>
        <w:rPr>
          <w:rFonts w:asciiTheme="minorHAnsi" w:hAnsiTheme="minorHAnsi" w:cs="Verdana"/>
          <w:sz w:val="28"/>
          <w:szCs w:val="28"/>
        </w:rPr>
      </w:pPr>
      <w:r w:rsidRPr="00B82C17">
        <w:rPr>
          <w:rFonts w:asciiTheme="minorHAnsi" w:hAnsiTheme="minorHAnsi" w:cs="Verdana"/>
          <w:sz w:val="28"/>
          <w:szCs w:val="28"/>
        </w:rPr>
        <w:t>Konstituering</w:t>
      </w:r>
      <w:r w:rsidR="00240273" w:rsidRPr="00B82C17">
        <w:rPr>
          <w:rFonts w:asciiTheme="minorHAnsi" w:hAnsiTheme="minorHAnsi" w:cs="Verdana"/>
          <w:sz w:val="28"/>
          <w:szCs w:val="28"/>
        </w:rPr>
        <w:t>.</w:t>
      </w:r>
    </w:p>
    <w:p w14:paraId="452953C5" w14:textId="0AE73F4D" w:rsidR="00AE05D5" w:rsidRPr="00B82C17" w:rsidRDefault="00AE05D5" w:rsidP="00E37047">
      <w:pPr>
        <w:pStyle w:val="Brdtekst"/>
        <w:numPr>
          <w:ilvl w:val="1"/>
          <w:numId w:val="21"/>
        </w:numPr>
        <w:spacing w:after="0" w:line="240" w:lineRule="auto"/>
        <w:rPr>
          <w:rFonts w:asciiTheme="minorHAnsi" w:hAnsiTheme="minorHAnsi" w:cs="Verdana"/>
          <w:sz w:val="28"/>
          <w:szCs w:val="28"/>
        </w:rPr>
      </w:pPr>
      <w:r w:rsidRPr="00B82C17">
        <w:rPr>
          <w:rFonts w:asciiTheme="minorHAnsi" w:hAnsiTheme="minorHAnsi" w:cs="Verdana"/>
          <w:sz w:val="28"/>
          <w:szCs w:val="28"/>
        </w:rPr>
        <w:t>Dirigenter</w:t>
      </w:r>
      <w:r w:rsidR="00734976" w:rsidRPr="00B82C17">
        <w:rPr>
          <w:rFonts w:asciiTheme="minorHAnsi" w:hAnsiTheme="minorHAnsi" w:cs="Verdana"/>
          <w:sz w:val="28"/>
          <w:szCs w:val="28"/>
        </w:rPr>
        <w:t>.</w:t>
      </w:r>
    </w:p>
    <w:p w14:paraId="5D7F84AE" w14:textId="64742D56" w:rsidR="00AE05D5" w:rsidRPr="00B82C17" w:rsidRDefault="00AE05D5" w:rsidP="00E37047">
      <w:pPr>
        <w:pStyle w:val="Brdtekst"/>
        <w:numPr>
          <w:ilvl w:val="1"/>
          <w:numId w:val="21"/>
        </w:numPr>
        <w:spacing w:after="0" w:line="240" w:lineRule="auto"/>
        <w:rPr>
          <w:rFonts w:asciiTheme="minorHAnsi" w:hAnsiTheme="minorHAnsi" w:cs="Verdana"/>
          <w:sz w:val="28"/>
          <w:szCs w:val="28"/>
        </w:rPr>
      </w:pPr>
      <w:r w:rsidRPr="00B82C17">
        <w:rPr>
          <w:rFonts w:asciiTheme="minorHAnsi" w:hAnsiTheme="minorHAnsi" w:cs="Verdana"/>
          <w:sz w:val="28"/>
          <w:szCs w:val="28"/>
        </w:rPr>
        <w:t>Referenter</w:t>
      </w:r>
      <w:r w:rsidR="00734976" w:rsidRPr="00B82C17">
        <w:rPr>
          <w:rFonts w:asciiTheme="minorHAnsi" w:hAnsiTheme="minorHAnsi" w:cs="Verdana"/>
          <w:sz w:val="28"/>
          <w:szCs w:val="28"/>
        </w:rPr>
        <w:t>.</w:t>
      </w:r>
    </w:p>
    <w:p w14:paraId="0011F86F" w14:textId="57FC1734" w:rsidR="00AE05D5" w:rsidRPr="00B82C17" w:rsidRDefault="00AE05D5" w:rsidP="00E37047">
      <w:pPr>
        <w:pStyle w:val="Brdtekst"/>
        <w:numPr>
          <w:ilvl w:val="1"/>
          <w:numId w:val="21"/>
        </w:numPr>
        <w:spacing w:after="0" w:line="240" w:lineRule="auto"/>
        <w:rPr>
          <w:rFonts w:asciiTheme="minorHAnsi" w:hAnsiTheme="minorHAnsi" w:cs="Verdana"/>
          <w:sz w:val="28"/>
          <w:szCs w:val="28"/>
        </w:rPr>
      </w:pPr>
      <w:r w:rsidRPr="00B82C17">
        <w:rPr>
          <w:rFonts w:asciiTheme="minorHAnsi" w:hAnsiTheme="minorHAnsi" w:cs="Verdana"/>
          <w:sz w:val="28"/>
          <w:szCs w:val="28"/>
        </w:rPr>
        <w:t>Tellenemd</w:t>
      </w:r>
      <w:r w:rsidR="00734976" w:rsidRPr="00B82C17">
        <w:rPr>
          <w:rFonts w:asciiTheme="minorHAnsi" w:hAnsiTheme="minorHAnsi" w:cs="Verdana"/>
          <w:sz w:val="28"/>
          <w:szCs w:val="28"/>
        </w:rPr>
        <w:t>.</w:t>
      </w:r>
    </w:p>
    <w:p w14:paraId="4C74590B" w14:textId="7D13135C" w:rsidR="00AE05D5" w:rsidRPr="00B82C17" w:rsidRDefault="00AE05D5" w:rsidP="00E37047">
      <w:pPr>
        <w:pStyle w:val="Brdtekst"/>
        <w:numPr>
          <w:ilvl w:val="1"/>
          <w:numId w:val="21"/>
        </w:numPr>
        <w:spacing w:after="0" w:line="240" w:lineRule="auto"/>
        <w:rPr>
          <w:rFonts w:asciiTheme="minorHAnsi" w:hAnsiTheme="minorHAnsi" w:cs="Verdana"/>
          <w:sz w:val="28"/>
          <w:szCs w:val="28"/>
        </w:rPr>
      </w:pPr>
      <w:r w:rsidRPr="00B82C17">
        <w:rPr>
          <w:rFonts w:asciiTheme="minorHAnsi" w:hAnsiTheme="minorHAnsi" w:cs="Verdana"/>
          <w:sz w:val="28"/>
          <w:szCs w:val="28"/>
        </w:rPr>
        <w:t>Protokollunderskrivere</w:t>
      </w:r>
      <w:r w:rsidR="00734976" w:rsidRPr="00B82C17">
        <w:rPr>
          <w:rFonts w:asciiTheme="minorHAnsi" w:hAnsiTheme="minorHAnsi" w:cs="Verdana"/>
          <w:sz w:val="28"/>
          <w:szCs w:val="28"/>
        </w:rPr>
        <w:t>.</w:t>
      </w:r>
    </w:p>
    <w:p w14:paraId="2688E6F9" w14:textId="5FDA98B8" w:rsidR="00AE05D5" w:rsidRPr="00B82C17" w:rsidRDefault="00AE05D5" w:rsidP="00E37047">
      <w:pPr>
        <w:pStyle w:val="Brdtekst"/>
        <w:numPr>
          <w:ilvl w:val="1"/>
          <w:numId w:val="21"/>
        </w:numPr>
        <w:spacing w:after="0" w:line="240" w:lineRule="auto"/>
        <w:rPr>
          <w:rFonts w:asciiTheme="minorHAnsi" w:hAnsiTheme="minorHAnsi" w:cs="Verdana"/>
          <w:sz w:val="28"/>
          <w:szCs w:val="28"/>
        </w:rPr>
      </w:pPr>
      <w:r w:rsidRPr="00B82C17">
        <w:rPr>
          <w:rFonts w:asciiTheme="minorHAnsi" w:hAnsiTheme="minorHAnsi" w:cs="Verdana"/>
          <w:sz w:val="28"/>
          <w:szCs w:val="28"/>
        </w:rPr>
        <w:t>Komiteer</w:t>
      </w:r>
      <w:r w:rsidR="00734976" w:rsidRPr="00B82C17">
        <w:rPr>
          <w:rFonts w:asciiTheme="minorHAnsi" w:hAnsiTheme="minorHAnsi" w:cs="Verdana"/>
          <w:sz w:val="28"/>
          <w:szCs w:val="28"/>
        </w:rPr>
        <w:t>.</w:t>
      </w:r>
    </w:p>
    <w:p w14:paraId="6D1195C0" w14:textId="6021C50D" w:rsidR="00AE05D5" w:rsidRPr="00B82C17" w:rsidRDefault="00AE05D5" w:rsidP="00E37047">
      <w:pPr>
        <w:pStyle w:val="Brdtekst"/>
        <w:numPr>
          <w:ilvl w:val="0"/>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Godkjenning</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av</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innkallingen</w:t>
      </w:r>
      <w:r w:rsidR="00734976" w:rsidRPr="00B82C17">
        <w:rPr>
          <w:rFonts w:asciiTheme="minorHAnsi" w:hAnsiTheme="minorHAnsi" w:cs="Verdana"/>
          <w:sz w:val="28"/>
          <w:szCs w:val="28"/>
        </w:rPr>
        <w:t>.</w:t>
      </w:r>
    </w:p>
    <w:p w14:paraId="56AAE8E6" w14:textId="29D999FA" w:rsidR="00AE05D5" w:rsidRPr="00B82C17" w:rsidRDefault="00AE05D5" w:rsidP="00E37047">
      <w:pPr>
        <w:pStyle w:val="Brdtekst"/>
        <w:numPr>
          <w:ilvl w:val="0"/>
          <w:numId w:val="22"/>
        </w:numPr>
        <w:spacing w:after="0" w:line="240" w:lineRule="auto"/>
        <w:rPr>
          <w:rFonts w:asciiTheme="minorHAnsi" w:hAnsiTheme="minorHAnsi" w:cs="Verdana"/>
          <w:sz w:val="28"/>
          <w:szCs w:val="28"/>
        </w:rPr>
      </w:pPr>
      <w:r w:rsidRPr="00B82C17">
        <w:rPr>
          <w:rFonts w:asciiTheme="minorHAnsi" w:eastAsia="Verdana" w:hAnsiTheme="minorHAnsi" w:cs="Verdana"/>
          <w:sz w:val="28"/>
          <w:szCs w:val="28"/>
        </w:rPr>
        <w:t xml:space="preserve">Godkjenning av </w:t>
      </w:r>
      <w:r w:rsidRPr="00B82C17">
        <w:rPr>
          <w:rFonts w:asciiTheme="minorHAnsi" w:hAnsiTheme="minorHAnsi" w:cs="Verdana"/>
          <w:sz w:val="28"/>
          <w:szCs w:val="28"/>
        </w:rPr>
        <w:t>forretningsorden</w:t>
      </w:r>
      <w:r w:rsidR="00734976" w:rsidRPr="00B82C17">
        <w:rPr>
          <w:rFonts w:asciiTheme="minorHAnsi" w:hAnsiTheme="minorHAnsi" w:cs="Verdana"/>
          <w:sz w:val="28"/>
          <w:szCs w:val="28"/>
        </w:rPr>
        <w:t>.</w:t>
      </w:r>
    </w:p>
    <w:p w14:paraId="75B5AD06" w14:textId="1BF4D69A" w:rsidR="00AE05D5" w:rsidRPr="00B82C17" w:rsidRDefault="00AE05D5" w:rsidP="00E37047">
      <w:pPr>
        <w:pStyle w:val="Brdtekst"/>
        <w:numPr>
          <w:ilvl w:val="0"/>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Godkjenning</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av</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saksliste</w:t>
      </w:r>
      <w:r w:rsidR="00734976" w:rsidRPr="00B82C17">
        <w:rPr>
          <w:rFonts w:asciiTheme="minorHAnsi" w:hAnsiTheme="minorHAnsi" w:cs="Verdana"/>
          <w:sz w:val="28"/>
          <w:szCs w:val="28"/>
        </w:rPr>
        <w:t>.</w:t>
      </w:r>
    </w:p>
    <w:p w14:paraId="55BBA77B" w14:textId="1AD99B91" w:rsidR="00AE05D5" w:rsidRPr="00B82C17" w:rsidRDefault="00AE05D5" w:rsidP="00E37047">
      <w:pPr>
        <w:pStyle w:val="Brdtekst"/>
        <w:numPr>
          <w:ilvl w:val="0"/>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Godkjenning</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av</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tidsskjema</w:t>
      </w:r>
      <w:r w:rsidR="00734976" w:rsidRPr="00B82C17">
        <w:rPr>
          <w:rFonts w:asciiTheme="minorHAnsi" w:hAnsiTheme="minorHAnsi" w:cs="Verdana"/>
          <w:sz w:val="28"/>
          <w:szCs w:val="28"/>
        </w:rPr>
        <w:t>.</w:t>
      </w:r>
    </w:p>
    <w:p w14:paraId="1B14ED88" w14:textId="2DDB53FB" w:rsidR="00AE05D5" w:rsidRPr="00B82C17" w:rsidRDefault="00AE05D5" w:rsidP="00E37047">
      <w:pPr>
        <w:pStyle w:val="Brdtekst"/>
        <w:numPr>
          <w:ilvl w:val="0"/>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Hilsn</w:t>
      </w:r>
      <w:r w:rsidR="00734976" w:rsidRPr="00B82C17">
        <w:rPr>
          <w:rFonts w:asciiTheme="minorHAnsi" w:hAnsiTheme="minorHAnsi" w:cs="Verdana"/>
          <w:sz w:val="28"/>
          <w:szCs w:val="28"/>
        </w:rPr>
        <w:t>inger.</w:t>
      </w:r>
    </w:p>
    <w:p w14:paraId="0CE937B3" w14:textId="5231A24B" w:rsidR="00AE05D5" w:rsidRPr="00B82C17" w:rsidRDefault="00AE05D5" w:rsidP="00E37047">
      <w:pPr>
        <w:pStyle w:val="Brdtekst"/>
        <w:numPr>
          <w:ilvl w:val="0"/>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Gjennomgang</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av</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ikke</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utsendte</w:t>
      </w:r>
      <w:r w:rsidRPr="00B82C17">
        <w:rPr>
          <w:rFonts w:asciiTheme="minorHAnsi" w:eastAsia="Verdana" w:hAnsiTheme="minorHAnsi" w:cs="Verdana"/>
          <w:sz w:val="28"/>
          <w:szCs w:val="28"/>
        </w:rPr>
        <w:t xml:space="preserve"> sentralstyre</w:t>
      </w:r>
      <w:r w:rsidRPr="00B82C17">
        <w:rPr>
          <w:rFonts w:asciiTheme="minorHAnsi" w:hAnsiTheme="minorHAnsi" w:cs="Verdana"/>
          <w:sz w:val="28"/>
          <w:szCs w:val="28"/>
        </w:rPr>
        <w:t>protokoller</w:t>
      </w:r>
      <w:r w:rsidR="00734976" w:rsidRPr="00B82C17">
        <w:rPr>
          <w:rFonts w:asciiTheme="minorHAnsi" w:hAnsiTheme="minorHAnsi" w:cs="Verdana"/>
          <w:sz w:val="28"/>
          <w:szCs w:val="28"/>
        </w:rPr>
        <w:t>.</w:t>
      </w:r>
      <w:r w:rsidRPr="00B82C17">
        <w:rPr>
          <w:rFonts w:asciiTheme="minorHAnsi" w:hAnsiTheme="minorHAnsi" w:cs="Verdana"/>
          <w:sz w:val="28"/>
          <w:szCs w:val="28"/>
        </w:rPr>
        <w:t xml:space="preserve"> </w:t>
      </w:r>
    </w:p>
    <w:p w14:paraId="6A0A97D4" w14:textId="552BF67B" w:rsidR="00AE05D5" w:rsidRPr="00B82C17" w:rsidRDefault="00AE05D5" w:rsidP="00E37047">
      <w:pPr>
        <w:pStyle w:val="Brdtekst"/>
        <w:numPr>
          <w:ilvl w:val="0"/>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Årsmeldinger 2020</w:t>
      </w:r>
      <w:r w:rsidR="00734976" w:rsidRPr="00B82C17">
        <w:rPr>
          <w:rFonts w:asciiTheme="minorHAnsi" w:hAnsiTheme="minorHAnsi" w:cs="Verdana"/>
          <w:sz w:val="28"/>
          <w:szCs w:val="28"/>
        </w:rPr>
        <w:t>.</w:t>
      </w:r>
    </w:p>
    <w:p w14:paraId="336F9CFF" w14:textId="129BA15B" w:rsidR="00AE05D5" w:rsidRPr="00B82C17" w:rsidRDefault="00AE05D5" w:rsidP="00E37047">
      <w:pPr>
        <w:pStyle w:val="Brdtekst"/>
        <w:numPr>
          <w:ilvl w:val="1"/>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Årsmelding for Norges Blindeforbunds Ungdom</w:t>
      </w:r>
      <w:r w:rsidR="00734976" w:rsidRPr="00B82C17">
        <w:rPr>
          <w:rFonts w:asciiTheme="minorHAnsi" w:hAnsiTheme="minorHAnsi" w:cs="Verdana"/>
          <w:sz w:val="28"/>
          <w:szCs w:val="28"/>
        </w:rPr>
        <w:t>.</w:t>
      </w:r>
    </w:p>
    <w:p w14:paraId="5BE6BB93" w14:textId="7789DD46" w:rsidR="00AE05D5" w:rsidRPr="00B82C17" w:rsidRDefault="00AE05D5" w:rsidP="00E37047">
      <w:pPr>
        <w:pStyle w:val="Brdtekst"/>
        <w:numPr>
          <w:ilvl w:val="1"/>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Årsmelding for NBfU Vest</w:t>
      </w:r>
      <w:r w:rsidR="00734976" w:rsidRPr="00B82C17">
        <w:rPr>
          <w:rFonts w:asciiTheme="minorHAnsi" w:hAnsiTheme="minorHAnsi" w:cs="Verdana"/>
          <w:sz w:val="28"/>
          <w:szCs w:val="28"/>
        </w:rPr>
        <w:t>.</w:t>
      </w:r>
    </w:p>
    <w:p w14:paraId="3DB6E78B" w14:textId="7EFAAFA0" w:rsidR="00AE05D5" w:rsidRPr="00B82C17" w:rsidRDefault="00AE05D5" w:rsidP="00E37047">
      <w:pPr>
        <w:pStyle w:val="Brdtekst"/>
        <w:numPr>
          <w:ilvl w:val="1"/>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Årsmelding for NBfU Øst</w:t>
      </w:r>
      <w:r w:rsidR="00734976" w:rsidRPr="00B82C17">
        <w:rPr>
          <w:rFonts w:asciiTheme="minorHAnsi" w:hAnsiTheme="minorHAnsi" w:cs="Verdana"/>
          <w:sz w:val="28"/>
          <w:szCs w:val="28"/>
        </w:rPr>
        <w:t>.</w:t>
      </w:r>
    </w:p>
    <w:p w14:paraId="2CDDA3FA" w14:textId="72308E39" w:rsidR="00AE05D5" w:rsidRPr="00B82C17" w:rsidRDefault="00AE05D5" w:rsidP="00E37047">
      <w:pPr>
        <w:pStyle w:val="Brdtekst"/>
        <w:numPr>
          <w:ilvl w:val="1"/>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Årsmelding for NBfU Nord</w:t>
      </w:r>
      <w:r w:rsidR="00734976" w:rsidRPr="00B82C17">
        <w:rPr>
          <w:rFonts w:asciiTheme="minorHAnsi" w:hAnsiTheme="minorHAnsi" w:cs="Verdana"/>
          <w:sz w:val="28"/>
          <w:szCs w:val="28"/>
        </w:rPr>
        <w:t>.</w:t>
      </w:r>
    </w:p>
    <w:p w14:paraId="4DE8778D" w14:textId="4BCD1FB6" w:rsidR="00AE05D5" w:rsidRPr="00B82C17" w:rsidRDefault="00AE05D5" w:rsidP="00E37047">
      <w:pPr>
        <w:pStyle w:val="Brdtekst"/>
        <w:numPr>
          <w:ilvl w:val="1"/>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Årsmelding for NBfU Midt</w:t>
      </w:r>
      <w:r w:rsidR="00734976" w:rsidRPr="00B82C17">
        <w:rPr>
          <w:rFonts w:asciiTheme="minorHAnsi" w:hAnsiTheme="minorHAnsi" w:cs="Verdana"/>
          <w:sz w:val="28"/>
          <w:szCs w:val="28"/>
        </w:rPr>
        <w:t>.</w:t>
      </w:r>
    </w:p>
    <w:p w14:paraId="6A3F2BDF" w14:textId="17465E77" w:rsidR="00AE05D5" w:rsidRPr="00B82C17" w:rsidRDefault="00AE05D5" w:rsidP="00E37047">
      <w:pPr>
        <w:pStyle w:val="Brdtekst"/>
        <w:numPr>
          <w:ilvl w:val="0"/>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Regnskap</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og</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revisjon</w:t>
      </w:r>
      <w:r w:rsidR="00734976" w:rsidRPr="00B82C17">
        <w:rPr>
          <w:rFonts w:asciiTheme="minorHAnsi" w:hAnsiTheme="minorHAnsi" w:cs="Verdana"/>
          <w:sz w:val="28"/>
          <w:szCs w:val="28"/>
        </w:rPr>
        <w:t>.</w:t>
      </w:r>
    </w:p>
    <w:p w14:paraId="1482E713" w14:textId="01A2AA70" w:rsidR="00AE05D5" w:rsidRPr="00B82C17" w:rsidRDefault="00AE05D5" w:rsidP="00E37047">
      <w:pPr>
        <w:pStyle w:val="Brdtekst"/>
        <w:numPr>
          <w:ilvl w:val="1"/>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Regnskap</w:t>
      </w:r>
      <w:r w:rsidRPr="00B82C17">
        <w:rPr>
          <w:rFonts w:asciiTheme="minorHAnsi" w:eastAsia="Verdana" w:hAnsiTheme="minorHAnsi" w:cs="Verdana"/>
          <w:sz w:val="28"/>
          <w:szCs w:val="28"/>
        </w:rPr>
        <w:t xml:space="preserve"> og balanse </w:t>
      </w:r>
      <w:r w:rsidRPr="00B82C17">
        <w:rPr>
          <w:rFonts w:asciiTheme="minorHAnsi" w:hAnsiTheme="minorHAnsi" w:cs="Verdana"/>
          <w:sz w:val="28"/>
          <w:szCs w:val="28"/>
        </w:rPr>
        <w:t>2020 med noter</w:t>
      </w:r>
      <w:r w:rsidR="00734976" w:rsidRPr="00B82C17">
        <w:rPr>
          <w:rFonts w:asciiTheme="minorHAnsi" w:hAnsiTheme="minorHAnsi" w:cs="Verdana"/>
          <w:sz w:val="28"/>
          <w:szCs w:val="28"/>
        </w:rPr>
        <w:t>.</w:t>
      </w:r>
    </w:p>
    <w:p w14:paraId="7CE78E4E" w14:textId="58714ECC" w:rsidR="00AE05D5" w:rsidRPr="00B82C17" w:rsidRDefault="00AE05D5" w:rsidP="00E37047">
      <w:pPr>
        <w:pStyle w:val="Brdtekst"/>
        <w:numPr>
          <w:ilvl w:val="1"/>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Revisjonsberetningen</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for</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regnskapsåret</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2020</w:t>
      </w:r>
      <w:r w:rsidR="00734976" w:rsidRPr="00B82C17">
        <w:rPr>
          <w:rFonts w:asciiTheme="minorHAnsi" w:hAnsiTheme="minorHAnsi" w:cs="Verdana"/>
          <w:sz w:val="28"/>
          <w:szCs w:val="28"/>
        </w:rPr>
        <w:t>.</w:t>
      </w:r>
    </w:p>
    <w:p w14:paraId="5A4B2E56" w14:textId="569B022D" w:rsidR="00AE05D5" w:rsidRPr="00B82C17" w:rsidRDefault="00AE05D5" w:rsidP="00E37047">
      <w:pPr>
        <w:pStyle w:val="Brdtekst"/>
        <w:numPr>
          <w:ilvl w:val="1"/>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Muntlig foreløpig økonomisk orientering 2021</w:t>
      </w:r>
      <w:r w:rsidR="00734976" w:rsidRPr="00B82C17">
        <w:rPr>
          <w:rFonts w:asciiTheme="minorHAnsi" w:hAnsiTheme="minorHAnsi" w:cs="Verdana"/>
          <w:sz w:val="28"/>
          <w:szCs w:val="28"/>
        </w:rPr>
        <w:t>.</w:t>
      </w:r>
    </w:p>
    <w:p w14:paraId="113D7795" w14:textId="13AF4E25" w:rsidR="00AE05D5" w:rsidRPr="00B82C17" w:rsidRDefault="00AE05D5" w:rsidP="00E37047">
      <w:pPr>
        <w:pStyle w:val="Brdtekst"/>
        <w:numPr>
          <w:ilvl w:val="0"/>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Innsendte</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saker</w:t>
      </w:r>
      <w:r w:rsidR="00734976" w:rsidRPr="00B82C17">
        <w:rPr>
          <w:rFonts w:asciiTheme="minorHAnsi" w:hAnsiTheme="minorHAnsi" w:cs="Verdana"/>
          <w:sz w:val="28"/>
          <w:szCs w:val="28"/>
        </w:rPr>
        <w:t>.</w:t>
      </w:r>
    </w:p>
    <w:p w14:paraId="7E21368A" w14:textId="391F2E77" w:rsidR="00AE05D5" w:rsidRPr="00B82C17" w:rsidRDefault="00AE05D5" w:rsidP="00E37047">
      <w:pPr>
        <w:pStyle w:val="Brdtekst"/>
        <w:numPr>
          <w:ilvl w:val="1"/>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Orientering om styreinstruks</w:t>
      </w:r>
      <w:r w:rsidR="00734976" w:rsidRPr="00B82C17">
        <w:rPr>
          <w:rFonts w:asciiTheme="minorHAnsi" w:hAnsiTheme="minorHAnsi" w:cs="Verdana"/>
          <w:sz w:val="28"/>
          <w:szCs w:val="28"/>
        </w:rPr>
        <w:t>.</w:t>
      </w:r>
    </w:p>
    <w:p w14:paraId="5B363ACD" w14:textId="7C466B96" w:rsidR="00AE05D5" w:rsidRPr="00B82C17" w:rsidRDefault="00AE05D5" w:rsidP="00E37047">
      <w:pPr>
        <w:pStyle w:val="Brdtekst"/>
        <w:numPr>
          <w:ilvl w:val="1"/>
          <w:numId w:val="22"/>
        </w:numPr>
        <w:spacing w:after="0" w:line="240" w:lineRule="auto"/>
        <w:rPr>
          <w:rFonts w:asciiTheme="minorHAnsi" w:hAnsiTheme="minorHAnsi" w:cs="Verdana"/>
          <w:sz w:val="28"/>
          <w:szCs w:val="28"/>
        </w:rPr>
      </w:pPr>
      <w:bookmarkStart w:id="11" w:name="_Hlk79348793"/>
      <w:r w:rsidRPr="00B82C17">
        <w:rPr>
          <w:rFonts w:asciiTheme="minorHAnsi" w:hAnsiTheme="minorHAnsi" w:cs="Verdana"/>
          <w:sz w:val="28"/>
          <w:szCs w:val="28"/>
        </w:rPr>
        <w:t>Orientering om arbeidet med målplan</w:t>
      </w:r>
      <w:r w:rsidR="00734976" w:rsidRPr="00B82C17">
        <w:rPr>
          <w:rFonts w:asciiTheme="minorHAnsi" w:hAnsiTheme="minorHAnsi" w:cs="Verdana"/>
          <w:sz w:val="28"/>
          <w:szCs w:val="28"/>
        </w:rPr>
        <w:t>.</w:t>
      </w:r>
    </w:p>
    <w:p w14:paraId="4A7AAF40" w14:textId="349A49F6" w:rsidR="00AE05D5" w:rsidRPr="00B82C17" w:rsidRDefault="00AE05D5" w:rsidP="00E37047">
      <w:pPr>
        <w:pStyle w:val="Brdtekst"/>
        <w:numPr>
          <w:ilvl w:val="1"/>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Orientering om resolusjoner fra 2020</w:t>
      </w:r>
      <w:r w:rsidR="00734976" w:rsidRPr="00B82C17">
        <w:rPr>
          <w:rFonts w:asciiTheme="minorHAnsi" w:hAnsiTheme="minorHAnsi" w:cs="Verdana"/>
          <w:sz w:val="28"/>
          <w:szCs w:val="28"/>
        </w:rPr>
        <w:t>.</w:t>
      </w:r>
    </w:p>
    <w:p w14:paraId="5FA20FDA" w14:textId="1E142E92" w:rsidR="00AE05D5" w:rsidRPr="00B82C17" w:rsidRDefault="00AE05D5" w:rsidP="00E37047">
      <w:pPr>
        <w:pStyle w:val="Brdtekst"/>
        <w:numPr>
          <w:ilvl w:val="1"/>
          <w:numId w:val="22"/>
        </w:numPr>
        <w:spacing w:after="0" w:line="240" w:lineRule="auto"/>
        <w:rPr>
          <w:rFonts w:asciiTheme="minorHAnsi" w:hAnsiTheme="minorHAnsi" w:cs="Verdana"/>
          <w:sz w:val="28"/>
          <w:szCs w:val="28"/>
        </w:rPr>
      </w:pPr>
      <w:bookmarkStart w:id="12" w:name="_Hlk79350217"/>
      <w:bookmarkEnd w:id="11"/>
      <w:r w:rsidRPr="00B82C17">
        <w:rPr>
          <w:rFonts w:asciiTheme="minorHAnsi" w:hAnsiTheme="minorHAnsi" w:cs="Verdana"/>
          <w:sz w:val="28"/>
          <w:szCs w:val="28"/>
        </w:rPr>
        <w:t>Forespørsel om NBfU-representant i NBF sentralstyre</w:t>
      </w:r>
      <w:bookmarkEnd w:id="12"/>
      <w:r w:rsidR="00734976" w:rsidRPr="00B82C17">
        <w:rPr>
          <w:rFonts w:asciiTheme="minorHAnsi" w:hAnsiTheme="minorHAnsi" w:cs="Verdana"/>
          <w:sz w:val="28"/>
          <w:szCs w:val="28"/>
        </w:rPr>
        <w:t>.</w:t>
      </w:r>
    </w:p>
    <w:p w14:paraId="674703B9" w14:textId="074B6678" w:rsidR="00AE05D5" w:rsidRPr="00B82C17" w:rsidRDefault="00AE05D5" w:rsidP="00E37047">
      <w:pPr>
        <w:pStyle w:val="Brdtekst"/>
        <w:numPr>
          <w:ilvl w:val="1"/>
          <w:numId w:val="22"/>
        </w:numPr>
        <w:spacing w:after="0" w:line="240" w:lineRule="auto"/>
        <w:rPr>
          <w:rFonts w:asciiTheme="minorHAnsi" w:hAnsiTheme="minorHAnsi" w:cs="Verdana"/>
          <w:sz w:val="28"/>
          <w:szCs w:val="28"/>
        </w:rPr>
      </w:pPr>
      <w:bookmarkStart w:id="13" w:name="_Hlk79348853"/>
      <w:r w:rsidRPr="00B82C17">
        <w:rPr>
          <w:rFonts w:asciiTheme="minorHAnsi" w:hAnsiTheme="minorHAnsi" w:cs="Verdana"/>
          <w:sz w:val="28"/>
          <w:szCs w:val="28"/>
        </w:rPr>
        <w:t>Innsendte vedtektsendringsforslag</w:t>
      </w:r>
      <w:bookmarkEnd w:id="13"/>
      <w:r w:rsidR="00734976" w:rsidRPr="00B82C17">
        <w:rPr>
          <w:rFonts w:asciiTheme="minorHAnsi" w:hAnsiTheme="minorHAnsi" w:cs="Verdana"/>
          <w:sz w:val="28"/>
          <w:szCs w:val="28"/>
        </w:rPr>
        <w:t>.</w:t>
      </w:r>
    </w:p>
    <w:p w14:paraId="2A66AEC5" w14:textId="72A6AB62" w:rsidR="00AE05D5" w:rsidRPr="00B82C17" w:rsidRDefault="00AE05D5" w:rsidP="00E37047">
      <w:pPr>
        <w:pStyle w:val="Brdtekst"/>
        <w:numPr>
          <w:ilvl w:val="1"/>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Etiske retningslinjer</w:t>
      </w:r>
      <w:r w:rsidR="00734976" w:rsidRPr="00B82C17">
        <w:rPr>
          <w:rFonts w:asciiTheme="minorHAnsi" w:hAnsiTheme="minorHAnsi" w:cs="Verdana"/>
          <w:sz w:val="28"/>
          <w:szCs w:val="28"/>
        </w:rPr>
        <w:t>.</w:t>
      </w:r>
    </w:p>
    <w:p w14:paraId="404B77E2" w14:textId="7F09CBBA" w:rsidR="00AE05D5" w:rsidRPr="00B82C17" w:rsidRDefault="00AE05D5" w:rsidP="00E37047">
      <w:pPr>
        <w:pStyle w:val="Brdtekst"/>
        <w:numPr>
          <w:ilvl w:val="1"/>
          <w:numId w:val="22"/>
        </w:numPr>
        <w:spacing w:after="0" w:line="240" w:lineRule="auto"/>
        <w:rPr>
          <w:rFonts w:asciiTheme="minorHAnsi" w:hAnsiTheme="minorHAnsi" w:cs="Verdana"/>
          <w:sz w:val="28"/>
          <w:szCs w:val="28"/>
        </w:rPr>
      </w:pPr>
      <w:bookmarkStart w:id="14" w:name="_Hlk79348823"/>
      <w:r w:rsidRPr="00B82C17">
        <w:rPr>
          <w:rFonts w:asciiTheme="minorHAnsi" w:hAnsiTheme="minorHAnsi" w:cs="Verdana"/>
          <w:sz w:val="28"/>
          <w:szCs w:val="28"/>
        </w:rPr>
        <w:t>Høringsprosess for vedtektsendringsforslag</w:t>
      </w:r>
      <w:r w:rsidR="00734976" w:rsidRPr="00B82C17">
        <w:rPr>
          <w:rFonts w:asciiTheme="minorHAnsi" w:hAnsiTheme="minorHAnsi" w:cs="Verdana"/>
          <w:sz w:val="28"/>
          <w:szCs w:val="28"/>
        </w:rPr>
        <w:t>.</w:t>
      </w:r>
    </w:p>
    <w:p w14:paraId="2A42FB69" w14:textId="77777777" w:rsidR="00AE05D5" w:rsidRPr="00B82C17" w:rsidRDefault="00AE05D5" w:rsidP="00E37047">
      <w:pPr>
        <w:pStyle w:val="Brdtekst"/>
        <w:numPr>
          <w:ilvl w:val="1"/>
          <w:numId w:val="22"/>
        </w:numPr>
        <w:spacing w:after="0" w:line="240" w:lineRule="auto"/>
        <w:rPr>
          <w:rFonts w:asciiTheme="minorHAnsi" w:hAnsiTheme="minorHAnsi" w:cs="Verdana"/>
          <w:sz w:val="28"/>
          <w:szCs w:val="28"/>
        </w:rPr>
      </w:pPr>
      <w:bookmarkStart w:id="15" w:name="_Hlk79350608"/>
      <w:bookmarkEnd w:id="14"/>
      <w:r w:rsidRPr="00B82C17">
        <w:rPr>
          <w:rFonts w:asciiTheme="minorHAnsi" w:hAnsiTheme="minorHAnsi" w:cs="Verdana"/>
          <w:sz w:val="28"/>
          <w:szCs w:val="28"/>
        </w:rPr>
        <w:t>Redegjørelse og spørsmålsrunde ifm. prosessen rundt mistillitsforslaget mot tidligere styreleder Kristoffer Lium</w:t>
      </w:r>
      <w:bookmarkEnd w:id="15"/>
    </w:p>
    <w:p w14:paraId="66B3AA9B" w14:textId="35D9ABF6" w:rsidR="00AE05D5" w:rsidRPr="00B82C17" w:rsidRDefault="00AE05D5" w:rsidP="00E37047">
      <w:pPr>
        <w:pStyle w:val="Brdtekst"/>
        <w:numPr>
          <w:ilvl w:val="0"/>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Rapporter</w:t>
      </w:r>
      <w:r w:rsidR="00734976" w:rsidRPr="00B82C17">
        <w:rPr>
          <w:rFonts w:asciiTheme="minorHAnsi" w:hAnsiTheme="minorHAnsi" w:cs="Verdana"/>
          <w:sz w:val="28"/>
          <w:szCs w:val="28"/>
        </w:rPr>
        <w:t>.</w:t>
      </w:r>
    </w:p>
    <w:p w14:paraId="15A4F6BF" w14:textId="7AA6CCE9" w:rsidR="00AE05D5" w:rsidRPr="00B82C17" w:rsidRDefault="00AE05D5" w:rsidP="00E37047">
      <w:pPr>
        <w:pStyle w:val="Brdtekst"/>
        <w:numPr>
          <w:ilvl w:val="1"/>
          <w:numId w:val="22"/>
        </w:numPr>
        <w:spacing w:after="0" w:line="240" w:lineRule="auto"/>
        <w:rPr>
          <w:rFonts w:asciiTheme="minorHAnsi" w:eastAsia="Verdana" w:hAnsiTheme="minorHAnsi" w:cs="Verdana"/>
          <w:sz w:val="28"/>
          <w:szCs w:val="28"/>
        </w:rPr>
      </w:pPr>
      <w:bookmarkStart w:id="16" w:name="_Hlk79349051"/>
      <w:r w:rsidRPr="00B82C17">
        <w:rPr>
          <w:rFonts w:asciiTheme="minorHAnsi" w:eastAsia="Verdana" w:hAnsiTheme="minorHAnsi" w:cs="Verdana"/>
          <w:sz w:val="28"/>
          <w:szCs w:val="28"/>
        </w:rPr>
        <w:t>Rapport fra interessepolitisk utvalg</w:t>
      </w:r>
      <w:r w:rsidR="00734976" w:rsidRPr="00B82C17">
        <w:rPr>
          <w:rFonts w:asciiTheme="minorHAnsi" w:eastAsia="Verdana" w:hAnsiTheme="minorHAnsi" w:cs="Verdana"/>
          <w:sz w:val="28"/>
          <w:szCs w:val="28"/>
        </w:rPr>
        <w:t>.</w:t>
      </w:r>
    </w:p>
    <w:p w14:paraId="749AA938" w14:textId="6C1010F6" w:rsidR="00AE05D5" w:rsidRPr="00B82C17" w:rsidRDefault="00AE05D5" w:rsidP="00E37047">
      <w:pPr>
        <w:pStyle w:val="Brdtekst"/>
        <w:numPr>
          <w:ilvl w:val="1"/>
          <w:numId w:val="22"/>
        </w:numPr>
        <w:spacing w:after="0" w:line="240" w:lineRule="auto"/>
        <w:rPr>
          <w:rFonts w:asciiTheme="minorHAnsi" w:eastAsia="Verdana" w:hAnsiTheme="minorHAnsi" w:cs="Verdana"/>
          <w:sz w:val="28"/>
          <w:szCs w:val="28"/>
        </w:rPr>
      </w:pPr>
      <w:r w:rsidRPr="00B82C17">
        <w:rPr>
          <w:rFonts w:asciiTheme="minorHAnsi" w:eastAsia="Verdana" w:hAnsiTheme="minorHAnsi" w:cs="Verdana"/>
          <w:sz w:val="28"/>
          <w:szCs w:val="28"/>
        </w:rPr>
        <w:t>Rapport fra internasjonalt utvalg</w:t>
      </w:r>
      <w:r w:rsidR="00734976" w:rsidRPr="00B82C17">
        <w:rPr>
          <w:rFonts w:asciiTheme="minorHAnsi" w:eastAsia="Verdana" w:hAnsiTheme="minorHAnsi" w:cs="Verdana"/>
          <w:sz w:val="28"/>
          <w:szCs w:val="28"/>
        </w:rPr>
        <w:t>.</w:t>
      </w:r>
    </w:p>
    <w:bookmarkEnd w:id="16"/>
    <w:p w14:paraId="6C5AAD25" w14:textId="3F679332" w:rsidR="00AE05D5" w:rsidRPr="00B82C17" w:rsidRDefault="00AE05D5" w:rsidP="00E37047">
      <w:pPr>
        <w:pStyle w:val="Brdtekst"/>
        <w:numPr>
          <w:ilvl w:val="0"/>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lastRenderedPageBreak/>
        <w:t>Prinsipprogram</w:t>
      </w:r>
      <w:r w:rsidR="00734976" w:rsidRPr="00B82C17">
        <w:rPr>
          <w:rFonts w:asciiTheme="minorHAnsi" w:hAnsiTheme="minorHAnsi" w:cs="Verdana"/>
          <w:sz w:val="28"/>
          <w:szCs w:val="28"/>
        </w:rPr>
        <w:t>.</w:t>
      </w:r>
    </w:p>
    <w:p w14:paraId="6DB1628B" w14:textId="0386B950" w:rsidR="00AE05D5" w:rsidRPr="00B82C17" w:rsidRDefault="00AE05D5" w:rsidP="00E37047">
      <w:pPr>
        <w:pStyle w:val="Brdtekst"/>
        <w:numPr>
          <w:ilvl w:val="0"/>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Budsjett 2022</w:t>
      </w:r>
      <w:r w:rsidR="00734976" w:rsidRPr="00B82C17">
        <w:rPr>
          <w:rFonts w:asciiTheme="minorHAnsi" w:hAnsiTheme="minorHAnsi" w:cs="Verdana"/>
          <w:sz w:val="28"/>
          <w:szCs w:val="28"/>
        </w:rPr>
        <w:t>.</w:t>
      </w:r>
    </w:p>
    <w:p w14:paraId="491E634F" w14:textId="627FE4DD" w:rsidR="00AE05D5" w:rsidRPr="00B82C17" w:rsidRDefault="00AE05D5" w:rsidP="00E37047">
      <w:pPr>
        <w:pStyle w:val="Brdtekst"/>
        <w:numPr>
          <w:ilvl w:val="0"/>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Uttalelser</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w:t>
      </w:r>
      <w:r w:rsidRPr="00B82C17">
        <w:rPr>
          <w:rFonts w:asciiTheme="minorHAnsi" w:eastAsia="Verdana" w:hAnsiTheme="minorHAnsi" w:cs="Verdana"/>
          <w:sz w:val="28"/>
          <w:szCs w:val="28"/>
        </w:rPr>
        <w:t xml:space="preserve"> </w:t>
      </w:r>
      <w:r w:rsidRPr="00B82C17">
        <w:rPr>
          <w:rFonts w:asciiTheme="minorHAnsi" w:hAnsiTheme="minorHAnsi" w:cs="Verdana"/>
          <w:sz w:val="28"/>
          <w:szCs w:val="28"/>
        </w:rPr>
        <w:t>resolusjoner fra landsmøtet</w:t>
      </w:r>
      <w:r w:rsidR="00734976" w:rsidRPr="00B82C17">
        <w:rPr>
          <w:rFonts w:asciiTheme="minorHAnsi" w:hAnsiTheme="minorHAnsi" w:cs="Verdana"/>
          <w:sz w:val="28"/>
          <w:szCs w:val="28"/>
        </w:rPr>
        <w:t>.</w:t>
      </w:r>
    </w:p>
    <w:p w14:paraId="2DD4AE6F" w14:textId="5F7BD1F8" w:rsidR="00AE05D5" w:rsidRPr="00B82C17" w:rsidRDefault="00AE05D5" w:rsidP="00E37047">
      <w:pPr>
        <w:pStyle w:val="Brdtekst"/>
        <w:numPr>
          <w:ilvl w:val="0"/>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Valg</w:t>
      </w:r>
      <w:r w:rsidR="00734976" w:rsidRPr="00B82C17">
        <w:rPr>
          <w:rFonts w:asciiTheme="minorHAnsi" w:hAnsiTheme="minorHAnsi" w:cs="Verdana"/>
          <w:sz w:val="28"/>
          <w:szCs w:val="28"/>
        </w:rPr>
        <w:t>.</w:t>
      </w:r>
    </w:p>
    <w:p w14:paraId="53349EE8" w14:textId="2C32EF36" w:rsidR="00AE05D5" w:rsidRPr="00B82C17" w:rsidRDefault="00AE05D5" w:rsidP="00E37047">
      <w:pPr>
        <w:pStyle w:val="Brdtekst"/>
        <w:numPr>
          <w:ilvl w:val="1"/>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Sentralstyre</w:t>
      </w:r>
      <w:r w:rsidR="00734976" w:rsidRPr="00B82C17">
        <w:rPr>
          <w:rFonts w:asciiTheme="minorHAnsi" w:hAnsiTheme="minorHAnsi" w:cs="Verdana"/>
          <w:sz w:val="28"/>
          <w:szCs w:val="28"/>
        </w:rPr>
        <w:t>.</w:t>
      </w:r>
    </w:p>
    <w:p w14:paraId="24C1082B" w14:textId="390FB579" w:rsidR="00AE05D5" w:rsidRPr="00B82C17" w:rsidRDefault="00AE05D5" w:rsidP="00E37047">
      <w:pPr>
        <w:pStyle w:val="Brdtekst"/>
        <w:numPr>
          <w:ilvl w:val="1"/>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Valgkomité</w:t>
      </w:r>
      <w:r w:rsidR="00734976" w:rsidRPr="00B82C17">
        <w:rPr>
          <w:rFonts w:asciiTheme="minorHAnsi" w:hAnsiTheme="minorHAnsi" w:cs="Verdana"/>
          <w:sz w:val="28"/>
          <w:szCs w:val="28"/>
        </w:rPr>
        <w:t>.</w:t>
      </w:r>
    </w:p>
    <w:p w14:paraId="1C6323F4" w14:textId="2AB1A80B" w:rsidR="00AE05D5" w:rsidRPr="00B82C17" w:rsidRDefault="00AE05D5" w:rsidP="00E37047">
      <w:pPr>
        <w:pStyle w:val="Brdtekst"/>
        <w:numPr>
          <w:ilvl w:val="1"/>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 xml:space="preserve">Representant til </w:t>
      </w:r>
      <w:proofErr w:type="spellStart"/>
      <w:r w:rsidRPr="00B82C17">
        <w:rPr>
          <w:rFonts w:asciiTheme="minorHAnsi" w:hAnsiTheme="minorHAnsi" w:cs="Verdana"/>
          <w:sz w:val="28"/>
          <w:szCs w:val="28"/>
        </w:rPr>
        <w:t>NBFs</w:t>
      </w:r>
      <w:proofErr w:type="spellEnd"/>
      <w:r w:rsidRPr="00B82C17">
        <w:rPr>
          <w:rFonts w:asciiTheme="minorHAnsi" w:hAnsiTheme="minorHAnsi" w:cs="Verdana"/>
          <w:sz w:val="28"/>
          <w:szCs w:val="28"/>
        </w:rPr>
        <w:t xml:space="preserve"> sentralstyre</w:t>
      </w:r>
      <w:r w:rsidR="00734976" w:rsidRPr="00B82C17">
        <w:rPr>
          <w:rFonts w:asciiTheme="minorHAnsi" w:hAnsiTheme="minorHAnsi" w:cs="Verdana"/>
          <w:sz w:val="28"/>
          <w:szCs w:val="28"/>
        </w:rPr>
        <w:t>.</w:t>
      </w:r>
    </w:p>
    <w:p w14:paraId="22670250" w14:textId="7C88739A" w:rsidR="00AE05D5" w:rsidRPr="00B82C17" w:rsidRDefault="00AE05D5" w:rsidP="00E37047">
      <w:pPr>
        <w:pStyle w:val="Brdtekst"/>
        <w:numPr>
          <w:ilvl w:val="0"/>
          <w:numId w:val="22"/>
        </w:numPr>
        <w:spacing w:after="0" w:line="240" w:lineRule="auto"/>
        <w:rPr>
          <w:rFonts w:asciiTheme="minorHAnsi" w:hAnsiTheme="minorHAnsi" w:cs="Verdana"/>
          <w:sz w:val="28"/>
          <w:szCs w:val="28"/>
        </w:rPr>
      </w:pPr>
      <w:r w:rsidRPr="00B82C17">
        <w:rPr>
          <w:rFonts w:asciiTheme="minorHAnsi" w:hAnsiTheme="minorHAnsi" w:cs="Verdana"/>
          <w:sz w:val="28"/>
          <w:szCs w:val="28"/>
        </w:rPr>
        <w:t>Avslutning</w:t>
      </w:r>
      <w:r w:rsidR="00734976" w:rsidRPr="00B82C17">
        <w:rPr>
          <w:rFonts w:asciiTheme="minorHAnsi" w:hAnsiTheme="minorHAnsi" w:cs="Verdana"/>
          <w:sz w:val="28"/>
          <w:szCs w:val="28"/>
        </w:rPr>
        <w:t>.</w:t>
      </w:r>
    </w:p>
    <w:p w14:paraId="57967BB9" w14:textId="77777777" w:rsidR="00AE05D5" w:rsidRPr="00B82C17" w:rsidRDefault="00AE05D5" w:rsidP="00E37047">
      <w:pPr>
        <w:spacing w:after="0" w:line="240" w:lineRule="auto"/>
        <w:rPr>
          <w:rFonts w:asciiTheme="minorHAnsi" w:hAnsiTheme="minorHAnsi"/>
          <w:b/>
          <w:bCs/>
          <w:sz w:val="28"/>
          <w:szCs w:val="28"/>
        </w:rPr>
      </w:pPr>
    </w:p>
    <w:p w14:paraId="3B7EA971" w14:textId="26B29CB5" w:rsidR="00867152" w:rsidRPr="00B82C17" w:rsidRDefault="00867152" w:rsidP="00E37047">
      <w:pPr>
        <w:spacing w:after="0" w:line="240" w:lineRule="auto"/>
        <w:rPr>
          <w:rFonts w:asciiTheme="minorHAnsi" w:hAnsiTheme="minorHAnsi"/>
          <w:sz w:val="28"/>
          <w:szCs w:val="28"/>
        </w:rPr>
      </w:pPr>
      <w:r w:rsidRPr="00B82C17">
        <w:rPr>
          <w:rFonts w:asciiTheme="minorHAnsi" w:hAnsiTheme="minorHAnsi"/>
          <w:sz w:val="28"/>
          <w:szCs w:val="28"/>
        </w:rPr>
        <w:t>Magnus Kroken foresl</w:t>
      </w:r>
      <w:r w:rsidR="00044767" w:rsidRPr="00B82C17">
        <w:rPr>
          <w:rFonts w:asciiTheme="minorHAnsi" w:hAnsiTheme="minorHAnsi"/>
          <w:sz w:val="28"/>
          <w:szCs w:val="28"/>
        </w:rPr>
        <w:t>o</w:t>
      </w:r>
      <w:r w:rsidRPr="00B82C17">
        <w:rPr>
          <w:rFonts w:asciiTheme="minorHAnsi" w:hAnsiTheme="minorHAnsi"/>
          <w:sz w:val="28"/>
          <w:szCs w:val="28"/>
        </w:rPr>
        <w:t xml:space="preserve"> på vegne av sentralstyret å stryke sak 12.8. «12.8 Redegjørelse og spørsmålsrunde ifm. prosessen rundt mistillitsforslaget mot tidligere styreleder Kristoffer Lium» fra sakslista, med den begrunnelsen at store deler av saken er </w:t>
      </w:r>
      <w:r w:rsidR="00710DD0" w:rsidRPr="00B82C17">
        <w:rPr>
          <w:rFonts w:asciiTheme="minorHAnsi" w:hAnsiTheme="minorHAnsi"/>
          <w:sz w:val="28"/>
          <w:szCs w:val="28"/>
        </w:rPr>
        <w:t>taushetsbelagt</w:t>
      </w:r>
      <w:r w:rsidRPr="00B82C17">
        <w:rPr>
          <w:rFonts w:asciiTheme="minorHAnsi" w:hAnsiTheme="minorHAnsi"/>
          <w:sz w:val="28"/>
          <w:szCs w:val="28"/>
        </w:rPr>
        <w:t>.</w:t>
      </w:r>
    </w:p>
    <w:p w14:paraId="7724EE2D" w14:textId="77777777" w:rsidR="00CD134A" w:rsidRPr="00B82C17" w:rsidRDefault="00CD134A" w:rsidP="00E37047">
      <w:pPr>
        <w:spacing w:after="0" w:line="240" w:lineRule="auto"/>
        <w:rPr>
          <w:rFonts w:asciiTheme="minorHAnsi" w:hAnsiTheme="minorHAnsi"/>
          <w:sz w:val="28"/>
          <w:szCs w:val="28"/>
        </w:rPr>
      </w:pPr>
    </w:p>
    <w:p w14:paraId="30F3D4FC" w14:textId="6D1DA86B" w:rsidR="00867152" w:rsidRPr="00B82C17" w:rsidRDefault="00867152" w:rsidP="00E37047">
      <w:pPr>
        <w:spacing w:after="0" w:line="240" w:lineRule="auto"/>
        <w:rPr>
          <w:rFonts w:asciiTheme="minorHAnsi" w:hAnsiTheme="minorHAnsi"/>
          <w:sz w:val="28"/>
          <w:szCs w:val="28"/>
        </w:rPr>
      </w:pPr>
      <w:r w:rsidRPr="00B82C17">
        <w:rPr>
          <w:rFonts w:asciiTheme="minorHAnsi" w:hAnsiTheme="minorHAnsi"/>
          <w:sz w:val="28"/>
          <w:szCs w:val="28"/>
        </w:rPr>
        <w:t xml:space="preserve">Landsmøtet stemte over </w:t>
      </w:r>
      <w:r w:rsidR="00E93672" w:rsidRPr="00B82C17">
        <w:rPr>
          <w:rFonts w:asciiTheme="minorHAnsi" w:hAnsiTheme="minorHAnsi"/>
          <w:sz w:val="28"/>
          <w:szCs w:val="28"/>
        </w:rPr>
        <w:t>S</w:t>
      </w:r>
      <w:r w:rsidR="00044767" w:rsidRPr="00B82C17">
        <w:rPr>
          <w:rFonts w:asciiTheme="minorHAnsi" w:hAnsiTheme="minorHAnsi"/>
          <w:sz w:val="28"/>
          <w:szCs w:val="28"/>
        </w:rPr>
        <w:t>entralstyrets</w:t>
      </w:r>
      <w:r w:rsidRPr="00B82C17">
        <w:rPr>
          <w:rFonts w:asciiTheme="minorHAnsi" w:hAnsiTheme="minorHAnsi"/>
          <w:sz w:val="28"/>
          <w:szCs w:val="28"/>
        </w:rPr>
        <w:t xml:space="preserve"> forslag. 13 stemte for at saken skal stå på sakslista mot 9 som stemte mot, 5 valgte å avstå fra å stemme og en delegat var ikke til stede. </w:t>
      </w:r>
    </w:p>
    <w:p w14:paraId="1F90C4F8" w14:textId="77777777" w:rsidR="00E37047" w:rsidRPr="00B82C17" w:rsidRDefault="00E37047" w:rsidP="00E37047">
      <w:pPr>
        <w:spacing w:after="0" w:line="240" w:lineRule="auto"/>
        <w:rPr>
          <w:rFonts w:asciiTheme="minorHAnsi" w:hAnsiTheme="minorHAnsi"/>
          <w:b/>
          <w:bCs/>
          <w:sz w:val="28"/>
          <w:szCs w:val="28"/>
        </w:rPr>
      </w:pPr>
    </w:p>
    <w:p w14:paraId="5C606F64" w14:textId="5F693D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w:t>
      </w:r>
      <w:r w:rsidR="00710DD0" w:rsidRPr="00B82C17">
        <w:rPr>
          <w:rFonts w:asciiTheme="minorHAnsi" w:hAnsiTheme="minorHAnsi"/>
          <w:sz w:val="28"/>
          <w:szCs w:val="28"/>
        </w:rPr>
        <w:t xml:space="preserve">Landsmøtet </w:t>
      </w:r>
      <w:r w:rsidR="00044767" w:rsidRPr="00B82C17">
        <w:rPr>
          <w:rFonts w:asciiTheme="minorHAnsi" w:hAnsiTheme="minorHAnsi"/>
          <w:sz w:val="28"/>
          <w:szCs w:val="28"/>
        </w:rPr>
        <w:t>godkjente</w:t>
      </w:r>
      <w:r w:rsidR="00710DD0" w:rsidRPr="00B82C17">
        <w:rPr>
          <w:rFonts w:asciiTheme="minorHAnsi" w:hAnsiTheme="minorHAnsi"/>
          <w:sz w:val="28"/>
          <w:szCs w:val="28"/>
        </w:rPr>
        <w:t xml:space="preserve"> </w:t>
      </w:r>
      <w:r w:rsidR="00044767" w:rsidRPr="00B82C17">
        <w:rPr>
          <w:rFonts w:asciiTheme="minorHAnsi" w:hAnsiTheme="minorHAnsi"/>
          <w:sz w:val="28"/>
          <w:szCs w:val="28"/>
        </w:rPr>
        <w:t>forslaget til saksliste</w:t>
      </w:r>
      <w:r w:rsidRPr="00B82C17">
        <w:rPr>
          <w:rFonts w:asciiTheme="minorHAnsi" w:hAnsiTheme="minorHAnsi"/>
          <w:sz w:val="28"/>
          <w:szCs w:val="28"/>
        </w:rPr>
        <w:t xml:space="preserve">. </w:t>
      </w:r>
    </w:p>
    <w:p w14:paraId="5FEB2155" w14:textId="77777777" w:rsidR="00BB5281" w:rsidRPr="00B82C17" w:rsidRDefault="00BB5281" w:rsidP="00E37047">
      <w:pPr>
        <w:spacing w:after="0" w:line="240" w:lineRule="auto"/>
        <w:rPr>
          <w:rFonts w:asciiTheme="minorHAnsi" w:hAnsiTheme="minorHAnsi"/>
          <w:sz w:val="28"/>
          <w:szCs w:val="28"/>
        </w:rPr>
      </w:pPr>
    </w:p>
    <w:p w14:paraId="15FB347C" w14:textId="2A622FC8" w:rsidR="00710DD0" w:rsidRPr="00B82C17" w:rsidRDefault="0060292A" w:rsidP="00FF793A">
      <w:pPr>
        <w:pStyle w:val="Overskrift1"/>
        <w:rPr>
          <w:rFonts w:asciiTheme="minorHAnsi" w:hAnsiTheme="minorHAnsi"/>
          <w:sz w:val="28"/>
          <w:szCs w:val="28"/>
        </w:rPr>
      </w:pPr>
      <w:bookmarkStart w:id="17" w:name="_Toc84312872"/>
      <w:r w:rsidRPr="00B82C17">
        <w:rPr>
          <w:rFonts w:asciiTheme="minorHAnsi" w:hAnsiTheme="minorHAnsi"/>
          <w:sz w:val="28"/>
          <w:szCs w:val="28"/>
        </w:rPr>
        <w:t>Sak 7/21 Tidsskjema</w:t>
      </w:r>
      <w:bookmarkEnd w:id="17"/>
      <w:r w:rsidRPr="00B82C17">
        <w:rPr>
          <w:rFonts w:asciiTheme="minorHAnsi" w:hAnsiTheme="minorHAnsi"/>
          <w:sz w:val="28"/>
          <w:szCs w:val="28"/>
        </w:rPr>
        <w:t xml:space="preserve"> </w:t>
      </w:r>
    </w:p>
    <w:p w14:paraId="3A2F80F4" w14:textId="1A5A51A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Fredag 03. september</w:t>
      </w:r>
    </w:p>
    <w:p w14:paraId="4B72EC47" w14:textId="03DF964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14:10 Oppmøte Oslo S ved Burger King / ved den store tavlen med all informasjon – toget går 14:24 (ankomst 14:54)</w:t>
      </w:r>
      <w:r w:rsidR="00B001F3" w:rsidRPr="00B82C17">
        <w:rPr>
          <w:rFonts w:asciiTheme="minorHAnsi" w:hAnsiTheme="minorHAnsi"/>
          <w:sz w:val="28"/>
          <w:szCs w:val="28"/>
        </w:rPr>
        <w:t>.</w:t>
      </w:r>
    </w:p>
    <w:p w14:paraId="12DF3F41" w14:textId="3394CED3"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14:35 Oppmøte Oslo lufthavn Gardermoen ved siden av Burger King og Narvesen (ved sittegruppene) – toget går 14:49 (ankomst 14:54)</w:t>
      </w:r>
      <w:r w:rsidR="00B001F3" w:rsidRPr="00B82C17">
        <w:rPr>
          <w:rFonts w:asciiTheme="minorHAnsi" w:hAnsiTheme="minorHAnsi"/>
          <w:sz w:val="28"/>
          <w:szCs w:val="28"/>
        </w:rPr>
        <w:t>.</w:t>
      </w:r>
    </w:p>
    <w:p w14:paraId="198A63D4" w14:textId="6ECF54DC"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14:54 Ankomst Eidsvoll verk stasjon</w:t>
      </w:r>
      <w:r w:rsidR="00B001F3" w:rsidRPr="00B82C17">
        <w:rPr>
          <w:rFonts w:asciiTheme="minorHAnsi" w:hAnsiTheme="minorHAnsi"/>
          <w:sz w:val="28"/>
          <w:szCs w:val="28"/>
        </w:rPr>
        <w:t>.</w:t>
      </w:r>
    </w:p>
    <w:p w14:paraId="6D246CDE" w14:textId="22F75E74"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15:05 Avgang fra Eidsvoll verk stasjon - rutebuss 447 Erikstellet</w:t>
      </w:r>
      <w:r w:rsidR="00B001F3" w:rsidRPr="00B82C17">
        <w:rPr>
          <w:rFonts w:asciiTheme="minorHAnsi" w:hAnsiTheme="minorHAnsi"/>
          <w:sz w:val="28"/>
          <w:szCs w:val="28"/>
        </w:rPr>
        <w:t>.</w:t>
      </w:r>
    </w:p>
    <w:p w14:paraId="29716AF9" w14:textId="06EF5C9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15:20 Ankomst Hurdal syn- og mestringssenter – innsjekk</w:t>
      </w:r>
      <w:r w:rsidR="00B001F3" w:rsidRPr="00B82C17">
        <w:rPr>
          <w:rFonts w:asciiTheme="minorHAnsi" w:hAnsiTheme="minorHAnsi"/>
          <w:sz w:val="28"/>
          <w:szCs w:val="28"/>
        </w:rPr>
        <w:t>.</w:t>
      </w:r>
    </w:p>
    <w:p w14:paraId="7F21A2B4" w14:textId="27BFB52B"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16:00 Introduksjon og åpning av Landsmøtet og følgende saker behandles</w:t>
      </w:r>
      <w:r w:rsidR="00B001F3" w:rsidRPr="00B82C17">
        <w:rPr>
          <w:rFonts w:asciiTheme="minorHAnsi" w:hAnsiTheme="minorHAnsi"/>
          <w:sz w:val="28"/>
          <w:szCs w:val="28"/>
        </w:rPr>
        <w:t>:</w:t>
      </w:r>
    </w:p>
    <w:p w14:paraId="486BC1D6" w14:textId="009601D3"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1. Åpning</w:t>
      </w:r>
      <w:r w:rsidR="00B001F3" w:rsidRPr="00B82C17">
        <w:rPr>
          <w:rFonts w:asciiTheme="minorHAnsi" w:hAnsiTheme="minorHAnsi"/>
          <w:sz w:val="28"/>
          <w:szCs w:val="28"/>
        </w:rPr>
        <w:t>.</w:t>
      </w:r>
    </w:p>
    <w:p w14:paraId="68F7FEB0" w14:textId="15D0AEE8"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2. Navneopprop</w:t>
      </w:r>
      <w:r w:rsidR="00B001F3" w:rsidRPr="00B82C17">
        <w:rPr>
          <w:rFonts w:asciiTheme="minorHAnsi" w:hAnsiTheme="minorHAnsi"/>
          <w:sz w:val="28"/>
          <w:szCs w:val="28"/>
        </w:rPr>
        <w:t>.</w:t>
      </w:r>
    </w:p>
    <w:p w14:paraId="0CF29EE0" w14:textId="01D2B70E"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3. Konstituering</w:t>
      </w:r>
      <w:r w:rsidR="00B001F3" w:rsidRPr="00B82C17">
        <w:rPr>
          <w:rFonts w:asciiTheme="minorHAnsi" w:hAnsiTheme="minorHAnsi"/>
          <w:sz w:val="28"/>
          <w:szCs w:val="28"/>
        </w:rPr>
        <w:t>.</w:t>
      </w:r>
    </w:p>
    <w:p w14:paraId="52C5B14B" w14:textId="0BC5389E"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4. Godkjenning av forretningsorden</w:t>
      </w:r>
      <w:r w:rsidR="00B001F3" w:rsidRPr="00B82C17">
        <w:rPr>
          <w:rFonts w:asciiTheme="minorHAnsi" w:hAnsiTheme="minorHAnsi"/>
          <w:sz w:val="28"/>
          <w:szCs w:val="28"/>
        </w:rPr>
        <w:t>.</w:t>
      </w:r>
    </w:p>
    <w:p w14:paraId="052F73C0" w14:textId="2819BACA"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5. Godkjenning av innkalling</w:t>
      </w:r>
      <w:r w:rsidR="00B001F3" w:rsidRPr="00B82C17">
        <w:rPr>
          <w:rFonts w:asciiTheme="minorHAnsi" w:hAnsiTheme="minorHAnsi"/>
          <w:sz w:val="28"/>
          <w:szCs w:val="28"/>
        </w:rPr>
        <w:t>.</w:t>
      </w:r>
    </w:p>
    <w:p w14:paraId="087836A3" w14:textId="7E1F9EBD"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6. Godkjenning av saksliste</w:t>
      </w:r>
      <w:r w:rsidR="00B001F3" w:rsidRPr="00B82C17">
        <w:rPr>
          <w:rFonts w:asciiTheme="minorHAnsi" w:hAnsiTheme="minorHAnsi"/>
          <w:sz w:val="28"/>
          <w:szCs w:val="28"/>
        </w:rPr>
        <w:t>.</w:t>
      </w:r>
    </w:p>
    <w:p w14:paraId="06D4D34D" w14:textId="1E19BD49"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7. Godkjenning av tidskjema</w:t>
      </w:r>
      <w:r w:rsidR="00B001F3" w:rsidRPr="00B82C17">
        <w:rPr>
          <w:rFonts w:asciiTheme="minorHAnsi" w:hAnsiTheme="minorHAnsi"/>
          <w:sz w:val="28"/>
          <w:szCs w:val="28"/>
        </w:rPr>
        <w:t>.</w:t>
      </w:r>
    </w:p>
    <w:p w14:paraId="2DBADA69" w14:textId="5C7F607A"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lastRenderedPageBreak/>
        <w:t>SAK 8. Hilsener</w:t>
      </w:r>
      <w:r w:rsidR="00B001F3" w:rsidRPr="00B82C17">
        <w:rPr>
          <w:rFonts w:asciiTheme="minorHAnsi" w:hAnsiTheme="minorHAnsi"/>
          <w:sz w:val="28"/>
          <w:szCs w:val="28"/>
        </w:rPr>
        <w:t>.</w:t>
      </w:r>
    </w:p>
    <w:p w14:paraId="7459B2C7" w14:textId="1DA502B0"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SAK 9. Gjennomgang av ikke utsendte </w:t>
      </w:r>
      <w:proofErr w:type="gramStart"/>
      <w:r w:rsidRPr="00B82C17">
        <w:rPr>
          <w:rFonts w:asciiTheme="minorHAnsi" w:hAnsiTheme="minorHAnsi"/>
          <w:sz w:val="28"/>
          <w:szCs w:val="28"/>
        </w:rPr>
        <w:t xml:space="preserve">sentralstyreprotokoller </w:t>
      </w:r>
      <w:r w:rsidR="00B001F3" w:rsidRPr="00B82C17">
        <w:rPr>
          <w:rFonts w:asciiTheme="minorHAnsi" w:hAnsiTheme="minorHAnsi"/>
          <w:sz w:val="28"/>
          <w:szCs w:val="28"/>
        </w:rPr>
        <w:t>.</w:t>
      </w:r>
      <w:proofErr w:type="gramEnd"/>
    </w:p>
    <w:p w14:paraId="302C64D2"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13.1 Rapport fra interessepolitisk utvalg</w:t>
      </w:r>
    </w:p>
    <w:p w14:paraId="32248EC0"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13.2 Rapport fra internasjonalt utvalg</w:t>
      </w:r>
    </w:p>
    <w:p w14:paraId="3F853A03" w14:textId="5E64CFA9"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Praktisk informasjon om helgen og fra trygghetsgruppen</w:t>
      </w:r>
      <w:r w:rsidR="00B001F3" w:rsidRPr="00B82C17">
        <w:rPr>
          <w:rFonts w:asciiTheme="minorHAnsi" w:hAnsiTheme="minorHAnsi"/>
          <w:sz w:val="28"/>
          <w:szCs w:val="28"/>
        </w:rPr>
        <w:t>.</w:t>
      </w:r>
    </w:p>
    <w:p w14:paraId="750F4BE5" w14:textId="5C7F694C"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18:00 Middag</w:t>
      </w:r>
      <w:r w:rsidR="00B001F3" w:rsidRPr="00B82C17">
        <w:rPr>
          <w:rFonts w:asciiTheme="minorHAnsi" w:hAnsiTheme="minorHAnsi"/>
          <w:sz w:val="28"/>
          <w:szCs w:val="28"/>
        </w:rPr>
        <w:t>.</w:t>
      </w:r>
    </w:p>
    <w:p w14:paraId="66DF82FB"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19.30 Landsmøteforhandlingene gjenopptas, og følgende saker behandles:</w:t>
      </w:r>
    </w:p>
    <w:p w14:paraId="27B0BB84" w14:textId="1EF77FD3"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10. Årsmeldinger (fra sentralt og regionene)</w:t>
      </w:r>
      <w:r w:rsidR="00B001F3" w:rsidRPr="00B82C17">
        <w:rPr>
          <w:rFonts w:asciiTheme="minorHAnsi" w:hAnsiTheme="minorHAnsi"/>
          <w:sz w:val="28"/>
          <w:szCs w:val="28"/>
        </w:rPr>
        <w:t>.</w:t>
      </w:r>
    </w:p>
    <w:p w14:paraId="421672BF" w14:textId="17EF74C2"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11.1 Regnskap og balanse 2020 med noter</w:t>
      </w:r>
      <w:r w:rsidR="00B001F3" w:rsidRPr="00B82C17">
        <w:rPr>
          <w:rFonts w:asciiTheme="minorHAnsi" w:hAnsiTheme="minorHAnsi"/>
          <w:sz w:val="28"/>
          <w:szCs w:val="28"/>
        </w:rPr>
        <w:t>.</w:t>
      </w:r>
    </w:p>
    <w:p w14:paraId="723CE146" w14:textId="585EE54E"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11.2 Revisjonsberetningen for regnskapsåret 2020</w:t>
      </w:r>
      <w:r w:rsidR="00B001F3" w:rsidRPr="00B82C17">
        <w:rPr>
          <w:rFonts w:asciiTheme="minorHAnsi" w:hAnsiTheme="minorHAnsi"/>
          <w:sz w:val="28"/>
          <w:szCs w:val="28"/>
        </w:rPr>
        <w:t>.</w:t>
      </w:r>
      <w:r w:rsidRPr="00B82C17">
        <w:rPr>
          <w:rFonts w:asciiTheme="minorHAnsi" w:hAnsiTheme="minorHAnsi"/>
          <w:sz w:val="28"/>
          <w:szCs w:val="28"/>
        </w:rPr>
        <w:t xml:space="preserve"> </w:t>
      </w:r>
    </w:p>
    <w:p w14:paraId="249B3D1B" w14:textId="4B8FCF55"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11.3 Muntlig foreløpig økonomisk orientering 2021</w:t>
      </w:r>
      <w:r w:rsidR="00B001F3" w:rsidRPr="00B82C17">
        <w:rPr>
          <w:rFonts w:asciiTheme="minorHAnsi" w:hAnsiTheme="minorHAnsi"/>
          <w:sz w:val="28"/>
          <w:szCs w:val="28"/>
        </w:rPr>
        <w:t>.</w:t>
      </w:r>
    </w:p>
    <w:p w14:paraId="72840641" w14:textId="6711BC3B"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12.2 Orientering om arbeidet med målplan</w:t>
      </w:r>
      <w:r w:rsidR="00B001F3" w:rsidRPr="00B82C17">
        <w:rPr>
          <w:rFonts w:asciiTheme="minorHAnsi" w:hAnsiTheme="minorHAnsi"/>
          <w:sz w:val="28"/>
          <w:szCs w:val="28"/>
        </w:rPr>
        <w:t>.</w:t>
      </w:r>
    </w:p>
    <w:p w14:paraId="4DF0D676" w14:textId="2E6F00CC"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12.3 Orientering om resolusjoner fra 2020</w:t>
      </w:r>
      <w:r w:rsidR="00B001F3" w:rsidRPr="00B82C17">
        <w:rPr>
          <w:rFonts w:asciiTheme="minorHAnsi" w:hAnsiTheme="minorHAnsi"/>
          <w:sz w:val="28"/>
          <w:szCs w:val="28"/>
        </w:rPr>
        <w:t>.</w:t>
      </w:r>
    </w:p>
    <w:p w14:paraId="2B60479B" w14:textId="737E5205"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12.7 Høringsprosess for vedtektsendringsforslag</w:t>
      </w:r>
      <w:r w:rsidR="00B001F3" w:rsidRPr="00B82C17">
        <w:rPr>
          <w:rFonts w:asciiTheme="minorHAnsi" w:hAnsiTheme="minorHAnsi"/>
          <w:sz w:val="28"/>
          <w:szCs w:val="28"/>
        </w:rPr>
        <w:t>.</w:t>
      </w:r>
    </w:p>
    <w:p w14:paraId="27A7DDE0" w14:textId="501D87B2"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12.5 Innsendte vedtektsendringsforslag</w:t>
      </w:r>
      <w:r w:rsidR="00B001F3" w:rsidRPr="00B82C17">
        <w:rPr>
          <w:rFonts w:asciiTheme="minorHAnsi" w:hAnsiTheme="minorHAnsi"/>
          <w:sz w:val="28"/>
          <w:szCs w:val="28"/>
        </w:rPr>
        <w:t>.</w:t>
      </w:r>
    </w:p>
    <w:p w14:paraId="6DF7A8AC" w14:textId="17EB9780"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Valgkomiteen leser opp innstillingen før møtet heves for dagen</w:t>
      </w:r>
      <w:r w:rsidR="00B001F3" w:rsidRPr="00B82C17">
        <w:rPr>
          <w:rFonts w:asciiTheme="minorHAnsi" w:hAnsiTheme="minorHAnsi"/>
          <w:sz w:val="28"/>
          <w:szCs w:val="28"/>
        </w:rPr>
        <w:t>.</w:t>
      </w:r>
    </w:p>
    <w:p w14:paraId="510EC791" w14:textId="441FC930"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22:00 Møtet heves for dagen – sosial aktivitet i Hammersborg</w:t>
      </w:r>
      <w:r w:rsidR="00B001F3" w:rsidRPr="00B82C17">
        <w:rPr>
          <w:rFonts w:asciiTheme="minorHAnsi" w:hAnsiTheme="minorHAnsi"/>
          <w:sz w:val="28"/>
          <w:szCs w:val="28"/>
        </w:rPr>
        <w:t>.</w:t>
      </w:r>
    </w:p>
    <w:p w14:paraId="3F0AF3E5"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Lørdag 04. september</w:t>
      </w:r>
    </w:p>
    <w:p w14:paraId="223B7973" w14:textId="12761F6A"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08:00 Frokost</w:t>
      </w:r>
      <w:r w:rsidR="00B001F3" w:rsidRPr="00B82C17">
        <w:rPr>
          <w:rFonts w:asciiTheme="minorHAnsi" w:hAnsiTheme="minorHAnsi"/>
          <w:sz w:val="28"/>
          <w:szCs w:val="28"/>
        </w:rPr>
        <w:t>.</w:t>
      </w:r>
    </w:p>
    <w:p w14:paraId="5EAF01C6"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09:00 Forhandlingene gjenopptas og følgende saker behandles:</w:t>
      </w:r>
    </w:p>
    <w:p w14:paraId="7AE3F054" w14:textId="589FEB5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15 Budsjett 2022</w:t>
      </w:r>
      <w:r w:rsidR="00B001F3" w:rsidRPr="00B82C17">
        <w:rPr>
          <w:rFonts w:asciiTheme="minorHAnsi" w:hAnsiTheme="minorHAnsi"/>
          <w:sz w:val="28"/>
          <w:szCs w:val="28"/>
        </w:rPr>
        <w:t>.</w:t>
      </w:r>
    </w:p>
    <w:p w14:paraId="1587B9D5" w14:textId="47EF4DF2"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12.1 Orientering om styreinstruks</w:t>
      </w:r>
      <w:r w:rsidR="00B001F3" w:rsidRPr="00B82C17">
        <w:rPr>
          <w:rFonts w:asciiTheme="minorHAnsi" w:hAnsiTheme="minorHAnsi"/>
          <w:sz w:val="28"/>
          <w:szCs w:val="28"/>
        </w:rPr>
        <w:t>.</w:t>
      </w:r>
    </w:p>
    <w:p w14:paraId="12F0E8D6" w14:textId="0DD6EE62"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12.6 Etiske retningslinjer</w:t>
      </w:r>
      <w:r w:rsidR="00B001F3" w:rsidRPr="00B82C17">
        <w:rPr>
          <w:rFonts w:asciiTheme="minorHAnsi" w:hAnsiTheme="minorHAnsi"/>
          <w:sz w:val="28"/>
          <w:szCs w:val="28"/>
        </w:rPr>
        <w:t>.</w:t>
      </w:r>
    </w:p>
    <w:p w14:paraId="3F212605" w14:textId="0983DEB3"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12.8 Redegjørelse og spørsmålsrunde ifm. prosessen rundt mistillitsforslaget mot tidligere styreleder Kristoffer Lium</w:t>
      </w:r>
      <w:r w:rsidR="00B001F3" w:rsidRPr="00B82C17">
        <w:rPr>
          <w:rFonts w:asciiTheme="minorHAnsi" w:hAnsiTheme="minorHAnsi"/>
          <w:sz w:val="28"/>
          <w:szCs w:val="28"/>
        </w:rPr>
        <w:t>.</w:t>
      </w:r>
    </w:p>
    <w:p w14:paraId="75BC6435" w14:textId="23033C3D"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Innledning til sak 14 og 16 – prinsipprogram og resolusjoner</w:t>
      </w:r>
      <w:r w:rsidR="00B001F3" w:rsidRPr="00B82C17">
        <w:rPr>
          <w:rFonts w:asciiTheme="minorHAnsi" w:hAnsiTheme="minorHAnsi"/>
          <w:sz w:val="28"/>
          <w:szCs w:val="28"/>
        </w:rPr>
        <w:t>.</w:t>
      </w:r>
    </w:p>
    <w:p w14:paraId="575D2FA7"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13:00 Lunsj</w:t>
      </w:r>
    </w:p>
    <w:p w14:paraId="2CF9F0D0" w14:textId="4E2AC760"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14:30 «Temadebatt» - diskusjon om temaer som er aktuelle for synshemmet ungdom</w:t>
      </w:r>
      <w:r w:rsidR="00B001F3" w:rsidRPr="00B82C17">
        <w:rPr>
          <w:rFonts w:asciiTheme="minorHAnsi" w:hAnsiTheme="minorHAnsi"/>
          <w:sz w:val="28"/>
          <w:szCs w:val="28"/>
        </w:rPr>
        <w:t>.</w:t>
      </w:r>
    </w:p>
    <w:p w14:paraId="0B98188F" w14:textId="5A2F9832"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16:15 Skrivetid – delegatene jobber med forslag til resolusjoner og/eller prinsipprogrammet</w:t>
      </w:r>
      <w:r w:rsidR="00B001F3" w:rsidRPr="00B82C17">
        <w:rPr>
          <w:rFonts w:asciiTheme="minorHAnsi" w:hAnsiTheme="minorHAnsi"/>
          <w:sz w:val="28"/>
          <w:szCs w:val="28"/>
        </w:rPr>
        <w:t>.</w:t>
      </w:r>
    </w:p>
    <w:p w14:paraId="64F2D3E1" w14:textId="6EEEACB3"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17:15 Presentasjon av forslag til resolusjoner og prinsipprogrammet, kort debatt</w:t>
      </w:r>
      <w:r w:rsidR="00B001F3" w:rsidRPr="00B82C17">
        <w:rPr>
          <w:rFonts w:asciiTheme="minorHAnsi" w:hAnsiTheme="minorHAnsi"/>
          <w:sz w:val="28"/>
          <w:szCs w:val="28"/>
        </w:rPr>
        <w:t>.</w:t>
      </w:r>
    </w:p>
    <w:p w14:paraId="52B745D7" w14:textId="55643681"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18:00 Avslutning for dagen – valgkomiteens innstilling leses opp</w:t>
      </w:r>
      <w:r w:rsidR="00B001F3" w:rsidRPr="00B82C17">
        <w:rPr>
          <w:rFonts w:asciiTheme="minorHAnsi" w:hAnsiTheme="minorHAnsi"/>
          <w:sz w:val="28"/>
          <w:szCs w:val="28"/>
        </w:rPr>
        <w:t>.</w:t>
      </w:r>
    </w:p>
    <w:p w14:paraId="5BFF208C" w14:textId="008BC6DD"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19:00 Festmiddag</w:t>
      </w:r>
      <w:r w:rsidR="00B001F3" w:rsidRPr="00B82C17">
        <w:rPr>
          <w:rFonts w:asciiTheme="minorHAnsi" w:hAnsiTheme="minorHAnsi"/>
          <w:sz w:val="28"/>
          <w:szCs w:val="28"/>
        </w:rPr>
        <w:t>.</w:t>
      </w:r>
      <w:r w:rsidRPr="00B82C17">
        <w:rPr>
          <w:rFonts w:asciiTheme="minorHAnsi" w:hAnsiTheme="minorHAnsi"/>
          <w:sz w:val="28"/>
          <w:szCs w:val="28"/>
        </w:rPr>
        <w:t xml:space="preserve"> </w:t>
      </w:r>
    </w:p>
    <w:p w14:paraId="659073B9" w14:textId="0D58B12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20:30 Frist for innsending av forslag i sakene prinsipprogram, budsjett, resolusjoner og etiske </w:t>
      </w:r>
      <w:proofErr w:type="gramStart"/>
      <w:r w:rsidRPr="00B82C17">
        <w:rPr>
          <w:rFonts w:asciiTheme="minorHAnsi" w:hAnsiTheme="minorHAnsi"/>
          <w:sz w:val="28"/>
          <w:szCs w:val="28"/>
        </w:rPr>
        <w:t xml:space="preserve">retningslinjer </w:t>
      </w:r>
      <w:r w:rsidR="00B001F3" w:rsidRPr="00B82C17">
        <w:rPr>
          <w:rFonts w:asciiTheme="minorHAnsi" w:hAnsiTheme="minorHAnsi"/>
          <w:sz w:val="28"/>
          <w:szCs w:val="28"/>
        </w:rPr>
        <w:t>.</w:t>
      </w:r>
      <w:proofErr w:type="gramEnd"/>
    </w:p>
    <w:p w14:paraId="71B46A61"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Søndag 05. september</w:t>
      </w:r>
    </w:p>
    <w:p w14:paraId="3161F3D7" w14:textId="1E90E6BC"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lastRenderedPageBreak/>
        <w:t>08:00 Frokost – frist for utsending av innstilling fra redaksjonskomiteen og resolusjonskomiteen</w:t>
      </w:r>
      <w:r w:rsidR="00B001F3" w:rsidRPr="00B82C17">
        <w:rPr>
          <w:rFonts w:asciiTheme="minorHAnsi" w:hAnsiTheme="minorHAnsi"/>
          <w:sz w:val="28"/>
          <w:szCs w:val="28"/>
        </w:rPr>
        <w:t>.</w:t>
      </w:r>
    </w:p>
    <w:p w14:paraId="15D44877"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Husk utsjekking av rommet før møtestart!</w:t>
      </w:r>
    </w:p>
    <w:p w14:paraId="0BECAA0B"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09:00 Forhandlingene gjenopptas og følgende saker behandles:</w:t>
      </w:r>
    </w:p>
    <w:p w14:paraId="11440CF0" w14:textId="37F076CD"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SAK 12.4 Forespørsel om NBfU representant i </w:t>
      </w:r>
      <w:proofErr w:type="spellStart"/>
      <w:r w:rsidRPr="00B82C17">
        <w:rPr>
          <w:rFonts w:asciiTheme="minorHAnsi" w:hAnsiTheme="minorHAnsi"/>
          <w:sz w:val="28"/>
          <w:szCs w:val="28"/>
        </w:rPr>
        <w:t>NBFs</w:t>
      </w:r>
      <w:proofErr w:type="spellEnd"/>
      <w:r w:rsidRPr="00B82C17">
        <w:rPr>
          <w:rFonts w:asciiTheme="minorHAnsi" w:hAnsiTheme="minorHAnsi"/>
          <w:sz w:val="28"/>
          <w:szCs w:val="28"/>
        </w:rPr>
        <w:t xml:space="preserve"> sentralstyre</w:t>
      </w:r>
      <w:r w:rsidR="00B001F3" w:rsidRPr="00B82C17">
        <w:rPr>
          <w:rFonts w:asciiTheme="minorHAnsi" w:hAnsiTheme="minorHAnsi"/>
          <w:sz w:val="28"/>
          <w:szCs w:val="28"/>
        </w:rPr>
        <w:t>.</w:t>
      </w:r>
    </w:p>
    <w:p w14:paraId="7AB11BB7"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SAK 12.5 Vedtektsendringer forts.</w:t>
      </w:r>
    </w:p>
    <w:p w14:paraId="77813516" w14:textId="1F0A7705"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11:15 Pause</w:t>
      </w:r>
      <w:r w:rsidR="00B001F3" w:rsidRPr="00B82C17">
        <w:rPr>
          <w:rFonts w:asciiTheme="minorHAnsi" w:hAnsiTheme="minorHAnsi"/>
          <w:sz w:val="28"/>
          <w:szCs w:val="28"/>
        </w:rPr>
        <w:t>.</w:t>
      </w:r>
    </w:p>
    <w:p w14:paraId="32DE85B4" w14:textId="6F84C332"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11:30 Valg</w:t>
      </w:r>
      <w:r w:rsidR="00B001F3" w:rsidRPr="00B82C17">
        <w:rPr>
          <w:rFonts w:asciiTheme="minorHAnsi" w:hAnsiTheme="minorHAnsi"/>
          <w:sz w:val="28"/>
          <w:szCs w:val="28"/>
        </w:rPr>
        <w:t>.</w:t>
      </w:r>
    </w:p>
    <w:p w14:paraId="1DBC15D9" w14:textId="534140D6"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13:00 Lunsj</w:t>
      </w:r>
      <w:r w:rsidR="00B001F3" w:rsidRPr="00B82C17">
        <w:rPr>
          <w:rFonts w:asciiTheme="minorHAnsi" w:hAnsiTheme="minorHAnsi"/>
          <w:sz w:val="28"/>
          <w:szCs w:val="28"/>
        </w:rPr>
        <w:t>.</w:t>
      </w:r>
    </w:p>
    <w:p w14:paraId="539ED5EF"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14:15 Behandlingene gjenopptas og følgende saker behandles:</w:t>
      </w:r>
    </w:p>
    <w:p w14:paraId="0F822332" w14:textId="09612C56"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Kort debatt og vedtak i sakene prinsipprogram, budsjett, resolusjoner og etiske retningslinjer</w:t>
      </w:r>
      <w:r w:rsidR="00B001F3" w:rsidRPr="00B82C17">
        <w:rPr>
          <w:rFonts w:asciiTheme="minorHAnsi" w:hAnsiTheme="minorHAnsi"/>
          <w:sz w:val="28"/>
          <w:szCs w:val="28"/>
        </w:rPr>
        <w:t>.</w:t>
      </w:r>
    </w:p>
    <w:p w14:paraId="0E8CE1D3" w14:textId="6FEE8381"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Avslutning av møtet</w:t>
      </w:r>
      <w:r w:rsidR="00B001F3" w:rsidRPr="00B82C17">
        <w:rPr>
          <w:rFonts w:asciiTheme="minorHAnsi" w:hAnsiTheme="minorHAnsi"/>
          <w:sz w:val="28"/>
          <w:szCs w:val="28"/>
        </w:rPr>
        <w:t>.</w:t>
      </w:r>
    </w:p>
    <w:p w14:paraId="5D8CA596" w14:textId="292D98A5"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16:30 Felles avreise</w:t>
      </w:r>
      <w:r w:rsidR="00B001F3" w:rsidRPr="00B82C17">
        <w:rPr>
          <w:rFonts w:asciiTheme="minorHAnsi" w:hAnsiTheme="minorHAnsi"/>
          <w:sz w:val="28"/>
          <w:szCs w:val="28"/>
        </w:rPr>
        <w:t>.</w:t>
      </w:r>
    </w:p>
    <w:p w14:paraId="47CE865A" w14:textId="77777777" w:rsidR="00710DD0" w:rsidRPr="00B82C17" w:rsidRDefault="00710DD0" w:rsidP="00E37047">
      <w:pPr>
        <w:spacing w:after="0" w:line="240" w:lineRule="auto"/>
        <w:rPr>
          <w:rFonts w:asciiTheme="minorHAnsi" w:hAnsiTheme="minorHAnsi"/>
          <w:b/>
          <w:bCs/>
          <w:sz w:val="28"/>
          <w:szCs w:val="28"/>
        </w:rPr>
      </w:pPr>
    </w:p>
    <w:p w14:paraId="6705E471" w14:textId="3E2A7664" w:rsidR="00AD622D" w:rsidRPr="00B82C17" w:rsidRDefault="00AD622D" w:rsidP="00E37047">
      <w:pPr>
        <w:spacing w:after="0" w:line="240" w:lineRule="auto"/>
        <w:rPr>
          <w:rFonts w:asciiTheme="minorHAnsi" w:hAnsiTheme="minorHAnsi"/>
          <w:sz w:val="28"/>
          <w:szCs w:val="28"/>
        </w:rPr>
      </w:pPr>
      <w:r w:rsidRPr="00B82C17">
        <w:rPr>
          <w:rFonts w:asciiTheme="minorHAnsi" w:hAnsiTheme="minorHAnsi"/>
          <w:sz w:val="28"/>
          <w:szCs w:val="28"/>
        </w:rPr>
        <w:t>Magnus Kroken b</w:t>
      </w:r>
      <w:r w:rsidR="00044767" w:rsidRPr="00B82C17">
        <w:rPr>
          <w:rFonts w:asciiTheme="minorHAnsi" w:hAnsiTheme="minorHAnsi"/>
          <w:sz w:val="28"/>
          <w:szCs w:val="28"/>
        </w:rPr>
        <w:t xml:space="preserve">a </w:t>
      </w:r>
      <w:r w:rsidRPr="00B82C17">
        <w:rPr>
          <w:rFonts w:asciiTheme="minorHAnsi" w:hAnsiTheme="minorHAnsi"/>
          <w:sz w:val="28"/>
          <w:szCs w:val="28"/>
        </w:rPr>
        <w:t xml:space="preserve">om at sak 8. Hilsninger </w:t>
      </w:r>
      <w:r w:rsidR="00044767" w:rsidRPr="00B82C17">
        <w:rPr>
          <w:rFonts w:asciiTheme="minorHAnsi" w:hAnsiTheme="minorHAnsi"/>
          <w:sz w:val="28"/>
          <w:szCs w:val="28"/>
        </w:rPr>
        <w:t xml:space="preserve">ble flyttet </w:t>
      </w:r>
      <w:r w:rsidRPr="00B82C17">
        <w:rPr>
          <w:rFonts w:asciiTheme="minorHAnsi" w:hAnsiTheme="minorHAnsi"/>
          <w:sz w:val="28"/>
          <w:szCs w:val="28"/>
        </w:rPr>
        <w:t xml:space="preserve">til </w:t>
      </w:r>
      <w:r w:rsidR="00710DD0" w:rsidRPr="00B82C17">
        <w:rPr>
          <w:rFonts w:asciiTheme="minorHAnsi" w:hAnsiTheme="minorHAnsi"/>
          <w:sz w:val="28"/>
          <w:szCs w:val="28"/>
        </w:rPr>
        <w:t>etter</w:t>
      </w:r>
      <w:r w:rsidRPr="00B82C17">
        <w:rPr>
          <w:rFonts w:asciiTheme="minorHAnsi" w:hAnsiTheme="minorHAnsi"/>
          <w:sz w:val="28"/>
          <w:szCs w:val="28"/>
        </w:rPr>
        <w:t xml:space="preserve"> middagen på fredag.</w:t>
      </w:r>
    </w:p>
    <w:p w14:paraId="2A14E696" w14:textId="77777777" w:rsidR="00710DD0" w:rsidRPr="00B82C17" w:rsidRDefault="00710DD0" w:rsidP="00E37047">
      <w:pPr>
        <w:spacing w:after="0" w:line="240" w:lineRule="auto"/>
        <w:rPr>
          <w:rFonts w:asciiTheme="minorHAnsi" w:hAnsiTheme="minorHAnsi"/>
          <w:b/>
          <w:bCs/>
          <w:sz w:val="28"/>
          <w:szCs w:val="28"/>
        </w:rPr>
      </w:pPr>
    </w:p>
    <w:p w14:paraId="77B96459" w14:textId="07B28F4F"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w:t>
      </w:r>
      <w:r w:rsidR="00044767" w:rsidRPr="00B82C17">
        <w:rPr>
          <w:rFonts w:asciiTheme="minorHAnsi" w:hAnsiTheme="minorHAnsi"/>
          <w:sz w:val="28"/>
          <w:szCs w:val="28"/>
        </w:rPr>
        <w:t>Landsmøtet godkjente tidsskjemaet</w:t>
      </w:r>
      <w:r w:rsidRPr="00B82C17">
        <w:rPr>
          <w:rFonts w:asciiTheme="minorHAnsi" w:hAnsiTheme="minorHAnsi"/>
          <w:sz w:val="28"/>
          <w:szCs w:val="28"/>
        </w:rPr>
        <w:t xml:space="preserve"> </w:t>
      </w:r>
      <w:r w:rsidR="00710DD0" w:rsidRPr="00B82C17">
        <w:rPr>
          <w:rFonts w:asciiTheme="minorHAnsi" w:hAnsiTheme="minorHAnsi"/>
          <w:sz w:val="28"/>
          <w:szCs w:val="28"/>
        </w:rPr>
        <w:t>med ovenstående endring</w:t>
      </w:r>
      <w:r w:rsidR="00044767" w:rsidRPr="00B82C17">
        <w:rPr>
          <w:rFonts w:asciiTheme="minorHAnsi" w:hAnsiTheme="minorHAnsi"/>
          <w:sz w:val="28"/>
          <w:szCs w:val="28"/>
        </w:rPr>
        <w:t>,</w:t>
      </w:r>
      <w:r w:rsidR="00710DD0" w:rsidRPr="00B82C17">
        <w:rPr>
          <w:rFonts w:asciiTheme="minorHAnsi" w:hAnsiTheme="minorHAnsi"/>
          <w:sz w:val="28"/>
          <w:szCs w:val="28"/>
        </w:rPr>
        <w:t xml:space="preserve"> og mulighet for å gjøre nødvendige endringer underveis</w:t>
      </w:r>
      <w:r w:rsidRPr="00B82C17">
        <w:rPr>
          <w:rFonts w:asciiTheme="minorHAnsi" w:hAnsiTheme="minorHAnsi"/>
          <w:sz w:val="28"/>
          <w:szCs w:val="28"/>
        </w:rPr>
        <w:t>.</w:t>
      </w:r>
    </w:p>
    <w:p w14:paraId="3B4E155C" w14:textId="77777777" w:rsidR="00AD622D" w:rsidRPr="00B82C17" w:rsidRDefault="00AD622D" w:rsidP="00E37047">
      <w:pPr>
        <w:spacing w:after="0" w:line="240" w:lineRule="auto"/>
        <w:rPr>
          <w:rFonts w:asciiTheme="minorHAnsi" w:hAnsiTheme="minorHAnsi"/>
          <w:sz w:val="28"/>
          <w:szCs w:val="28"/>
        </w:rPr>
      </w:pPr>
    </w:p>
    <w:p w14:paraId="5E43E2D8" w14:textId="570D1336" w:rsidR="0060292A" w:rsidRPr="00B82C17" w:rsidRDefault="0060292A" w:rsidP="00E37047">
      <w:pPr>
        <w:pStyle w:val="Overskrift1"/>
        <w:spacing w:before="0" w:after="0" w:line="240" w:lineRule="auto"/>
        <w:rPr>
          <w:rFonts w:asciiTheme="minorHAnsi" w:hAnsiTheme="minorHAnsi"/>
          <w:sz w:val="28"/>
          <w:szCs w:val="28"/>
        </w:rPr>
      </w:pPr>
      <w:bookmarkStart w:id="18" w:name="_Toc84312873"/>
      <w:r w:rsidRPr="00B82C17">
        <w:rPr>
          <w:rFonts w:asciiTheme="minorHAnsi" w:hAnsiTheme="minorHAnsi"/>
          <w:sz w:val="28"/>
          <w:szCs w:val="28"/>
        </w:rPr>
        <w:t>Sak 8/21 Hilsn</w:t>
      </w:r>
      <w:r w:rsidR="00A54559" w:rsidRPr="00B82C17">
        <w:rPr>
          <w:rFonts w:asciiTheme="minorHAnsi" w:hAnsiTheme="minorHAnsi"/>
          <w:sz w:val="28"/>
          <w:szCs w:val="28"/>
        </w:rPr>
        <w:t>inger</w:t>
      </w:r>
      <w:bookmarkEnd w:id="18"/>
    </w:p>
    <w:p w14:paraId="1A48793D" w14:textId="77777777" w:rsidR="00710DD0" w:rsidRPr="00B82C17" w:rsidRDefault="00710DD0" w:rsidP="00E37047">
      <w:pPr>
        <w:spacing w:after="0" w:line="240" w:lineRule="auto"/>
        <w:rPr>
          <w:rFonts w:asciiTheme="minorHAnsi" w:hAnsiTheme="minorHAnsi"/>
          <w:sz w:val="28"/>
          <w:szCs w:val="28"/>
        </w:rPr>
      </w:pPr>
    </w:p>
    <w:p w14:paraId="6D6253A7" w14:textId="29EDFA1D"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Forbundsleder i Norges Blindeforbund</w:t>
      </w:r>
      <w:r w:rsidR="00BC1CFA" w:rsidRPr="00B82C17">
        <w:rPr>
          <w:rFonts w:asciiTheme="minorHAnsi" w:hAnsiTheme="minorHAnsi"/>
          <w:sz w:val="28"/>
          <w:szCs w:val="28"/>
        </w:rPr>
        <w:t>,</w:t>
      </w:r>
      <w:r w:rsidRPr="00B82C17">
        <w:rPr>
          <w:rFonts w:asciiTheme="minorHAnsi" w:hAnsiTheme="minorHAnsi"/>
          <w:sz w:val="28"/>
          <w:szCs w:val="28"/>
        </w:rPr>
        <w:t xml:space="preserve"> Terje Andre Olsen</w:t>
      </w:r>
      <w:r w:rsidR="00BC1CFA" w:rsidRPr="00B82C17">
        <w:rPr>
          <w:rFonts w:asciiTheme="minorHAnsi" w:hAnsiTheme="minorHAnsi"/>
          <w:sz w:val="28"/>
          <w:szCs w:val="28"/>
        </w:rPr>
        <w:t>,</w:t>
      </w:r>
      <w:r w:rsidRPr="00B82C17">
        <w:rPr>
          <w:rFonts w:asciiTheme="minorHAnsi" w:hAnsiTheme="minorHAnsi"/>
          <w:sz w:val="28"/>
          <w:szCs w:val="28"/>
        </w:rPr>
        <w:t xml:space="preserve"> </w:t>
      </w:r>
      <w:r w:rsidR="00BC1CFA" w:rsidRPr="00B82C17">
        <w:rPr>
          <w:rFonts w:asciiTheme="minorHAnsi" w:hAnsiTheme="minorHAnsi"/>
          <w:sz w:val="28"/>
          <w:szCs w:val="28"/>
        </w:rPr>
        <w:t>ønske</w:t>
      </w:r>
      <w:r w:rsidR="00044767" w:rsidRPr="00B82C17">
        <w:rPr>
          <w:rFonts w:asciiTheme="minorHAnsi" w:hAnsiTheme="minorHAnsi"/>
          <w:sz w:val="28"/>
          <w:szCs w:val="28"/>
        </w:rPr>
        <w:t>t</w:t>
      </w:r>
      <w:r w:rsidR="00BC1CFA" w:rsidRPr="00B82C17">
        <w:rPr>
          <w:rFonts w:asciiTheme="minorHAnsi" w:hAnsiTheme="minorHAnsi"/>
          <w:sz w:val="28"/>
          <w:szCs w:val="28"/>
        </w:rPr>
        <w:t xml:space="preserve"> NBfU et godt landsmøte og lykke til på vegne av moderorganisasjonen.</w:t>
      </w:r>
    </w:p>
    <w:p w14:paraId="1B6E1890" w14:textId="77777777" w:rsidR="00710DD0" w:rsidRPr="00B82C17" w:rsidRDefault="00710DD0" w:rsidP="00E37047">
      <w:pPr>
        <w:spacing w:after="0" w:line="240" w:lineRule="auto"/>
        <w:rPr>
          <w:rFonts w:asciiTheme="minorHAnsi" w:hAnsiTheme="minorHAnsi"/>
          <w:sz w:val="28"/>
          <w:szCs w:val="28"/>
        </w:rPr>
      </w:pPr>
    </w:p>
    <w:p w14:paraId="7030300A" w14:textId="360071C3"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Styreleder i L</w:t>
      </w:r>
      <w:r w:rsidR="00A54559" w:rsidRPr="00B82C17">
        <w:rPr>
          <w:rFonts w:asciiTheme="minorHAnsi" w:hAnsiTheme="minorHAnsi"/>
          <w:sz w:val="28"/>
          <w:szCs w:val="28"/>
        </w:rPr>
        <w:t>andsrådet for Norges barne- og ungdomsorganisasjoner</w:t>
      </w:r>
      <w:r w:rsidR="00BC1CFA" w:rsidRPr="00B82C17">
        <w:rPr>
          <w:rFonts w:asciiTheme="minorHAnsi" w:hAnsiTheme="minorHAnsi"/>
          <w:sz w:val="28"/>
          <w:szCs w:val="28"/>
        </w:rPr>
        <w:t>,</w:t>
      </w:r>
      <w:r w:rsidRPr="00B82C17">
        <w:rPr>
          <w:rFonts w:asciiTheme="minorHAnsi" w:hAnsiTheme="minorHAnsi"/>
          <w:sz w:val="28"/>
          <w:szCs w:val="28"/>
        </w:rPr>
        <w:t xml:space="preserve"> </w:t>
      </w:r>
      <w:r w:rsidR="00A54559" w:rsidRPr="00B82C17">
        <w:rPr>
          <w:rFonts w:asciiTheme="minorHAnsi" w:hAnsiTheme="minorHAnsi"/>
          <w:sz w:val="28"/>
          <w:szCs w:val="28"/>
        </w:rPr>
        <w:t>Isa Maline Isene</w:t>
      </w:r>
      <w:r w:rsidR="00BC1CFA" w:rsidRPr="00B82C17">
        <w:rPr>
          <w:rFonts w:asciiTheme="minorHAnsi" w:hAnsiTheme="minorHAnsi"/>
          <w:sz w:val="28"/>
          <w:szCs w:val="28"/>
        </w:rPr>
        <w:t>,</w:t>
      </w:r>
      <w:r w:rsidRPr="00B82C17">
        <w:rPr>
          <w:rFonts w:asciiTheme="minorHAnsi" w:hAnsiTheme="minorHAnsi"/>
          <w:sz w:val="28"/>
          <w:szCs w:val="28"/>
        </w:rPr>
        <w:t xml:space="preserve"> </w:t>
      </w:r>
      <w:r w:rsidR="00BC1CFA" w:rsidRPr="00B82C17">
        <w:rPr>
          <w:rFonts w:asciiTheme="minorHAnsi" w:hAnsiTheme="minorHAnsi"/>
          <w:sz w:val="28"/>
          <w:szCs w:val="28"/>
        </w:rPr>
        <w:t>hadde sendt inn en digital hilsen hvor hun ønske</w:t>
      </w:r>
      <w:r w:rsidR="00044767" w:rsidRPr="00B82C17">
        <w:rPr>
          <w:rFonts w:asciiTheme="minorHAnsi" w:hAnsiTheme="minorHAnsi"/>
          <w:sz w:val="28"/>
          <w:szCs w:val="28"/>
        </w:rPr>
        <w:t>t</w:t>
      </w:r>
      <w:r w:rsidR="00BC1CFA" w:rsidRPr="00B82C17">
        <w:rPr>
          <w:rFonts w:asciiTheme="minorHAnsi" w:hAnsiTheme="minorHAnsi"/>
          <w:sz w:val="28"/>
          <w:szCs w:val="28"/>
        </w:rPr>
        <w:t xml:space="preserve"> </w:t>
      </w:r>
      <w:r w:rsidR="00044767" w:rsidRPr="00B82C17">
        <w:rPr>
          <w:rFonts w:asciiTheme="minorHAnsi" w:hAnsiTheme="minorHAnsi"/>
          <w:sz w:val="28"/>
          <w:szCs w:val="28"/>
        </w:rPr>
        <w:t>NBfU</w:t>
      </w:r>
      <w:r w:rsidRPr="00B82C17">
        <w:rPr>
          <w:rFonts w:asciiTheme="minorHAnsi" w:hAnsiTheme="minorHAnsi"/>
          <w:sz w:val="28"/>
          <w:szCs w:val="28"/>
        </w:rPr>
        <w:t xml:space="preserve"> </w:t>
      </w:r>
      <w:r w:rsidR="00BC1CFA" w:rsidRPr="00B82C17">
        <w:rPr>
          <w:rFonts w:asciiTheme="minorHAnsi" w:hAnsiTheme="minorHAnsi"/>
          <w:sz w:val="28"/>
          <w:szCs w:val="28"/>
        </w:rPr>
        <w:t>lykke til med</w:t>
      </w:r>
      <w:r w:rsidRPr="00B82C17">
        <w:rPr>
          <w:rFonts w:asciiTheme="minorHAnsi" w:hAnsiTheme="minorHAnsi"/>
          <w:sz w:val="28"/>
          <w:szCs w:val="28"/>
        </w:rPr>
        <w:t xml:space="preserve"> landsmøte</w:t>
      </w:r>
      <w:r w:rsidR="00BC1CFA" w:rsidRPr="00B82C17">
        <w:rPr>
          <w:rFonts w:asciiTheme="minorHAnsi" w:hAnsiTheme="minorHAnsi"/>
          <w:sz w:val="28"/>
          <w:szCs w:val="28"/>
        </w:rPr>
        <w:t>, og berømme</w:t>
      </w:r>
      <w:r w:rsidR="00044767" w:rsidRPr="00B82C17">
        <w:rPr>
          <w:rFonts w:asciiTheme="minorHAnsi" w:hAnsiTheme="minorHAnsi"/>
          <w:sz w:val="28"/>
          <w:szCs w:val="28"/>
        </w:rPr>
        <w:t>t</w:t>
      </w:r>
      <w:r w:rsidR="00BC1CFA" w:rsidRPr="00B82C17">
        <w:rPr>
          <w:rFonts w:asciiTheme="minorHAnsi" w:hAnsiTheme="minorHAnsi"/>
          <w:sz w:val="28"/>
          <w:szCs w:val="28"/>
        </w:rPr>
        <w:t xml:space="preserve"> organisasjonen for det viktige arbeidet de gjør for synshemmet ungdom. </w:t>
      </w:r>
    </w:p>
    <w:p w14:paraId="268460CE" w14:textId="77777777" w:rsidR="00AD622D" w:rsidRPr="00B82C17" w:rsidRDefault="00AD622D" w:rsidP="00E37047">
      <w:pPr>
        <w:spacing w:after="0" w:line="240" w:lineRule="auto"/>
        <w:rPr>
          <w:rFonts w:asciiTheme="minorHAnsi" w:hAnsiTheme="minorHAnsi"/>
          <w:sz w:val="28"/>
          <w:szCs w:val="28"/>
        </w:rPr>
      </w:pPr>
    </w:p>
    <w:p w14:paraId="4D694EB5" w14:textId="003FB160" w:rsidR="0060292A" w:rsidRPr="00B82C17" w:rsidRDefault="0060292A" w:rsidP="00E37047">
      <w:pPr>
        <w:pStyle w:val="Overskrift1"/>
        <w:spacing w:before="0" w:after="0" w:line="240" w:lineRule="auto"/>
        <w:rPr>
          <w:rFonts w:asciiTheme="minorHAnsi" w:hAnsiTheme="minorHAnsi"/>
          <w:sz w:val="28"/>
          <w:szCs w:val="28"/>
        </w:rPr>
      </w:pPr>
      <w:bookmarkStart w:id="19" w:name="_Toc84312874"/>
      <w:r w:rsidRPr="00B82C17">
        <w:rPr>
          <w:rFonts w:asciiTheme="minorHAnsi" w:hAnsiTheme="minorHAnsi"/>
          <w:sz w:val="28"/>
          <w:szCs w:val="28"/>
        </w:rPr>
        <w:t>Sak 9/21 Gjennomgang av ikke utsendte sentralstyreprotokoller</w:t>
      </w:r>
      <w:bookmarkEnd w:id="19"/>
    </w:p>
    <w:p w14:paraId="406E2D0E" w14:textId="77777777" w:rsidR="00044767" w:rsidRPr="00B82C17" w:rsidRDefault="00044767" w:rsidP="00E37047">
      <w:pPr>
        <w:spacing w:after="0" w:line="240" w:lineRule="auto"/>
        <w:rPr>
          <w:rFonts w:asciiTheme="minorHAnsi" w:hAnsiTheme="minorHAnsi"/>
          <w:sz w:val="28"/>
          <w:szCs w:val="28"/>
        </w:rPr>
      </w:pPr>
    </w:p>
    <w:p w14:paraId="6FE45D5B" w14:textId="1DCC21BE" w:rsidR="00353351" w:rsidRPr="00B82C17" w:rsidRDefault="00044767" w:rsidP="00E37047">
      <w:pPr>
        <w:spacing w:after="0" w:line="240" w:lineRule="auto"/>
        <w:rPr>
          <w:rFonts w:asciiTheme="minorHAnsi" w:hAnsiTheme="minorHAnsi"/>
          <w:sz w:val="28"/>
          <w:szCs w:val="28"/>
        </w:rPr>
      </w:pPr>
      <w:r w:rsidRPr="00B82C17">
        <w:rPr>
          <w:rFonts w:asciiTheme="minorHAnsi" w:hAnsiTheme="minorHAnsi"/>
          <w:sz w:val="28"/>
          <w:szCs w:val="28"/>
        </w:rPr>
        <w:t>Det forelå ingen protokoller fra sentralstyret som ikke var utsendt før landsmøtet.</w:t>
      </w:r>
    </w:p>
    <w:p w14:paraId="295373C2" w14:textId="77777777" w:rsidR="00044767" w:rsidRPr="00B82C17" w:rsidRDefault="00044767" w:rsidP="00E37047">
      <w:pPr>
        <w:spacing w:after="0" w:line="240" w:lineRule="auto"/>
        <w:rPr>
          <w:rFonts w:asciiTheme="minorHAnsi" w:hAnsiTheme="minorHAnsi"/>
          <w:sz w:val="28"/>
          <w:szCs w:val="28"/>
        </w:rPr>
      </w:pPr>
    </w:p>
    <w:p w14:paraId="5BB89B60" w14:textId="3B373B08" w:rsidR="0060292A" w:rsidRPr="00B82C17" w:rsidRDefault="0060292A" w:rsidP="00E37047">
      <w:pPr>
        <w:pStyle w:val="Overskrift1"/>
        <w:spacing w:before="0" w:after="0" w:line="240" w:lineRule="auto"/>
        <w:rPr>
          <w:rFonts w:asciiTheme="minorHAnsi" w:hAnsiTheme="minorHAnsi"/>
          <w:sz w:val="28"/>
          <w:szCs w:val="28"/>
        </w:rPr>
      </w:pPr>
      <w:bookmarkStart w:id="20" w:name="_Toc84312875"/>
      <w:r w:rsidRPr="00B82C17">
        <w:rPr>
          <w:rFonts w:asciiTheme="minorHAnsi" w:hAnsiTheme="minorHAnsi"/>
          <w:sz w:val="28"/>
          <w:szCs w:val="28"/>
        </w:rPr>
        <w:t>Sak 10/21 Årsmeldinger</w:t>
      </w:r>
      <w:bookmarkEnd w:id="20"/>
    </w:p>
    <w:p w14:paraId="50E086E9" w14:textId="77777777" w:rsidR="00044767" w:rsidRPr="00B82C17" w:rsidRDefault="00044767" w:rsidP="00044767">
      <w:pPr>
        <w:rPr>
          <w:sz w:val="28"/>
          <w:szCs w:val="28"/>
        </w:rPr>
      </w:pPr>
    </w:p>
    <w:p w14:paraId="542D8DF6" w14:textId="77777777" w:rsidR="0060292A" w:rsidRPr="00B82C17" w:rsidRDefault="0060292A" w:rsidP="00E37047">
      <w:pPr>
        <w:pStyle w:val="Overskrift2"/>
        <w:spacing w:before="0" w:after="0" w:line="240" w:lineRule="auto"/>
        <w:rPr>
          <w:rFonts w:asciiTheme="minorHAnsi" w:hAnsiTheme="minorHAnsi"/>
          <w:sz w:val="28"/>
          <w:szCs w:val="28"/>
        </w:rPr>
      </w:pPr>
      <w:bookmarkStart w:id="21" w:name="_Toc84312876"/>
      <w:r w:rsidRPr="00B82C17">
        <w:rPr>
          <w:rFonts w:asciiTheme="minorHAnsi" w:hAnsiTheme="minorHAnsi"/>
          <w:sz w:val="28"/>
          <w:szCs w:val="28"/>
        </w:rPr>
        <w:lastRenderedPageBreak/>
        <w:t>10. 1 Årsmelding 2020 Norges Blindeforbunds Ungdom</w:t>
      </w:r>
      <w:bookmarkEnd w:id="21"/>
    </w:p>
    <w:p w14:paraId="081A7F6D" w14:textId="77777777" w:rsidR="00651798" w:rsidRPr="00B82C17" w:rsidRDefault="00651798" w:rsidP="00E37047">
      <w:pPr>
        <w:spacing w:after="0" w:line="240" w:lineRule="auto"/>
        <w:rPr>
          <w:rFonts w:asciiTheme="minorHAnsi" w:hAnsiTheme="minorHAnsi"/>
          <w:sz w:val="28"/>
          <w:szCs w:val="28"/>
        </w:rPr>
      </w:pPr>
    </w:p>
    <w:p w14:paraId="41AB8DF9" w14:textId="52405061" w:rsidR="004B4150" w:rsidRPr="00B82C17" w:rsidRDefault="00651798" w:rsidP="00E37047">
      <w:pPr>
        <w:spacing w:after="0" w:line="240" w:lineRule="auto"/>
        <w:rPr>
          <w:rFonts w:asciiTheme="minorHAnsi" w:hAnsiTheme="minorHAnsi"/>
          <w:sz w:val="28"/>
          <w:szCs w:val="28"/>
        </w:rPr>
      </w:pPr>
      <w:r w:rsidRPr="00B82C17">
        <w:rPr>
          <w:rFonts w:asciiTheme="minorHAnsi" w:hAnsiTheme="minorHAnsi"/>
          <w:sz w:val="28"/>
          <w:szCs w:val="28"/>
        </w:rPr>
        <w:t>Årsmeldingen ble gjennomgått punkt for punkt, og møtet ble gitt anledning til å kommentere og stille spørsmål underveis.</w:t>
      </w:r>
    </w:p>
    <w:p w14:paraId="08586A77" w14:textId="77777777" w:rsidR="00651798" w:rsidRPr="00B82C17" w:rsidRDefault="00651798" w:rsidP="00E37047">
      <w:pPr>
        <w:spacing w:after="0" w:line="240" w:lineRule="auto"/>
        <w:rPr>
          <w:rFonts w:asciiTheme="minorHAnsi" w:hAnsiTheme="minorHAnsi"/>
          <w:sz w:val="28"/>
          <w:szCs w:val="28"/>
        </w:rPr>
      </w:pPr>
    </w:p>
    <w:p w14:paraId="15C4F282" w14:textId="3572714A"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Henning Knudsen </w:t>
      </w:r>
      <w:r w:rsidR="00651798" w:rsidRPr="00B82C17">
        <w:rPr>
          <w:rFonts w:asciiTheme="minorHAnsi" w:hAnsiTheme="minorHAnsi"/>
          <w:sz w:val="28"/>
          <w:szCs w:val="28"/>
        </w:rPr>
        <w:t>påpekte</w:t>
      </w:r>
      <w:r w:rsidRPr="00B82C17">
        <w:rPr>
          <w:rFonts w:asciiTheme="minorHAnsi" w:hAnsiTheme="minorHAnsi"/>
          <w:sz w:val="28"/>
          <w:szCs w:val="28"/>
        </w:rPr>
        <w:t xml:space="preserve"> at Spark VM ikke ble avlyst grunnet korona pandemien</w:t>
      </w:r>
      <w:r w:rsidR="00651798" w:rsidRPr="00B82C17">
        <w:rPr>
          <w:rFonts w:asciiTheme="minorHAnsi" w:hAnsiTheme="minorHAnsi"/>
          <w:sz w:val="28"/>
          <w:szCs w:val="28"/>
        </w:rPr>
        <w:t>,</w:t>
      </w:r>
      <w:r w:rsidRPr="00B82C17">
        <w:rPr>
          <w:rFonts w:asciiTheme="minorHAnsi" w:hAnsiTheme="minorHAnsi"/>
          <w:sz w:val="28"/>
          <w:szCs w:val="28"/>
        </w:rPr>
        <w:t xml:space="preserve"> men på grunn av snømangel</w:t>
      </w:r>
      <w:r w:rsidR="004B4150" w:rsidRPr="00B82C17">
        <w:rPr>
          <w:rFonts w:asciiTheme="minorHAnsi" w:hAnsiTheme="minorHAnsi"/>
          <w:sz w:val="28"/>
          <w:szCs w:val="28"/>
        </w:rPr>
        <w:t>.</w:t>
      </w:r>
    </w:p>
    <w:p w14:paraId="65028CF1" w14:textId="77777777" w:rsidR="00651798" w:rsidRPr="00B82C17" w:rsidRDefault="00651798" w:rsidP="00E37047">
      <w:pPr>
        <w:spacing w:after="0" w:line="240" w:lineRule="auto"/>
        <w:rPr>
          <w:rFonts w:asciiTheme="minorHAnsi" w:hAnsiTheme="minorHAnsi"/>
          <w:b/>
          <w:bCs/>
          <w:sz w:val="28"/>
          <w:szCs w:val="28"/>
        </w:rPr>
      </w:pPr>
    </w:p>
    <w:p w14:paraId="60F81A74" w14:textId="6C92BF86" w:rsidR="00AD622D"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 xml:space="preserve">Vedtak: </w:t>
      </w:r>
      <w:r w:rsidR="00651798" w:rsidRPr="00B82C17">
        <w:rPr>
          <w:rFonts w:asciiTheme="minorHAnsi" w:hAnsiTheme="minorHAnsi"/>
          <w:sz w:val="28"/>
          <w:szCs w:val="28"/>
        </w:rPr>
        <w:t>Landsmøtet godkjente den sentrale årsmeldingen med presiseringen fra Henning Knudsen</w:t>
      </w:r>
      <w:r w:rsidRPr="00B82C17">
        <w:rPr>
          <w:rFonts w:asciiTheme="minorHAnsi" w:hAnsiTheme="minorHAnsi"/>
          <w:sz w:val="28"/>
          <w:szCs w:val="28"/>
        </w:rPr>
        <w:t>.</w:t>
      </w:r>
    </w:p>
    <w:p w14:paraId="27B4736C" w14:textId="77777777" w:rsidR="00AD622D" w:rsidRPr="00B82C17" w:rsidRDefault="00AD622D" w:rsidP="00E37047">
      <w:pPr>
        <w:spacing w:after="0" w:line="240" w:lineRule="auto"/>
        <w:rPr>
          <w:rFonts w:asciiTheme="minorHAnsi" w:hAnsiTheme="minorHAnsi"/>
          <w:sz w:val="28"/>
          <w:szCs w:val="28"/>
        </w:rPr>
      </w:pPr>
    </w:p>
    <w:p w14:paraId="2B58CB86" w14:textId="6AAE1B10" w:rsidR="00651798" w:rsidRPr="00B82C17" w:rsidRDefault="0060292A" w:rsidP="00025915">
      <w:pPr>
        <w:pStyle w:val="Overskrift2"/>
        <w:spacing w:before="0" w:after="0" w:line="240" w:lineRule="auto"/>
        <w:rPr>
          <w:rFonts w:asciiTheme="minorHAnsi" w:hAnsiTheme="minorHAnsi"/>
          <w:sz w:val="28"/>
          <w:szCs w:val="28"/>
        </w:rPr>
      </w:pPr>
      <w:bookmarkStart w:id="22" w:name="_Toc84312877"/>
      <w:r w:rsidRPr="00B82C17">
        <w:rPr>
          <w:rFonts w:asciiTheme="minorHAnsi" w:hAnsiTheme="minorHAnsi"/>
          <w:sz w:val="28"/>
          <w:szCs w:val="28"/>
        </w:rPr>
        <w:t>10.2 Årsmelding NBfU region Vest</w:t>
      </w:r>
      <w:bookmarkEnd w:id="22"/>
    </w:p>
    <w:p w14:paraId="53FA0C8E" w14:textId="77777777" w:rsidR="00025915" w:rsidRPr="00B82C17" w:rsidRDefault="00025915" w:rsidP="00025915">
      <w:pPr>
        <w:spacing w:after="0" w:line="240" w:lineRule="auto"/>
        <w:rPr>
          <w:rFonts w:asciiTheme="minorHAnsi" w:hAnsiTheme="minorHAnsi"/>
          <w:sz w:val="28"/>
          <w:szCs w:val="28"/>
        </w:rPr>
      </w:pPr>
    </w:p>
    <w:p w14:paraId="06B5F97D" w14:textId="59356D1B" w:rsidR="00025915" w:rsidRPr="00B82C17" w:rsidRDefault="00025915" w:rsidP="00025915">
      <w:pPr>
        <w:spacing w:after="0" w:line="240" w:lineRule="auto"/>
        <w:rPr>
          <w:rFonts w:asciiTheme="minorHAnsi" w:hAnsiTheme="minorHAnsi"/>
          <w:sz w:val="28"/>
          <w:szCs w:val="28"/>
        </w:rPr>
      </w:pPr>
      <w:r w:rsidRPr="00B82C17">
        <w:rPr>
          <w:rFonts w:asciiTheme="minorHAnsi" w:hAnsiTheme="minorHAnsi"/>
          <w:sz w:val="28"/>
          <w:szCs w:val="28"/>
        </w:rPr>
        <w:t xml:space="preserve">Maryell Owe Kleven presenterte region Vests årsmelding, og møtet ble gitt anledning til å kommentere og stille spørsmål til denne. </w:t>
      </w:r>
    </w:p>
    <w:p w14:paraId="0E30ECA8" w14:textId="77777777" w:rsidR="00025915" w:rsidRPr="00B82C17" w:rsidRDefault="00025915" w:rsidP="00025915">
      <w:pPr>
        <w:spacing w:after="0" w:line="240" w:lineRule="auto"/>
        <w:rPr>
          <w:rFonts w:asciiTheme="minorHAnsi" w:hAnsiTheme="minorHAnsi"/>
          <w:sz w:val="28"/>
          <w:szCs w:val="28"/>
        </w:rPr>
      </w:pPr>
    </w:p>
    <w:p w14:paraId="05F39E02" w14:textId="77777777" w:rsidR="00025915" w:rsidRPr="00B82C17" w:rsidRDefault="00025915" w:rsidP="00025915">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Landsmøtet tok årsmeldingen fra region Vest til orientering. </w:t>
      </w:r>
    </w:p>
    <w:p w14:paraId="34512FC5" w14:textId="77777777" w:rsidR="00025915" w:rsidRPr="00B82C17" w:rsidRDefault="00025915" w:rsidP="00025915">
      <w:pPr>
        <w:rPr>
          <w:sz w:val="28"/>
          <w:szCs w:val="28"/>
        </w:rPr>
      </w:pPr>
    </w:p>
    <w:p w14:paraId="1EAC7A81" w14:textId="2D111CA0" w:rsidR="00651798" w:rsidRPr="00B82C17" w:rsidRDefault="0060292A" w:rsidP="00025915">
      <w:pPr>
        <w:pStyle w:val="Overskrift2"/>
        <w:spacing w:before="0" w:after="0" w:line="240" w:lineRule="auto"/>
        <w:rPr>
          <w:rFonts w:asciiTheme="minorHAnsi" w:hAnsiTheme="minorHAnsi"/>
          <w:sz w:val="28"/>
          <w:szCs w:val="28"/>
        </w:rPr>
      </w:pPr>
      <w:bookmarkStart w:id="23" w:name="_Toc84312878"/>
      <w:r w:rsidRPr="00B82C17">
        <w:rPr>
          <w:rFonts w:asciiTheme="minorHAnsi" w:hAnsiTheme="minorHAnsi"/>
          <w:sz w:val="28"/>
          <w:szCs w:val="28"/>
        </w:rPr>
        <w:t>10.3 Årsmelding for NBfU Region Øst</w:t>
      </w:r>
      <w:bookmarkEnd w:id="23"/>
    </w:p>
    <w:p w14:paraId="6E3FC0BA" w14:textId="402EF385" w:rsidR="00025915" w:rsidRPr="00B82C17" w:rsidRDefault="00025915" w:rsidP="00025915">
      <w:pPr>
        <w:rPr>
          <w:sz w:val="28"/>
          <w:szCs w:val="28"/>
        </w:rPr>
      </w:pPr>
    </w:p>
    <w:p w14:paraId="3095D032" w14:textId="55CCE65E" w:rsidR="00025915" w:rsidRPr="00B82C17" w:rsidRDefault="00025915" w:rsidP="00025915">
      <w:pPr>
        <w:spacing w:after="0" w:line="240" w:lineRule="auto"/>
        <w:rPr>
          <w:rFonts w:asciiTheme="minorHAnsi" w:hAnsiTheme="minorHAnsi"/>
          <w:sz w:val="28"/>
          <w:szCs w:val="28"/>
        </w:rPr>
      </w:pPr>
      <w:r w:rsidRPr="00B82C17">
        <w:rPr>
          <w:rFonts w:asciiTheme="minorHAnsi" w:hAnsiTheme="minorHAnsi"/>
          <w:sz w:val="28"/>
          <w:szCs w:val="28"/>
        </w:rPr>
        <w:t>Henning Knudsen presenterte region Østs årsmelding, og møtet ble gitt anledning til å kommentere og stille spørsmål til denne.</w:t>
      </w:r>
    </w:p>
    <w:p w14:paraId="7E60C934" w14:textId="77777777" w:rsidR="00025915" w:rsidRPr="00B82C17" w:rsidRDefault="00025915" w:rsidP="00025915">
      <w:pPr>
        <w:spacing w:after="0" w:line="240" w:lineRule="auto"/>
        <w:rPr>
          <w:rFonts w:asciiTheme="minorHAnsi" w:hAnsiTheme="minorHAnsi"/>
          <w:sz w:val="28"/>
          <w:szCs w:val="28"/>
        </w:rPr>
      </w:pPr>
    </w:p>
    <w:p w14:paraId="64411A2B" w14:textId="3046CE8B" w:rsidR="00025915" w:rsidRPr="00B82C17" w:rsidRDefault="00025915" w:rsidP="00025915">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Landsmøtet tok region Østs årsmelding til orientering.</w:t>
      </w:r>
    </w:p>
    <w:p w14:paraId="276E67F0" w14:textId="77777777" w:rsidR="00025915" w:rsidRPr="00B82C17" w:rsidRDefault="00025915" w:rsidP="00025915">
      <w:pPr>
        <w:spacing w:after="0" w:line="240" w:lineRule="auto"/>
        <w:rPr>
          <w:rFonts w:asciiTheme="minorHAnsi" w:hAnsiTheme="minorHAnsi"/>
          <w:sz w:val="28"/>
          <w:szCs w:val="28"/>
        </w:rPr>
      </w:pPr>
    </w:p>
    <w:p w14:paraId="14B2ED11" w14:textId="60B795CD" w:rsidR="00AD622D" w:rsidRPr="00B82C17" w:rsidRDefault="0060292A" w:rsidP="00E37047">
      <w:pPr>
        <w:pStyle w:val="Overskrift2"/>
        <w:spacing w:before="0" w:after="0" w:line="240" w:lineRule="auto"/>
        <w:rPr>
          <w:rFonts w:asciiTheme="minorHAnsi" w:hAnsiTheme="minorHAnsi"/>
          <w:sz w:val="28"/>
          <w:szCs w:val="28"/>
        </w:rPr>
      </w:pPr>
      <w:bookmarkStart w:id="24" w:name="_Toc84312879"/>
      <w:r w:rsidRPr="00B82C17">
        <w:rPr>
          <w:rFonts w:asciiTheme="minorHAnsi" w:hAnsiTheme="minorHAnsi"/>
          <w:sz w:val="28"/>
          <w:szCs w:val="28"/>
        </w:rPr>
        <w:t>10.4 Årsmelding Norges Blindeforbunds Ungdom region Nord</w:t>
      </w:r>
      <w:bookmarkEnd w:id="24"/>
    </w:p>
    <w:p w14:paraId="04F40760" w14:textId="77777777" w:rsidR="00EA6218" w:rsidRPr="00B82C17" w:rsidRDefault="00EA6218" w:rsidP="00EA6218">
      <w:pPr>
        <w:spacing w:after="0" w:line="240" w:lineRule="auto"/>
        <w:rPr>
          <w:rFonts w:asciiTheme="minorHAnsi" w:hAnsiTheme="minorHAnsi"/>
          <w:sz w:val="28"/>
          <w:szCs w:val="28"/>
        </w:rPr>
      </w:pPr>
    </w:p>
    <w:p w14:paraId="738E9803" w14:textId="32F55512" w:rsidR="00EA6218" w:rsidRPr="00B82C17" w:rsidRDefault="00EA6218" w:rsidP="00EA6218">
      <w:pPr>
        <w:spacing w:after="0" w:line="240" w:lineRule="auto"/>
        <w:rPr>
          <w:rFonts w:asciiTheme="minorHAnsi" w:hAnsiTheme="minorHAnsi"/>
          <w:sz w:val="28"/>
          <w:szCs w:val="28"/>
        </w:rPr>
      </w:pPr>
      <w:r w:rsidRPr="00B82C17">
        <w:rPr>
          <w:rFonts w:asciiTheme="minorHAnsi" w:hAnsiTheme="minorHAnsi"/>
          <w:sz w:val="28"/>
          <w:szCs w:val="28"/>
        </w:rPr>
        <w:t>Katrin Kvæl Hasselberg presenterte region Nords årsmelding, og møtet ble gitt anledning til å kommentere og stille spørsmål til denne.</w:t>
      </w:r>
    </w:p>
    <w:p w14:paraId="406A9CD5" w14:textId="77777777" w:rsidR="00EA6218" w:rsidRPr="00B82C17" w:rsidRDefault="00EA6218" w:rsidP="00EA6218">
      <w:pPr>
        <w:spacing w:after="0" w:line="240" w:lineRule="auto"/>
        <w:rPr>
          <w:rFonts w:asciiTheme="minorHAnsi" w:hAnsiTheme="minorHAnsi"/>
          <w:sz w:val="28"/>
          <w:szCs w:val="28"/>
        </w:rPr>
      </w:pPr>
    </w:p>
    <w:p w14:paraId="550F6707" w14:textId="77777777" w:rsidR="00EA6218" w:rsidRPr="00B82C17" w:rsidRDefault="00EA6218" w:rsidP="00EA6218">
      <w:pPr>
        <w:spacing w:after="0" w:line="240" w:lineRule="auto"/>
        <w:rPr>
          <w:rFonts w:asciiTheme="minorHAnsi" w:hAnsiTheme="minorHAnsi"/>
          <w:sz w:val="28"/>
          <w:szCs w:val="28"/>
        </w:rPr>
      </w:pPr>
      <w:r w:rsidRPr="00B82C17">
        <w:rPr>
          <w:rFonts w:asciiTheme="minorHAnsi" w:hAnsiTheme="minorHAnsi"/>
          <w:sz w:val="28"/>
          <w:szCs w:val="28"/>
        </w:rPr>
        <w:t xml:space="preserve">Vedtak: Landsmøtet tok region Nords årsmelding til orientering. </w:t>
      </w:r>
    </w:p>
    <w:p w14:paraId="7DFABFD2" w14:textId="77777777" w:rsidR="00651798" w:rsidRPr="00B82C17" w:rsidRDefault="00651798" w:rsidP="00651798">
      <w:pPr>
        <w:rPr>
          <w:sz w:val="28"/>
          <w:szCs w:val="28"/>
        </w:rPr>
      </w:pPr>
    </w:p>
    <w:p w14:paraId="657A7035" w14:textId="519540EB" w:rsidR="0060292A" w:rsidRPr="00B82C17" w:rsidRDefault="0060292A" w:rsidP="00E37047">
      <w:pPr>
        <w:pStyle w:val="Overskrift2"/>
        <w:spacing w:before="0" w:after="0" w:line="240" w:lineRule="auto"/>
        <w:rPr>
          <w:rFonts w:asciiTheme="minorHAnsi" w:hAnsiTheme="minorHAnsi"/>
          <w:sz w:val="28"/>
          <w:szCs w:val="28"/>
        </w:rPr>
      </w:pPr>
      <w:bookmarkStart w:id="25" w:name="_Toc84312880"/>
      <w:r w:rsidRPr="00B82C17">
        <w:rPr>
          <w:rFonts w:asciiTheme="minorHAnsi" w:hAnsiTheme="minorHAnsi"/>
          <w:sz w:val="28"/>
          <w:szCs w:val="28"/>
        </w:rPr>
        <w:t>10.5 Årsmelding for Norges Blindeforbunds Ungdom region Midt</w:t>
      </w:r>
      <w:bookmarkEnd w:id="25"/>
      <w:r w:rsidRPr="00B82C17">
        <w:rPr>
          <w:rFonts w:asciiTheme="minorHAnsi" w:hAnsiTheme="minorHAnsi"/>
          <w:sz w:val="28"/>
          <w:szCs w:val="28"/>
        </w:rPr>
        <w:t xml:space="preserve"> </w:t>
      </w:r>
    </w:p>
    <w:p w14:paraId="48E4B6B3" w14:textId="77777777" w:rsidR="00EA6218" w:rsidRPr="00B82C17" w:rsidRDefault="00EA6218" w:rsidP="00E37047">
      <w:pPr>
        <w:spacing w:after="0" w:line="240" w:lineRule="auto"/>
        <w:rPr>
          <w:rFonts w:asciiTheme="minorHAnsi" w:hAnsiTheme="minorHAnsi"/>
          <w:sz w:val="28"/>
          <w:szCs w:val="28"/>
        </w:rPr>
      </w:pPr>
    </w:p>
    <w:p w14:paraId="387C8A4B" w14:textId="33252600" w:rsidR="00AD622D"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Anna </w:t>
      </w:r>
      <w:r w:rsidR="00EA521A">
        <w:rPr>
          <w:rFonts w:asciiTheme="minorHAnsi" w:hAnsiTheme="minorHAnsi"/>
          <w:sz w:val="28"/>
          <w:szCs w:val="28"/>
        </w:rPr>
        <w:t>Kunzendorf</w:t>
      </w:r>
      <w:r w:rsidR="00EA6218" w:rsidRPr="00B82C17">
        <w:rPr>
          <w:rFonts w:asciiTheme="minorHAnsi" w:hAnsiTheme="minorHAnsi"/>
          <w:sz w:val="28"/>
          <w:szCs w:val="28"/>
        </w:rPr>
        <w:t xml:space="preserve"> presenterte regionen</w:t>
      </w:r>
      <w:r w:rsidR="00FF6469" w:rsidRPr="00B82C17">
        <w:rPr>
          <w:rFonts w:asciiTheme="minorHAnsi" w:hAnsiTheme="minorHAnsi"/>
          <w:sz w:val="28"/>
          <w:szCs w:val="28"/>
        </w:rPr>
        <w:t xml:space="preserve"> Midts årsmelding, og møtet ble gitt anledning til å kommentere og stille spørsmål til denne</w:t>
      </w:r>
      <w:r w:rsidRPr="00B82C17">
        <w:rPr>
          <w:rFonts w:asciiTheme="minorHAnsi" w:hAnsiTheme="minorHAnsi"/>
          <w:sz w:val="28"/>
          <w:szCs w:val="28"/>
        </w:rPr>
        <w:t>.</w:t>
      </w:r>
    </w:p>
    <w:p w14:paraId="43CB137E" w14:textId="77777777" w:rsidR="00651798" w:rsidRPr="00B82C17" w:rsidRDefault="00651798" w:rsidP="00E37047">
      <w:pPr>
        <w:spacing w:after="0" w:line="240" w:lineRule="auto"/>
        <w:rPr>
          <w:rFonts w:asciiTheme="minorHAnsi" w:hAnsiTheme="minorHAnsi"/>
          <w:b/>
          <w:bCs/>
          <w:sz w:val="28"/>
          <w:szCs w:val="28"/>
        </w:rPr>
      </w:pPr>
    </w:p>
    <w:p w14:paraId="7F2FB1E6" w14:textId="6DCADDC9" w:rsidR="00AD622D"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lastRenderedPageBreak/>
        <w:t>Vedtak:</w:t>
      </w:r>
      <w:r w:rsidRPr="00B82C17">
        <w:rPr>
          <w:rFonts w:asciiTheme="minorHAnsi" w:hAnsiTheme="minorHAnsi"/>
          <w:sz w:val="28"/>
          <w:szCs w:val="28"/>
        </w:rPr>
        <w:t xml:space="preserve"> </w:t>
      </w:r>
      <w:r w:rsidR="00EA6218" w:rsidRPr="00B82C17">
        <w:rPr>
          <w:rFonts w:asciiTheme="minorHAnsi" w:hAnsiTheme="minorHAnsi"/>
          <w:sz w:val="28"/>
          <w:szCs w:val="28"/>
        </w:rPr>
        <w:t>Landsmøtet tok region Midts årsmelding til orientering.</w:t>
      </w:r>
    </w:p>
    <w:p w14:paraId="266DCC9B" w14:textId="77777777" w:rsidR="00AD622D" w:rsidRPr="00B82C17" w:rsidRDefault="00AD622D" w:rsidP="00E37047">
      <w:pPr>
        <w:spacing w:after="0" w:line="240" w:lineRule="auto"/>
        <w:rPr>
          <w:rFonts w:asciiTheme="minorHAnsi" w:hAnsiTheme="minorHAnsi"/>
          <w:sz w:val="28"/>
          <w:szCs w:val="28"/>
        </w:rPr>
      </w:pPr>
    </w:p>
    <w:p w14:paraId="32B873C3" w14:textId="0A2BD566" w:rsidR="0060292A" w:rsidRPr="00B82C17" w:rsidRDefault="0060292A" w:rsidP="00E37047">
      <w:pPr>
        <w:pStyle w:val="Overskrift1"/>
        <w:spacing w:before="0" w:after="0" w:line="240" w:lineRule="auto"/>
        <w:rPr>
          <w:rFonts w:asciiTheme="minorHAnsi" w:hAnsiTheme="minorHAnsi"/>
          <w:sz w:val="28"/>
          <w:szCs w:val="28"/>
        </w:rPr>
      </w:pPr>
      <w:bookmarkStart w:id="26" w:name="_Toc84312881"/>
      <w:r w:rsidRPr="00B82C17">
        <w:rPr>
          <w:rFonts w:asciiTheme="minorHAnsi" w:hAnsiTheme="minorHAnsi"/>
          <w:sz w:val="28"/>
          <w:szCs w:val="28"/>
        </w:rPr>
        <w:t>Sak 11/21 Regnskap og revisjon</w:t>
      </w:r>
      <w:bookmarkEnd w:id="26"/>
    </w:p>
    <w:p w14:paraId="4EA656F0" w14:textId="77777777" w:rsidR="00FF6469" w:rsidRPr="00B82C17" w:rsidRDefault="00FF6469" w:rsidP="00FF6469">
      <w:pPr>
        <w:rPr>
          <w:sz w:val="28"/>
          <w:szCs w:val="28"/>
        </w:rPr>
      </w:pPr>
    </w:p>
    <w:p w14:paraId="693DCC6A" w14:textId="77777777" w:rsidR="0060292A" w:rsidRPr="00B82C17" w:rsidRDefault="0060292A" w:rsidP="00E37047">
      <w:pPr>
        <w:pStyle w:val="Overskrift2"/>
        <w:spacing w:before="0" w:after="0" w:line="240" w:lineRule="auto"/>
        <w:rPr>
          <w:rFonts w:asciiTheme="minorHAnsi" w:hAnsiTheme="minorHAnsi"/>
          <w:sz w:val="28"/>
          <w:szCs w:val="28"/>
        </w:rPr>
      </w:pPr>
      <w:bookmarkStart w:id="27" w:name="_Toc84312882"/>
      <w:r w:rsidRPr="00B82C17">
        <w:rPr>
          <w:rFonts w:asciiTheme="minorHAnsi" w:hAnsiTheme="minorHAnsi"/>
          <w:sz w:val="28"/>
          <w:szCs w:val="28"/>
        </w:rPr>
        <w:t>11.1 Regnskap og balanse 2020 med noter</w:t>
      </w:r>
      <w:bookmarkEnd w:id="27"/>
    </w:p>
    <w:p w14:paraId="71C4FE46" w14:textId="77777777" w:rsidR="00FF6469" w:rsidRPr="00B82C17" w:rsidRDefault="00FF6469" w:rsidP="00E37047">
      <w:pPr>
        <w:spacing w:after="0" w:line="240" w:lineRule="auto"/>
        <w:rPr>
          <w:rFonts w:asciiTheme="minorHAnsi" w:hAnsiTheme="minorHAnsi"/>
          <w:sz w:val="28"/>
          <w:szCs w:val="28"/>
        </w:rPr>
      </w:pPr>
    </w:p>
    <w:p w14:paraId="313CB5D8" w14:textId="3C522EFE" w:rsidR="0060292A" w:rsidRPr="00B82C17" w:rsidRDefault="0060292A" w:rsidP="003F3B5A">
      <w:pPr>
        <w:spacing w:after="0" w:line="240" w:lineRule="auto"/>
        <w:rPr>
          <w:rFonts w:asciiTheme="minorHAnsi" w:hAnsiTheme="minorHAnsi"/>
          <w:sz w:val="28"/>
          <w:szCs w:val="28"/>
        </w:rPr>
      </w:pPr>
      <w:r w:rsidRPr="00B82C17">
        <w:rPr>
          <w:rFonts w:asciiTheme="minorHAnsi" w:hAnsiTheme="minorHAnsi"/>
          <w:sz w:val="28"/>
          <w:szCs w:val="28"/>
        </w:rPr>
        <w:t>Silje Solvang orienterte muntlig fra regnskapet for 2020.</w:t>
      </w:r>
      <w:r w:rsidR="00FF6469" w:rsidRPr="00B82C17">
        <w:rPr>
          <w:rFonts w:asciiTheme="minorHAnsi" w:hAnsiTheme="minorHAnsi"/>
          <w:sz w:val="28"/>
          <w:szCs w:val="28"/>
        </w:rPr>
        <w:t xml:space="preserve"> </w:t>
      </w:r>
      <w:r w:rsidRPr="00B82C17">
        <w:rPr>
          <w:rFonts w:asciiTheme="minorHAnsi" w:hAnsiTheme="minorHAnsi"/>
          <w:sz w:val="28"/>
          <w:szCs w:val="28"/>
        </w:rPr>
        <w:t xml:space="preserve">Regnskapet viser at Norges Blindeforbunds ungdom har hatt inntekter på kr </w:t>
      </w:r>
      <w:r w:rsidR="00D33244" w:rsidRPr="00B82C17">
        <w:rPr>
          <w:rFonts w:asciiTheme="minorHAnsi" w:hAnsiTheme="minorHAnsi"/>
          <w:sz w:val="28"/>
          <w:szCs w:val="28"/>
        </w:rPr>
        <w:t>3.351.535</w:t>
      </w:r>
      <w:r w:rsidR="003F3B5A">
        <w:rPr>
          <w:rFonts w:asciiTheme="minorHAnsi" w:hAnsiTheme="minorHAnsi"/>
          <w:sz w:val="28"/>
          <w:szCs w:val="28"/>
        </w:rPr>
        <w:t xml:space="preserve"> kroner</w:t>
      </w:r>
      <w:r w:rsidRPr="00B82C17">
        <w:rPr>
          <w:rFonts w:asciiTheme="minorHAnsi" w:hAnsiTheme="minorHAnsi"/>
          <w:sz w:val="28"/>
          <w:szCs w:val="28"/>
        </w:rPr>
        <w:t xml:space="preserve"> og utgifter på kr </w:t>
      </w:r>
      <w:r w:rsidR="00D33244" w:rsidRPr="00B82C17">
        <w:rPr>
          <w:rFonts w:asciiTheme="minorHAnsi" w:hAnsiTheme="minorHAnsi"/>
          <w:sz w:val="28"/>
          <w:szCs w:val="28"/>
        </w:rPr>
        <w:t>2.666.282</w:t>
      </w:r>
      <w:r w:rsidR="003F3B5A">
        <w:rPr>
          <w:rFonts w:asciiTheme="minorHAnsi" w:hAnsiTheme="minorHAnsi"/>
          <w:sz w:val="28"/>
          <w:szCs w:val="28"/>
        </w:rPr>
        <w:t xml:space="preserve"> kroner</w:t>
      </w:r>
      <w:r w:rsidRPr="00B82C17">
        <w:rPr>
          <w:rFonts w:asciiTheme="minorHAnsi" w:hAnsiTheme="minorHAnsi"/>
          <w:sz w:val="28"/>
          <w:szCs w:val="28"/>
        </w:rPr>
        <w:t xml:space="preserve"> i 2020. </w:t>
      </w:r>
      <w:r w:rsidR="003F3B5A" w:rsidRPr="003F3B5A">
        <w:rPr>
          <w:rFonts w:asciiTheme="minorHAnsi" w:hAnsiTheme="minorHAnsi"/>
          <w:sz w:val="28"/>
          <w:szCs w:val="28"/>
        </w:rPr>
        <w:t>Regnskapet viser et overskudd på</w:t>
      </w:r>
      <w:r w:rsidR="003F3B5A">
        <w:rPr>
          <w:rFonts w:asciiTheme="minorHAnsi" w:hAnsiTheme="minorHAnsi"/>
          <w:sz w:val="28"/>
          <w:szCs w:val="28"/>
        </w:rPr>
        <w:t xml:space="preserve"> </w:t>
      </w:r>
      <w:r w:rsidR="003F3B5A" w:rsidRPr="003F3B5A">
        <w:rPr>
          <w:rFonts w:asciiTheme="minorHAnsi" w:hAnsiTheme="minorHAnsi"/>
          <w:sz w:val="28"/>
          <w:szCs w:val="28"/>
        </w:rPr>
        <w:t>685.000 kroner. Solvang påpekte imidlertid at enkelte av utgiftene, grunnet korona-pandemien, betales i 2021. Det faktiske overskuddet er derfor på 325.000 kroner.</w:t>
      </w:r>
      <w:r w:rsidR="003F3B5A">
        <w:rPr>
          <w:rFonts w:asciiTheme="minorHAnsi" w:hAnsiTheme="minorHAnsi"/>
          <w:sz w:val="28"/>
          <w:szCs w:val="28"/>
        </w:rPr>
        <w:t xml:space="preserve"> </w:t>
      </w:r>
      <w:r w:rsidR="00D33244" w:rsidRPr="00B82C17">
        <w:rPr>
          <w:rFonts w:asciiTheme="minorHAnsi" w:hAnsiTheme="minorHAnsi"/>
          <w:sz w:val="28"/>
          <w:szCs w:val="28"/>
        </w:rPr>
        <w:t>Møtet ble gitt anledning til å kommentere og stille spørsmål til regnskapet.</w:t>
      </w:r>
    </w:p>
    <w:p w14:paraId="646BFE61" w14:textId="77777777" w:rsidR="00FF6469" w:rsidRPr="00B82C17" w:rsidRDefault="00FF6469" w:rsidP="00E37047">
      <w:pPr>
        <w:spacing w:after="0" w:line="240" w:lineRule="auto"/>
        <w:rPr>
          <w:rFonts w:asciiTheme="minorHAnsi" w:hAnsiTheme="minorHAnsi"/>
          <w:b/>
          <w:bCs/>
          <w:sz w:val="28"/>
          <w:szCs w:val="28"/>
        </w:rPr>
      </w:pPr>
    </w:p>
    <w:p w14:paraId="35F33672" w14:textId="085CC043"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Landsmøtet godkjen</w:t>
      </w:r>
      <w:r w:rsidR="00FF6469" w:rsidRPr="00B82C17">
        <w:rPr>
          <w:rFonts w:asciiTheme="minorHAnsi" w:hAnsiTheme="minorHAnsi"/>
          <w:sz w:val="28"/>
          <w:szCs w:val="28"/>
        </w:rPr>
        <w:t>te</w:t>
      </w:r>
      <w:r w:rsidRPr="00B82C17">
        <w:rPr>
          <w:rFonts w:asciiTheme="minorHAnsi" w:hAnsiTheme="minorHAnsi"/>
          <w:sz w:val="28"/>
          <w:szCs w:val="28"/>
        </w:rPr>
        <w:t xml:space="preserve"> regnskapet for 2020.  </w:t>
      </w:r>
    </w:p>
    <w:p w14:paraId="4E7C78F3" w14:textId="77777777" w:rsidR="0060292A" w:rsidRPr="00B82C17" w:rsidRDefault="0060292A" w:rsidP="00E37047">
      <w:pPr>
        <w:spacing w:after="0" w:line="240" w:lineRule="auto"/>
        <w:rPr>
          <w:rFonts w:asciiTheme="minorHAnsi" w:hAnsiTheme="minorHAnsi"/>
          <w:sz w:val="28"/>
          <w:szCs w:val="28"/>
        </w:rPr>
      </w:pPr>
    </w:p>
    <w:p w14:paraId="1838D6CD" w14:textId="77777777" w:rsidR="0060292A" w:rsidRPr="00B82C17" w:rsidRDefault="0060292A" w:rsidP="00E37047">
      <w:pPr>
        <w:pStyle w:val="Overskrift2"/>
        <w:spacing w:before="0" w:after="0" w:line="240" w:lineRule="auto"/>
        <w:rPr>
          <w:rFonts w:asciiTheme="minorHAnsi" w:hAnsiTheme="minorHAnsi"/>
          <w:sz w:val="28"/>
          <w:szCs w:val="28"/>
        </w:rPr>
      </w:pPr>
      <w:bookmarkStart w:id="28" w:name="_Toc84312883"/>
      <w:r w:rsidRPr="00B82C17">
        <w:rPr>
          <w:rFonts w:asciiTheme="minorHAnsi" w:hAnsiTheme="minorHAnsi"/>
          <w:sz w:val="28"/>
          <w:szCs w:val="28"/>
        </w:rPr>
        <w:t>11.2 Revisjonsberetningen for regnskapsåret 2020</w:t>
      </w:r>
      <w:bookmarkEnd w:id="28"/>
    </w:p>
    <w:p w14:paraId="74D77373" w14:textId="77777777" w:rsidR="00D33244" w:rsidRPr="00B82C17" w:rsidRDefault="00D33244" w:rsidP="00E37047">
      <w:pPr>
        <w:spacing w:after="0" w:line="240" w:lineRule="auto"/>
        <w:rPr>
          <w:rFonts w:asciiTheme="minorHAnsi" w:hAnsiTheme="minorHAnsi"/>
          <w:sz w:val="28"/>
          <w:szCs w:val="28"/>
        </w:rPr>
      </w:pPr>
    </w:p>
    <w:p w14:paraId="4BB30EE4" w14:textId="176297D5" w:rsidR="004B4150"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Silje Solvang orienterte om revisjonsberetningen fo</w:t>
      </w:r>
      <w:r w:rsidR="00D33244" w:rsidRPr="00B82C17">
        <w:rPr>
          <w:rFonts w:asciiTheme="minorHAnsi" w:hAnsiTheme="minorHAnsi"/>
          <w:sz w:val="28"/>
          <w:szCs w:val="28"/>
        </w:rPr>
        <w:t>r</w:t>
      </w:r>
      <w:r w:rsidRPr="00B82C17">
        <w:rPr>
          <w:rFonts w:asciiTheme="minorHAnsi" w:hAnsiTheme="minorHAnsi"/>
          <w:sz w:val="28"/>
          <w:szCs w:val="28"/>
        </w:rPr>
        <w:t xml:space="preserve"> regnskapsåret 2020</w:t>
      </w:r>
      <w:r w:rsidR="00D33244" w:rsidRPr="00B82C17">
        <w:rPr>
          <w:rFonts w:asciiTheme="minorHAnsi" w:hAnsiTheme="minorHAnsi"/>
          <w:sz w:val="28"/>
          <w:szCs w:val="28"/>
        </w:rPr>
        <w:t>. D</w:t>
      </w:r>
      <w:r w:rsidRPr="00B82C17">
        <w:rPr>
          <w:rFonts w:asciiTheme="minorHAnsi" w:hAnsiTheme="minorHAnsi"/>
          <w:sz w:val="28"/>
          <w:szCs w:val="28"/>
        </w:rPr>
        <w:t>et er en ren beretning</w:t>
      </w:r>
      <w:r w:rsidR="00D33244" w:rsidRPr="00B82C17">
        <w:rPr>
          <w:rFonts w:asciiTheme="minorHAnsi" w:hAnsiTheme="minorHAnsi"/>
          <w:sz w:val="28"/>
          <w:szCs w:val="28"/>
        </w:rPr>
        <w:t>,</w:t>
      </w:r>
      <w:r w:rsidRPr="00B82C17">
        <w:rPr>
          <w:rFonts w:asciiTheme="minorHAnsi" w:hAnsiTheme="minorHAnsi"/>
          <w:sz w:val="28"/>
          <w:szCs w:val="28"/>
        </w:rPr>
        <w:t xml:space="preserve"> </w:t>
      </w:r>
      <w:r w:rsidR="00D33244" w:rsidRPr="00B82C17">
        <w:rPr>
          <w:rFonts w:asciiTheme="minorHAnsi" w:hAnsiTheme="minorHAnsi"/>
          <w:sz w:val="28"/>
          <w:szCs w:val="28"/>
        </w:rPr>
        <w:t xml:space="preserve">som konstaterer at det ikke foreligger noen </w:t>
      </w:r>
      <w:r w:rsidRPr="00B82C17">
        <w:rPr>
          <w:rFonts w:asciiTheme="minorHAnsi" w:hAnsiTheme="minorHAnsi"/>
          <w:sz w:val="28"/>
          <w:szCs w:val="28"/>
        </w:rPr>
        <w:t>feil eller mangler</w:t>
      </w:r>
      <w:r w:rsidR="00D33244" w:rsidRPr="00B82C17">
        <w:rPr>
          <w:rFonts w:asciiTheme="minorHAnsi" w:hAnsiTheme="minorHAnsi"/>
          <w:sz w:val="28"/>
          <w:szCs w:val="28"/>
        </w:rPr>
        <w:t xml:space="preserve"> ved regnskapet</w:t>
      </w:r>
      <w:r w:rsidRPr="00B82C17">
        <w:rPr>
          <w:rFonts w:asciiTheme="minorHAnsi" w:hAnsiTheme="minorHAnsi"/>
          <w:sz w:val="28"/>
          <w:szCs w:val="28"/>
        </w:rPr>
        <w:t>.</w:t>
      </w:r>
    </w:p>
    <w:p w14:paraId="08B8CEB2" w14:textId="77777777" w:rsidR="00D33244" w:rsidRPr="00B82C17" w:rsidRDefault="00D33244" w:rsidP="00E37047">
      <w:pPr>
        <w:spacing w:after="0" w:line="240" w:lineRule="auto"/>
        <w:rPr>
          <w:rFonts w:asciiTheme="minorHAnsi" w:hAnsiTheme="minorHAnsi"/>
          <w:b/>
          <w:bCs/>
          <w:sz w:val="28"/>
          <w:szCs w:val="28"/>
        </w:rPr>
      </w:pPr>
    </w:p>
    <w:p w14:paraId="0FD62832" w14:textId="2127579A"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w:t>
      </w:r>
      <w:r w:rsidR="00E93672" w:rsidRPr="00B82C17">
        <w:rPr>
          <w:rFonts w:asciiTheme="minorHAnsi" w:hAnsiTheme="minorHAnsi"/>
          <w:sz w:val="28"/>
          <w:szCs w:val="28"/>
        </w:rPr>
        <w:t xml:space="preserve">Landsmøtet tok </w:t>
      </w:r>
      <w:r w:rsidR="00D33244" w:rsidRPr="00B82C17">
        <w:rPr>
          <w:rFonts w:asciiTheme="minorHAnsi" w:hAnsiTheme="minorHAnsi"/>
          <w:sz w:val="28"/>
          <w:szCs w:val="28"/>
        </w:rPr>
        <w:t>revisjonsberetningen til orientering</w:t>
      </w:r>
      <w:r w:rsidRPr="00B82C17">
        <w:rPr>
          <w:rFonts w:asciiTheme="minorHAnsi" w:hAnsiTheme="minorHAnsi"/>
          <w:sz w:val="28"/>
          <w:szCs w:val="28"/>
        </w:rPr>
        <w:t xml:space="preserve">. </w:t>
      </w:r>
    </w:p>
    <w:p w14:paraId="25D0B9CB" w14:textId="77777777" w:rsidR="0060292A" w:rsidRPr="00B82C17" w:rsidRDefault="0060292A" w:rsidP="00E37047">
      <w:pPr>
        <w:spacing w:after="0" w:line="240" w:lineRule="auto"/>
        <w:rPr>
          <w:rFonts w:asciiTheme="minorHAnsi" w:hAnsiTheme="minorHAnsi"/>
          <w:sz w:val="28"/>
          <w:szCs w:val="28"/>
        </w:rPr>
      </w:pPr>
    </w:p>
    <w:p w14:paraId="4276F89B" w14:textId="7C8C27BC" w:rsidR="008F444B" w:rsidRPr="00B82C17" w:rsidRDefault="0060292A" w:rsidP="00FF793A">
      <w:pPr>
        <w:pStyle w:val="Overskrift2"/>
        <w:rPr>
          <w:rFonts w:asciiTheme="minorHAnsi" w:hAnsiTheme="minorHAnsi"/>
          <w:sz w:val="28"/>
          <w:szCs w:val="28"/>
        </w:rPr>
      </w:pPr>
      <w:bookmarkStart w:id="29" w:name="_Toc84312884"/>
      <w:r w:rsidRPr="00B82C17">
        <w:rPr>
          <w:rFonts w:asciiTheme="minorHAnsi" w:hAnsiTheme="minorHAnsi"/>
          <w:sz w:val="28"/>
          <w:szCs w:val="28"/>
        </w:rPr>
        <w:t>11.3 Muntlig foreløpig økonomisk orientering 2021</w:t>
      </w:r>
      <w:bookmarkEnd w:id="29"/>
      <w:r w:rsidRPr="00B82C17">
        <w:rPr>
          <w:rFonts w:asciiTheme="minorHAnsi" w:hAnsiTheme="minorHAnsi"/>
          <w:sz w:val="28"/>
          <w:szCs w:val="28"/>
        </w:rPr>
        <w:t xml:space="preserve"> </w:t>
      </w:r>
    </w:p>
    <w:p w14:paraId="31AD366C" w14:textId="7AC02E80"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Silje Solvang redegjorde muntlig </w:t>
      </w:r>
      <w:r w:rsidR="008F444B" w:rsidRPr="00B82C17">
        <w:rPr>
          <w:rFonts w:asciiTheme="minorHAnsi" w:hAnsiTheme="minorHAnsi"/>
          <w:sz w:val="28"/>
          <w:szCs w:val="28"/>
        </w:rPr>
        <w:t xml:space="preserve">om </w:t>
      </w:r>
      <w:r w:rsidRPr="00B82C17">
        <w:rPr>
          <w:rFonts w:asciiTheme="minorHAnsi" w:hAnsiTheme="minorHAnsi"/>
          <w:sz w:val="28"/>
          <w:szCs w:val="28"/>
        </w:rPr>
        <w:t xml:space="preserve">foreløpig økonomisk rapport for 2021. Norges Blindeforbunds ungdom har hittil i år hatt inntekter på kr </w:t>
      </w:r>
      <w:r w:rsidR="008F444B" w:rsidRPr="00B82C17">
        <w:rPr>
          <w:rFonts w:asciiTheme="minorHAnsi" w:hAnsiTheme="minorHAnsi"/>
          <w:sz w:val="28"/>
          <w:szCs w:val="28"/>
        </w:rPr>
        <w:t>2.389.937, -</w:t>
      </w:r>
      <w:r w:rsidRPr="00B82C17">
        <w:rPr>
          <w:rFonts w:asciiTheme="minorHAnsi" w:hAnsiTheme="minorHAnsi"/>
          <w:sz w:val="28"/>
          <w:szCs w:val="28"/>
        </w:rPr>
        <w:t xml:space="preserve"> og utgifter på kr </w:t>
      </w:r>
      <w:r w:rsidR="008F444B" w:rsidRPr="00B82C17">
        <w:rPr>
          <w:rFonts w:asciiTheme="minorHAnsi" w:hAnsiTheme="minorHAnsi"/>
          <w:sz w:val="28"/>
          <w:szCs w:val="28"/>
        </w:rPr>
        <w:t xml:space="preserve">944.825, - </w:t>
      </w:r>
      <w:r w:rsidR="00793B0D" w:rsidRPr="00B82C17">
        <w:rPr>
          <w:rFonts w:asciiTheme="minorHAnsi" w:hAnsiTheme="minorHAnsi"/>
          <w:sz w:val="28"/>
          <w:szCs w:val="28"/>
        </w:rPr>
        <w:t xml:space="preserve">Resultatrapporten for </w:t>
      </w:r>
      <w:r w:rsidR="008F444B" w:rsidRPr="00B82C17">
        <w:rPr>
          <w:rFonts w:asciiTheme="minorHAnsi" w:hAnsiTheme="minorHAnsi"/>
          <w:sz w:val="28"/>
          <w:szCs w:val="28"/>
        </w:rPr>
        <w:t>juli</w:t>
      </w:r>
      <w:r w:rsidR="00793B0D" w:rsidRPr="00B82C17">
        <w:rPr>
          <w:rFonts w:asciiTheme="minorHAnsi" w:hAnsiTheme="minorHAnsi"/>
          <w:sz w:val="28"/>
          <w:szCs w:val="28"/>
        </w:rPr>
        <w:t xml:space="preserve"> 2021 viser at </w:t>
      </w:r>
      <w:r w:rsidR="008F444B" w:rsidRPr="00B82C17">
        <w:rPr>
          <w:rFonts w:asciiTheme="minorHAnsi" w:hAnsiTheme="minorHAnsi"/>
          <w:sz w:val="28"/>
          <w:szCs w:val="28"/>
        </w:rPr>
        <w:t xml:space="preserve">organisasjonen </w:t>
      </w:r>
      <w:r w:rsidR="00793B0D" w:rsidRPr="00B82C17">
        <w:rPr>
          <w:rFonts w:asciiTheme="minorHAnsi" w:hAnsiTheme="minorHAnsi"/>
          <w:sz w:val="28"/>
          <w:szCs w:val="28"/>
        </w:rPr>
        <w:t xml:space="preserve">har </w:t>
      </w:r>
      <w:r w:rsidR="008F444B" w:rsidRPr="00B82C17">
        <w:rPr>
          <w:rFonts w:asciiTheme="minorHAnsi" w:hAnsiTheme="minorHAnsi"/>
          <w:sz w:val="28"/>
          <w:szCs w:val="28"/>
        </w:rPr>
        <w:t>brukt litt mindre midler enn budsjettert.</w:t>
      </w:r>
    </w:p>
    <w:p w14:paraId="5DE5E824" w14:textId="77777777" w:rsidR="008F444B" w:rsidRPr="00B82C17" w:rsidRDefault="008F444B" w:rsidP="00E37047">
      <w:pPr>
        <w:spacing w:after="0" w:line="240" w:lineRule="auto"/>
        <w:rPr>
          <w:rFonts w:asciiTheme="minorHAnsi" w:hAnsiTheme="minorHAnsi"/>
          <w:b/>
          <w:bCs/>
          <w:sz w:val="28"/>
          <w:szCs w:val="28"/>
        </w:rPr>
      </w:pPr>
    </w:p>
    <w:p w14:paraId="6E2E8853" w14:textId="2C6460DB"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w:t>
      </w:r>
      <w:r w:rsidR="00793B0D" w:rsidRPr="00B82C17">
        <w:rPr>
          <w:rFonts w:asciiTheme="minorHAnsi" w:hAnsiTheme="minorHAnsi"/>
          <w:sz w:val="28"/>
          <w:szCs w:val="28"/>
        </w:rPr>
        <w:t>Landsmøtet tok redegjørelsen til orientering</w:t>
      </w:r>
      <w:r w:rsidRPr="00B82C17">
        <w:rPr>
          <w:rFonts w:asciiTheme="minorHAnsi" w:hAnsiTheme="minorHAnsi"/>
          <w:sz w:val="28"/>
          <w:szCs w:val="28"/>
        </w:rPr>
        <w:t xml:space="preserve">.   </w:t>
      </w:r>
    </w:p>
    <w:p w14:paraId="0A30C7A6" w14:textId="77777777" w:rsidR="0060292A" w:rsidRPr="00B82C17" w:rsidRDefault="0060292A" w:rsidP="00E37047">
      <w:pPr>
        <w:spacing w:after="0" w:line="240" w:lineRule="auto"/>
        <w:rPr>
          <w:rFonts w:asciiTheme="minorHAnsi" w:hAnsiTheme="minorHAnsi"/>
          <w:sz w:val="28"/>
          <w:szCs w:val="28"/>
        </w:rPr>
      </w:pPr>
    </w:p>
    <w:p w14:paraId="0C67E993" w14:textId="21E47DEA" w:rsidR="0060292A" w:rsidRPr="00B82C17" w:rsidRDefault="0060292A" w:rsidP="00E37047">
      <w:pPr>
        <w:pStyle w:val="Overskrift1"/>
        <w:spacing w:before="0" w:after="0" w:line="240" w:lineRule="auto"/>
        <w:rPr>
          <w:rFonts w:asciiTheme="minorHAnsi" w:hAnsiTheme="minorHAnsi"/>
          <w:sz w:val="28"/>
          <w:szCs w:val="28"/>
        </w:rPr>
      </w:pPr>
      <w:bookmarkStart w:id="30" w:name="_Toc84312885"/>
      <w:r w:rsidRPr="00B82C17">
        <w:rPr>
          <w:rFonts w:asciiTheme="minorHAnsi" w:hAnsiTheme="minorHAnsi"/>
          <w:sz w:val="28"/>
          <w:szCs w:val="28"/>
        </w:rPr>
        <w:t>Sak 12/21 Innsendte saker</w:t>
      </w:r>
      <w:bookmarkEnd w:id="30"/>
    </w:p>
    <w:p w14:paraId="55BF3101" w14:textId="77777777" w:rsidR="00793B0D" w:rsidRPr="00B82C17" w:rsidRDefault="00793B0D" w:rsidP="00793B0D">
      <w:pPr>
        <w:rPr>
          <w:sz w:val="28"/>
          <w:szCs w:val="28"/>
        </w:rPr>
      </w:pPr>
    </w:p>
    <w:p w14:paraId="0C1212E9" w14:textId="59AB0957" w:rsidR="00FB7E02" w:rsidRPr="00B82C17" w:rsidRDefault="0060292A" w:rsidP="00FF793A">
      <w:pPr>
        <w:pStyle w:val="Overskrift2"/>
        <w:rPr>
          <w:rFonts w:asciiTheme="minorHAnsi" w:hAnsiTheme="minorHAnsi"/>
          <w:sz w:val="28"/>
          <w:szCs w:val="28"/>
        </w:rPr>
      </w:pPr>
      <w:bookmarkStart w:id="31" w:name="_Toc84312886"/>
      <w:r w:rsidRPr="00B82C17">
        <w:rPr>
          <w:rFonts w:asciiTheme="minorHAnsi" w:hAnsiTheme="minorHAnsi"/>
          <w:sz w:val="28"/>
          <w:szCs w:val="28"/>
        </w:rPr>
        <w:lastRenderedPageBreak/>
        <w:t>12.1 Orientering om styreinstruks</w:t>
      </w:r>
      <w:bookmarkEnd w:id="31"/>
    </w:p>
    <w:p w14:paraId="1B011375" w14:textId="77407168" w:rsidR="004407AB" w:rsidRPr="00B82C17" w:rsidRDefault="004407AB" w:rsidP="00B07324">
      <w:pPr>
        <w:spacing w:after="0" w:line="240" w:lineRule="auto"/>
        <w:rPr>
          <w:rFonts w:asciiTheme="minorHAnsi" w:hAnsiTheme="minorHAnsi"/>
          <w:sz w:val="28"/>
          <w:szCs w:val="28"/>
        </w:rPr>
      </w:pPr>
      <w:r w:rsidRPr="00B82C17">
        <w:rPr>
          <w:rFonts w:asciiTheme="minorHAnsi" w:hAnsiTheme="minorHAnsi"/>
          <w:sz w:val="28"/>
          <w:szCs w:val="28"/>
        </w:rPr>
        <w:t xml:space="preserve">Magnus Kroken presenterte den nye styreinstruksen som Sentralstyret har utarbeidet. Instruksen er ment brukt til opplæring av nye styremedlemmer og ansatte, samt som et oppslagsverk ved behov. Dette skal være et levende dokument, som kan og bør endres med jevne mellomrom når styret ser behovet for det. </w:t>
      </w:r>
    </w:p>
    <w:p w14:paraId="7E4B8F93" w14:textId="33CFF0B7" w:rsidR="00B07324" w:rsidRPr="00B82C17" w:rsidRDefault="00B07324" w:rsidP="00B07324">
      <w:pPr>
        <w:spacing w:after="0" w:line="240" w:lineRule="auto"/>
        <w:rPr>
          <w:rFonts w:asciiTheme="minorHAnsi" w:hAnsiTheme="minorHAnsi"/>
          <w:sz w:val="28"/>
          <w:szCs w:val="28"/>
        </w:rPr>
      </w:pPr>
    </w:p>
    <w:p w14:paraId="4B526F20" w14:textId="3286BD75" w:rsidR="00B07324" w:rsidRPr="00B82C17" w:rsidRDefault="00B07324" w:rsidP="00B07324">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Landsmøtet tok styreinstruksen til orientering. </w:t>
      </w:r>
    </w:p>
    <w:p w14:paraId="462969C8" w14:textId="77777777" w:rsidR="004407AB" w:rsidRPr="00B82C17" w:rsidRDefault="004407AB" w:rsidP="00FF793A">
      <w:pPr>
        <w:rPr>
          <w:sz w:val="28"/>
          <w:szCs w:val="28"/>
        </w:rPr>
      </w:pPr>
    </w:p>
    <w:p w14:paraId="6CCDEE17" w14:textId="4BB8D00B" w:rsidR="0060292A" w:rsidRPr="00B82C17" w:rsidRDefault="0060292A" w:rsidP="00E37047">
      <w:pPr>
        <w:pStyle w:val="Overskrift2"/>
        <w:spacing w:before="0" w:after="0" w:line="240" w:lineRule="auto"/>
        <w:rPr>
          <w:rFonts w:asciiTheme="minorHAnsi" w:hAnsiTheme="minorHAnsi"/>
          <w:sz w:val="28"/>
          <w:szCs w:val="28"/>
        </w:rPr>
      </w:pPr>
      <w:bookmarkStart w:id="32" w:name="_Toc84312887"/>
      <w:r w:rsidRPr="00B82C17">
        <w:rPr>
          <w:rFonts w:asciiTheme="minorHAnsi" w:hAnsiTheme="minorHAnsi"/>
          <w:sz w:val="28"/>
          <w:szCs w:val="28"/>
        </w:rPr>
        <w:t>12.2 Orienteringssak til landsmøte om målplan 2020-2022</w:t>
      </w:r>
      <w:bookmarkEnd w:id="32"/>
    </w:p>
    <w:p w14:paraId="51BCDF46" w14:textId="77777777" w:rsidR="00793B0D" w:rsidRPr="00B82C17" w:rsidRDefault="00793B0D" w:rsidP="00E37047">
      <w:pPr>
        <w:spacing w:after="0" w:line="240" w:lineRule="auto"/>
        <w:rPr>
          <w:rFonts w:asciiTheme="minorHAnsi" w:hAnsiTheme="minorHAnsi"/>
          <w:sz w:val="28"/>
          <w:szCs w:val="28"/>
        </w:rPr>
      </w:pPr>
    </w:p>
    <w:p w14:paraId="68EF0D62" w14:textId="3CE2FA92"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Ingvild Bye redegjorde for arbeidet med Målplanen 2020 – 2022 som ble vedtatt på Norges Blindeforbunds ungdoms landsmøte i 2020.</w:t>
      </w:r>
      <w:r w:rsidR="00793B0D" w:rsidRPr="00B82C17">
        <w:rPr>
          <w:rFonts w:asciiTheme="minorHAnsi" w:hAnsiTheme="minorHAnsi"/>
          <w:sz w:val="28"/>
          <w:szCs w:val="28"/>
        </w:rPr>
        <w:t xml:space="preserve"> Satsningsområdene i perioden har vært universell utforming, utdanning og fritid. Utvalget som har jobbet med målplanen har blant annet sendt inn høringssvar, hatt møter med politikere, skrevet kronikker og laget podkaster. </w:t>
      </w:r>
    </w:p>
    <w:p w14:paraId="67F54018" w14:textId="77777777" w:rsidR="00793B0D" w:rsidRPr="00B82C17" w:rsidRDefault="00793B0D" w:rsidP="00E37047">
      <w:pPr>
        <w:spacing w:after="0" w:line="240" w:lineRule="auto"/>
        <w:rPr>
          <w:rFonts w:asciiTheme="minorHAnsi" w:hAnsiTheme="minorHAnsi"/>
          <w:b/>
          <w:bCs/>
          <w:sz w:val="28"/>
          <w:szCs w:val="28"/>
        </w:rPr>
      </w:pPr>
    </w:p>
    <w:p w14:paraId="22E61F5D" w14:textId="27002A11"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Landsmøtet </w:t>
      </w:r>
      <w:r w:rsidR="00793B0D" w:rsidRPr="00B82C17">
        <w:rPr>
          <w:rFonts w:asciiTheme="minorHAnsi" w:hAnsiTheme="minorHAnsi"/>
          <w:sz w:val="28"/>
          <w:szCs w:val="28"/>
        </w:rPr>
        <w:t xml:space="preserve">uttrykte at de var svært </w:t>
      </w:r>
      <w:r w:rsidRPr="00B82C17">
        <w:rPr>
          <w:rFonts w:asciiTheme="minorHAnsi" w:hAnsiTheme="minorHAnsi"/>
          <w:sz w:val="28"/>
          <w:szCs w:val="28"/>
        </w:rPr>
        <w:t>fornøyd</w:t>
      </w:r>
      <w:r w:rsidR="00793B0D" w:rsidRPr="00B82C17">
        <w:rPr>
          <w:rFonts w:asciiTheme="minorHAnsi" w:hAnsiTheme="minorHAnsi"/>
          <w:sz w:val="28"/>
          <w:szCs w:val="28"/>
        </w:rPr>
        <w:t>e</w:t>
      </w:r>
      <w:r w:rsidRPr="00B82C17">
        <w:rPr>
          <w:rFonts w:asciiTheme="minorHAnsi" w:hAnsiTheme="minorHAnsi"/>
          <w:sz w:val="28"/>
          <w:szCs w:val="28"/>
        </w:rPr>
        <w:t xml:space="preserve"> med </w:t>
      </w:r>
      <w:r w:rsidR="00793B0D" w:rsidRPr="00B82C17">
        <w:rPr>
          <w:rFonts w:asciiTheme="minorHAnsi" w:hAnsiTheme="minorHAnsi"/>
          <w:sz w:val="28"/>
          <w:szCs w:val="28"/>
        </w:rPr>
        <w:t>utvalgets arbeid, og tok presentasjonen</w:t>
      </w:r>
      <w:r w:rsidRPr="00B82C17">
        <w:rPr>
          <w:rFonts w:asciiTheme="minorHAnsi" w:hAnsiTheme="minorHAnsi"/>
          <w:sz w:val="28"/>
          <w:szCs w:val="28"/>
        </w:rPr>
        <w:t xml:space="preserve"> til orientering.</w:t>
      </w:r>
    </w:p>
    <w:p w14:paraId="44F4D48A" w14:textId="77777777" w:rsidR="00FB7E02" w:rsidRPr="00B82C17" w:rsidRDefault="00FB7E02" w:rsidP="00E37047">
      <w:pPr>
        <w:spacing w:after="0" w:line="240" w:lineRule="auto"/>
        <w:rPr>
          <w:rFonts w:asciiTheme="minorHAnsi" w:hAnsiTheme="minorHAnsi"/>
          <w:sz w:val="28"/>
          <w:szCs w:val="28"/>
        </w:rPr>
      </w:pPr>
    </w:p>
    <w:p w14:paraId="143DFE0A" w14:textId="1FF22166" w:rsidR="00B9174F" w:rsidRPr="00B82C17" w:rsidRDefault="0060292A" w:rsidP="005D4D05">
      <w:pPr>
        <w:pStyle w:val="Overskrift2"/>
        <w:spacing w:before="0" w:after="0" w:line="240" w:lineRule="auto"/>
        <w:rPr>
          <w:rFonts w:asciiTheme="minorHAnsi" w:hAnsiTheme="minorHAnsi"/>
          <w:sz w:val="28"/>
          <w:szCs w:val="28"/>
        </w:rPr>
      </w:pPr>
      <w:bookmarkStart w:id="33" w:name="_Toc84312888"/>
      <w:r w:rsidRPr="00B82C17">
        <w:rPr>
          <w:rFonts w:asciiTheme="minorHAnsi" w:hAnsiTheme="minorHAnsi"/>
          <w:sz w:val="28"/>
          <w:szCs w:val="28"/>
        </w:rPr>
        <w:t>12.3 Orientering om resolusjoner fra 2020</w:t>
      </w:r>
      <w:bookmarkEnd w:id="33"/>
    </w:p>
    <w:p w14:paraId="5E3EC210" w14:textId="58E2F108"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Christian Thon orienterte om </w:t>
      </w:r>
      <w:r w:rsidR="00342F92" w:rsidRPr="00B82C17">
        <w:rPr>
          <w:rFonts w:asciiTheme="minorHAnsi" w:hAnsiTheme="minorHAnsi"/>
          <w:sz w:val="28"/>
          <w:szCs w:val="28"/>
        </w:rPr>
        <w:t xml:space="preserve">arbeidet med </w:t>
      </w:r>
      <w:r w:rsidRPr="00B82C17">
        <w:rPr>
          <w:rFonts w:asciiTheme="minorHAnsi" w:hAnsiTheme="minorHAnsi"/>
          <w:sz w:val="28"/>
          <w:szCs w:val="28"/>
        </w:rPr>
        <w:t>resolusjonene som ble vedtatt på Norges Blindeforbunds ungdoms landsmøte i 2020.</w:t>
      </w:r>
      <w:r w:rsidR="00342F92" w:rsidRPr="00B82C17">
        <w:rPr>
          <w:rFonts w:asciiTheme="minorHAnsi" w:hAnsiTheme="minorHAnsi"/>
          <w:sz w:val="28"/>
          <w:szCs w:val="28"/>
        </w:rPr>
        <w:t xml:space="preserve"> Flere av landsmøtedelegatene tok til orde for at Sentralstyret burde sørge for at det gode arbeidet med å produsere podkaster om synshemmedes hverdag fortsetter. </w:t>
      </w:r>
    </w:p>
    <w:p w14:paraId="62B5088A" w14:textId="77777777" w:rsidR="00B9174F" w:rsidRPr="00B82C17" w:rsidRDefault="00B9174F" w:rsidP="00E37047">
      <w:pPr>
        <w:spacing w:after="0" w:line="240" w:lineRule="auto"/>
        <w:rPr>
          <w:rFonts w:asciiTheme="minorHAnsi" w:hAnsiTheme="minorHAnsi"/>
          <w:b/>
          <w:bCs/>
          <w:sz w:val="28"/>
          <w:szCs w:val="28"/>
        </w:rPr>
      </w:pPr>
    </w:p>
    <w:p w14:paraId="46562428" w14:textId="4A1E6865"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w:t>
      </w:r>
      <w:r w:rsidR="00342F92" w:rsidRPr="00B82C17">
        <w:rPr>
          <w:rFonts w:asciiTheme="minorHAnsi" w:hAnsiTheme="minorHAnsi"/>
          <w:sz w:val="28"/>
          <w:szCs w:val="28"/>
        </w:rPr>
        <w:t>Landsmøtet var svært fornøyde med presentasjonen, og tok denne til orientering.</w:t>
      </w:r>
    </w:p>
    <w:p w14:paraId="150FD78A" w14:textId="77777777" w:rsidR="00FB7E02" w:rsidRPr="00B82C17" w:rsidRDefault="00FB7E02" w:rsidP="00E37047">
      <w:pPr>
        <w:spacing w:after="0" w:line="240" w:lineRule="auto"/>
        <w:rPr>
          <w:rFonts w:asciiTheme="minorHAnsi" w:hAnsiTheme="minorHAnsi"/>
          <w:sz w:val="28"/>
          <w:szCs w:val="28"/>
        </w:rPr>
      </w:pPr>
    </w:p>
    <w:p w14:paraId="2DF95A17" w14:textId="6B1857ED" w:rsidR="00342F92" w:rsidRPr="00B82C17" w:rsidRDefault="0060292A" w:rsidP="005D4D05">
      <w:pPr>
        <w:pStyle w:val="Overskrift2"/>
        <w:rPr>
          <w:rFonts w:asciiTheme="minorHAnsi" w:hAnsiTheme="minorHAnsi"/>
          <w:sz w:val="28"/>
          <w:szCs w:val="28"/>
        </w:rPr>
      </w:pPr>
      <w:bookmarkStart w:id="34" w:name="_Toc84312889"/>
      <w:r w:rsidRPr="00B82C17">
        <w:rPr>
          <w:rFonts w:asciiTheme="minorHAnsi" w:hAnsiTheme="minorHAnsi"/>
          <w:sz w:val="28"/>
          <w:szCs w:val="28"/>
        </w:rPr>
        <w:t>12.4 Representant fra NBfU i Norges Blindeforbunds sentralstyre</w:t>
      </w:r>
      <w:bookmarkEnd w:id="34"/>
    </w:p>
    <w:p w14:paraId="4768A0BD" w14:textId="6619743B" w:rsidR="0060292A" w:rsidRPr="00B82C17" w:rsidRDefault="00002FDD" w:rsidP="00E37047">
      <w:pPr>
        <w:spacing w:after="0" w:line="240" w:lineRule="auto"/>
        <w:rPr>
          <w:rFonts w:asciiTheme="minorHAnsi" w:hAnsiTheme="minorHAnsi"/>
          <w:sz w:val="28"/>
          <w:szCs w:val="28"/>
        </w:rPr>
      </w:pPr>
      <w:r w:rsidRPr="00B82C17">
        <w:rPr>
          <w:rFonts w:asciiTheme="minorHAnsi" w:hAnsiTheme="minorHAnsi"/>
          <w:sz w:val="28"/>
          <w:szCs w:val="28"/>
        </w:rPr>
        <w:t>Ida Sødahl Utne redegjorde for forslag</w:t>
      </w:r>
      <w:r w:rsidR="00342F92" w:rsidRPr="00B82C17">
        <w:rPr>
          <w:rFonts w:asciiTheme="minorHAnsi" w:hAnsiTheme="minorHAnsi"/>
          <w:sz w:val="28"/>
          <w:szCs w:val="28"/>
        </w:rPr>
        <w:t xml:space="preserve">et fra Norges Blindeforbunds </w:t>
      </w:r>
      <w:proofErr w:type="spellStart"/>
      <w:r w:rsidR="00342F92" w:rsidRPr="00B82C17">
        <w:rPr>
          <w:rFonts w:asciiTheme="minorHAnsi" w:hAnsiTheme="minorHAnsi"/>
          <w:sz w:val="28"/>
          <w:szCs w:val="28"/>
        </w:rPr>
        <w:t>vedtektsutvalg</w:t>
      </w:r>
      <w:proofErr w:type="spellEnd"/>
      <w:r w:rsidR="00342F92" w:rsidRPr="00B82C17">
        <w:rPr>
          <w:rFonts w:asciiTheme="minorHAnsi" w:hAnsiTheme="minorHAnsi"/>
          <w:sz w:val="28"/>
          <w:szCs w:val="28"/>
        </w:rPr>
        <w:t xml:space="preserve"> </w:t>
      </w:r>
      <w:r w:rsidRPr="00B82C17">
        <w:rPr>
          <w:rFonts w:asciiTheme="minorHAnsi" w:hAnsiTheme="minorHAnsi"/>
          <w:sz w:val="28"/>
          <w:szCs w:val="28"/>
        </w:rPr>
        <w:t>om å ha en representant fra Norges Blindeforbunds ungdom</w:t>
      </w:r>
      <w:r w:rsidR="004B4150" w:rsidRPr="00B82C17">
        <w:rPr>
          <w:rFonts w:asciiTheme="minorHAnsi" w:hAnsiTheme="minorHAnsi"/>
          <w:sz w:val="28"/>
          <w:szCs w:val="28"/>
        </w:rPr>
        <w:t xml:space="preserve"> </w:t>
      </w:r>
      <w:r w:rsidRPr="00B82C17">
        <w:rPr>
          <w:rFonts w:asciiTheme="minorHAnsi" w:hAnsiTheme="minorHAnsi"/>
          <w:sz w:val="28"/>
          <w:szCs w:val="28"/>
        </w:rPr>
        <w:t>i Norges Blindeforbun</w:t>
      </w:r>
      <w:r w:rsidR="004B4150" w:rsidRPr="00B82C17">
        <w:rPr>
          <w:rFonts w:asciiTheme="minorHAnsi" w:hAnsiTheme="minorHAnsi"/>
          <w:sz w:val="28"/>
          <w:szCs w:val="28"/>
        </w:rPr>
        <w:t>d</w:t>
      </w:r>
      <w:r w:rsidRPr="00B82C17">
        <w:rPr>
          <w:rFonts w:asciiTheme="minorHAnsi" w:hAnsiTheme="minorHAnsi"/>
          <w:sz w:val="28"/>
          <w:szCs w:val="28"/>
        </w:rPr>
        <w:t>s sentralstyre.</w:t>
      </w:r>
      <w:r w:rsidR="00342F92" w:rsidRPr="00B82C17">
        <w:rPr>
          <w:rFonts w:asciiTheme="minorHAnsi" w:hAnsiTheme="minorHAnsi"/>
          <w:sz w:val="28"/>
          <w:szCs w:val="28"/>
        </w:rPr>
        <w:t xml:space="preserve"> Forslaget har fått støtte </w:t>
      </w:r>
      <w:r w:rsidR="00342F92" w:rsidRPr="00B82C17">
        <w:rPr>
          <w:rFonts w:asciiTheme="minorHAnsi" w:hAnsiTheme="minorHAnsi"/>
          <w:sz w:val="28"/>
          <w:szCs w:val="28"/>
        </w:rPr>
        <w:lastRenderedPageBreak/>
        <w:t xml:space="preserve">fra </w:t>
      </w:r>
      <w:r w:rsidR="003E53D9">
        <w:rPr>
          <w:rFonts w:asciiTheme="minorHAnsi" w:hAnsiTheme="minorHAnsi"/>
          <w:sz w:val="28"/>
          <w:szCs w:val="28"/>
        </w:rPr>
        <w:t xml:space="preserve">mer </w:t>
      </w:r>
      <w:r w:rsidR="00342F92" w:rsidRPr="00B82C17">
        <w:rPr>
          <w:rFonts w:asciiTheme="minorHAnsi" w:hAnsiTheme="minorHAnsi"/>
          <w:sz w:val="28"/>
          <w:szCs w:val="28"/>
        </w:rPr>
        <w:t xml:space="preserve">enn fem av fylkeslagsårsmøtene i Norges Blindeforbund, og skal </w:t>
      </w:r>
      <w:r w:rsidR="003E53D9" w:rsidRPr="00B82C17">
        <w:rPr>
          <w:rFonts w:asciiTheme="minorHAnsi" w:hAnsiTheme="minorHAnsi"/>
          <w:sz w:val="28"/>
          <w:szCs w:val="28"/>
        </w:rPr>
        <w:t>dermed</w:t>
      </w:r>
      <w:r w:rsidR="00342F92" w:rsidRPr="00B82C17">
        <w:rPr>
          <w:rFonts w:asciiTheme="minorHAnsi" w:hAnsiTheme="minorHAnsi"/>
          <w:sz w:val="28"/>
          <w:szCs w:val="28"/>
        </w:rPr>
        <w:t xml:space="preserve"> behandles av deres landsmøte.</w:t>
      </w:r>
    </w:p>
    <w:p w14:paraId="52566B05" w14:textId="77777777" w:rsidR="00342F92" w:rsidRPr="00B82C17" w:rsidRDefault="00342F92" w:rsidP="00E37047">
      <w:pPr>
        <w:spacing w:after="0" w:line="240" w:lineRule="auto"/>
        <w:rPr>
          <w:rFonts w:asciiTheme="minorHAnsi" w:hAnsiTheme="minorHAnsi"/>
          <w:sz w:val="28"/>
          <w:szCs w:val="28"/>
        </w:rPr>
      </w:pPr>
    </w:p>
    <w:p w14:paraId="6A6BCCF1" w14:textId="7851D0CE" w:rsidR="00E157A7" w:rsidRPr="00B82C17" w:rsidRDefault="009957CC" w:rsidP="00E37047">
      <w:pPr>
        <w:spacing w:after="0" w:line="240" w:lineRule="auto"/>
        <w:rPr>
          <w:rFonts w:asciiTheme="minorHAnsi" w:hAnsiTheme="minorHAnsi"/>
          <w:sz w:val="28"/>
          <w:szCs w:val="28"/>
        </w:rPr>
      </w:pPr>
      <w:r w:rsidRPr="00B82C17">
        <w:rPr>
          <w:rFonts w:asciiTheme="minorHAnsi" w:hAnsiTheme="minorHAnsi"/>
          <w:sz w:val="28"/>
          <w:szCs w:val="28"/>
        </w:rPr>
        <w:t>Landsmøtet voterte over om Norges Blindeforbun</w:t>
      </w:r>
      <w:r w:rsidR="00E157A7" w:rsidRPr="00B82C17">
        <w:rPr>
          <w:rFonts w:asciiTheme="minorHAnsi" w:hAnsiTheme="minorHAnsi"/>
          <w:sz w:val="28"/>
          <w:szCs w:val="28"/>
        </w:rPr>
        <w:t>d</w:t>
      </w:r>
      <w:r w:rsidRPr="00B82C17">
        <w:rPr>
          <w:rFonts w:asciiTheme="minorHAnsi" w:hAnsiTheme="minorHAnsi"/>
          <w:sz w:val="28"/>
          <w:szCs w:val="28"/>
        </w:rPr>
        <w:t xml:space="preserve">s ungdom ønsker å ha en fast representant med personlig stedfortreder i Norges Blindeforbunds sentralstyre. 20 stemte for forslaget, 4 stemte mot forslaget, 3 avsto fra å stemme og en av delegatene var ikke </w:t>
      </w:r>
      <w:proofErr w:type="gramStart"/>
      <w:r w:rsidRPr="00B82C17">
        <w:rPr>
          <w:rFonts w:asciiTheme="minorHAnsi" w:hAnsiTheme="minorHAnsi"/>
          <w:sz w:val="28"/>
          <w:szCs w:val="28"/>
        </w:rPr>
        <w:t>tilstede</w:t>
      </w:r>
      <w:proofErr w:type="gramEnd"/>
      <w:r w:rsidR="00E157A7" w:rsidRPr="00B82C17">
        <w:rPr>
          <w:rFonts w:asciiTheme="minorHAnsi" w:hAnsiTheme="minorHAnsi"/>
          <w:sz w:val="28"/>
          <w:szCs w:val="28"/>
        </w:rPr>
        <w:t xml:space="preserve"> </w:t>
      </w:r>
      <w:r w:rsidRPr="00B82C17">
        <w:rPr>
          <w:rFonts w:asciiTheme="minorHAnsi" w:hAnsiTheme="minorHAnsi"/>
          <w:sz w:val="28"/>
          <w:szCs w:val="28"/>
        </w:rPr>
        <w:t>under avstemningen.</w:t>
      </w:r>
      <w:r w:rsidR="00E157A7" w:rsidRPr="00B82C17">
        <w:rPr>
          <w:rFonts w:asciiTheme="minorHAnsi" w:hAnsiTheme="minorHAnsi"/>
          <w:sz w:val="28"/>
          <w:szCs w:val="28"/>
        </w:rPr>
        <w:t xml:space="preserve"> </w:t>
      </w:r>
    </w:p>
    <w:p w14:paraId="2E6DF946" w14:textId="77777777" w:rsidR="00342F92" w:rsidRPr="00B82C17" w:rsidRDefault="00342F92" w:rsidP="00E37047">
      <w:pPr>
        <w:spacing w:after="0" w:line="240" w:lineRule="auto"/>
        <w:rPr>
          <w:rFonts w:asciiTheme="minorHAnsi" w:hAnsiTheme="minorHAnsi"/>
          <w:b/>
          <w:bCs/>
          <w:sz w:val="28"/>
          <w:szCs w:val="28"/>
        </w:rPr>
      </w:pPr>
    </w:p>
    <w:p w14:paraId="4B9DFB5D" w14:textId="0E017FBE" w:rsidR="009957CC" w:rsidRPr="00B82C17" w:rsidRDefault="00E157A7" w:rsidP="00E37047">
      <w:pPr>
        <w:spacing w:after="0" w:line="240" w:lineRule="auto"/>
        <w:rPr>
          <w:rFonts w:asciiTheme="minorHAnsi" w:hAnsiTheme="minorHAnsi"/>
          <w:sz w:val="28"/>
          <w:szCs w:val="28"/>
        </w:rPr>
      </w:pPr>
      <w:r w:rsidRPr="00B82C17">
        <w:rPr>
          <w:rFonts w:asciiTheme="minorHAnsi" w:hAnsiTheme="minorHAnsi"/>
          <w:b/>
          <w:bCs/>
          <w:sz w:val="28"/>
          <w:szCs w:val="28"/>
        </w:rPr>
        <w:t xml:space="preserve">Vedtak: </w:t>
      </w:r>
      <w:r w:rsidR="009957CC" w:rsidRPr="00B82C17">
        <w:rPr>
          <w:rFonts w:asciiTheme="minorHAnsi" w:hAnsiTheme="minorHAnsi"/>
          <w:sz w:val="28"/>
          <w:szCs w:val="28"/>
        </w:rPr>
        <w:t>Norges Blindeforbun</w:t>
      </w:r>
      <w:r w:rsidRPr="00B82C17">
        <w:rPr>
          <w:rFonts w:asciiTheme="minorHAnsi" w:hAnsiTheme="minorHAnsi"/>
          <w:sz w:val="28"/>
          <w:szCs w:val="28"/>
        </w:rPr>
        <w:t>d</w:t>
      </w:r>
      <w:r w:rsidR="009957CC" w:rsidRPr="00B82C17">
        <w:rPr>
          <w:rFonts w:asciiTheme="minorHAnsi" w:hAnsiTheme="minorHAnsi"/>
          <w:sz w:val="28"/>
          <w:szCs w:val="28"/>
        </w:rPr>
        <w:t>s ungdom skal utpeke en fast representant med personlig stedfortreder til Norges B</w:t>
      </w:r>
      <w:r w:rsidRPr="00B82C17">
        <w:rPr>
          <w:rFonts w:asciiTheme="minorHAnsi" w:hAnsiTheme="minorHAnsi"/>
          <w:sz w:val="28"/>
          <w:szCs w:val="28"/>
        </w:rPr>
        <w:t>l</w:t>
      </w:r>
      <w:r w:rsidR="009957CC" w:rsidRPr="00B82C17">
        <w:rPr>
          <w:rFonts w:asciiTheme="minorHAnsi" w:hAnsiTheme="minorHAnsi"/>
          <w:sz w:val="28"/>
          <w:szCs w:val="28"/>
        </w:rPr>
        <w:t>indeforbun</w:t>
      </w:r>
      <w:r w:rsidRPr="00B82C17">
        <w:rPr>
          <w:rFonts w:asciiTheme="minorHAnsi" w:hAnsiTheme="minorHAnsi"/>
          <w:sz w:val="28"/>
          <w:szCs w:val="28"/>
        </w:rPr>
        <w:t>d</w:t>
      </w:r>
      <w:r w:rsidR="009957CC" w:rsidRPr="00B82C17">
        <w:rPr>
          <w:rFonts w:asciiTheme="minorHAnsi" w:hAnsiTheme="minorHAnsi"/>
          <w:sz w:val="28"/>
          <w:szCs w:val="28"/>
        </w:rPr>
        <w:t>s sentralstyre</w:t>
      </w:r>
      <w:r w:rsidR="00342F92" w:rsidRPr="00B82C17">
        <w:rPr>
          <w:rFonts w:asciiTheme="minorHAnsi" w:hAnsiTheme="minorHAnsi"/>
          <w:sz w:val="28"/>
          <w:szCs w:val="28"/>
        </w:rPr>
        <w:t>,</w:t>
      </w:r>
      <w:r w:rsidR="009957CC" w:rsidRPr="00B82C17">
        <w:rPr>
          <w:rFonts w:asciiTheme="minorHAnsi" w:hAnsiTheme="minorHAnsi"/>
          <w:sz w:val="28"/>
          <w:szCs w:val="28"/>
        </w:rPr>
        <w:t xml:space="preserve"> med </w:t>
      </w:r>
      <w:r w:rsidR="00342F92" w:rsidRPr="00B82C17">
        <w:rPr>
          <w:rFonts w:asciiTheme="minorHAnsi" w:hAnsiTheme="minorHAnsi"/>
          <w:sz w:val="28"/>
          <w:szCs w:val="28"/>
        </w:rPr>
        <w:t xml:space="preserve">en </w:t>
      </w:r>
      <w:r w:rsidR="009957CC" w:rsidRPr="00B82C17">
        <w:rPr>
          <w:rFonts w:asciiTheme="minorHAnsi" w:hAnsiTheme="minorHAnsi"/>
          <w:sz w:val="28"/>
          <w:szCs w:val="28"/>
        </w:rPr>
        <w:t>varighet på 2 år</w:t>
      </w:r>
      <w:r w:rsidR="00342F92" w:rsidRPr="00B82C17">
        <w:rPr>
          <w:rFonts w:asciiTheme="minorHAnsi" w:hAnsiTheme="minorHAnsi"/>
          <w:sz w:val="28"/>
          <w:szCs w:val="28"/>
        </w:rPr>
        <w:t>,</w:t>
      </w:r>
      <w:r w:rsidR="009957CC" w:rsidRPr="00B82C17">
        <w:rPr>
          <w:rFonts w:asciiTheme="minorHAnsi" w:hAnsiTheme="minorHAnsi"/>
          <w:sz w:val="28"/>
          <w:szCs w:val="28"/>
        </w:rPr>
        <w:t xml:space="preserve"> i </w:t>
      </w:r>
      <w:r w:rsidRPr="00B82C17">
        <w:rPr>
          <w:rFonts w:asciiTheme="minorHAnsi" w:hAnsiTheme="minorHAnsi"/>
          <w:sz w:val="28"/>
          <w:szCs w:val="28"/>
        </w:rPr>
        <w:t>tilfelle</w:t>
      </w:r>
      <w:r w:rsidR="009957CC" w:rsidRPr="00B82C17">
        <w:rPr>
          <w:rFonts w:asciiTheme="minorHAnsi" w:hAnsiTheme="minorHAnsi"/>
          <w:sz w:val="28"/>
          <w:szCs w:val="28"/>
        </w:rPr>
        <w:t xml:space="preserve"> Norges Blindeforbund vedtar dette</w:t>
      </w:r>
      <w:r w:rsidRPr="00B82C17">
        <w:rPr>
          <w:rFonts w:asciiTheme="minorHAnsi" w:hAnsiTheme="minorHAnsi"/>
          <w:sz w:val="28"/>
          <w:szCs w:val="28"/>
        </w:rPr>
        <w:t xml:space="preserve"> </w:t>
      </w:r>
      <w:r w:rsidR="009957CC" w:rsidRPr="00B82C17">
        <w:rPr>
          <w:rFonts w:asciiTheme="minorHAnsi" w:hAnsiTheme="minorHAnsi"/>
          <w:sz w:val="28"/>
          <w:szCs w:val="28"/>
        </w:rPr>
        <w:t>på sitt landsmøte 23. – 26.</w:t>
      </w:r>
      <w:r w:rsidR="00342F92" w:rsidRPr="00B82C17">
        <w:rPr>
          <w:rFonts w:asciiTheme="minorHAnsi" w:hAnsiTheme="minorHAnsi"/>
          <w:sz w:val="28"/>
          <w:szCs w:val="28"/>
        </w:rPr>
        <w:t xml:space="preserve"> </w:t>
      </w:r>
      <w:r w:rsidR="009957CC" w:rsidRPr="00B82C17">
        <w:rPr>
          <w:rFonts w:asciiTheme="minorHAnsi" w:hAnsiTheme="minorHAnsi"/>
          <w:sz w:val="28"/>
          <w:szCs w:val="28"/>
        </w:rPr>
        <w:t>september 2021.</w:t>
      </w:r>
    </w:p>
    <w:p w14:paraId="3108F88C" w14:textId="77777777" w:rsidR="0060292A" w:rsidRPr="00B82C17" w:rsidRDefault="0060292A" w:rsidP="00E37047">
      <w:pPr>
        <w:spacing w:after="0" w:line="240" w:lineRule="auto"/>
        <w:rPr>
          <w:rFonts w:asciiTheme="minorHAnsi" w:hAnsiTheme="minorHAnsi"/>
          <w:sz w:val="28"/>
          <w:szCs w:val="28"/>
        </w:rPr>
      </w:pPr>
    </w:p>
    <w:p w14:paraId="4033E641" w14:textId="77777777" w:rsidR="0060292A" w:rsidRPr="00B82C17" w:rsidRDefault="0060292A" w:rsidP="005D4D05">
      <w:pPr>
        <w:pStyle w:val="Overskrift2"/>
        <w:rPr>
          <w:rFonts w:asciiTheme="minorHAnsi" w:hAnsiTheme="minorHAnsi"/>
          <w:sz w:val="28"/>
          <w:szCs w:val="28"/>
        </w:rPr>
      </w:pPr>
      <w:bookmarkStart w:id="35" w:name="_Toc84312890"/>
      <w:r w:rsidRPr="00B82C17">
        <w:rPr>
          <w:rFonts w:asciiTheme="minorHAnsi" w:hAnsiTheme="minorHAnsi"/>
          <w:sz w:val="28"/>
          <w:szCs w:val="28"/>
        </w:rPr>
        <w:t>12.5 Innkommende vedtektsendringsforslag</w:t>
      </w:r>
      <w:bookmarkEnd w:id="35"/>
    </w:p>
    <w:p w14:paraId="22152BD3" w14:textId="77777777" w:rsidR="0060292A" w:rsidRPr="00B82C17" w:rsidRDefault="0060292A" w:rsidP="00E37047">
      <w:pPr>
        <w:spacing w:after="0" w:line="240" w:lineRule="auto"/>
        <w:rPr>
          <w:rFonts w:asciiTheme="minorHAnsi" w:hAnsiTheme="minorHAnsi"/>
          <w:sz w:val="28"/>
          <w:szCs w:val="28"/>
        </w:rPr>
      </w:pPr>
    </w:p>
    <w:p w14:paraId="225214A8" w14:textId="222DA7AC" w:rsidR="00E157A7" w:rsidRPr="00B82C17" w:rsidRDefault="00736A64" w:rsidP="00E37047">
      <w:pPr>
        <w:spacing w:after="0" w:line="240" w:lineRule="auto"/>
        <w:rPr>
          <w:rFonts w:asciiTheme="minorHAnsi" w:hAnsiTheme="minorHAnsi"/>
          <w:sz w:val="28"/>
          <w:szCs w:val="28"/>
        </w:rPr>
      </w:pPr>
      <w:r w:rsidRPr="00B82C17">
        <w:rPr>
          <w:rFonts w:asciiTheme="minorHAnsi" w:hAnsiTheme="minorHAnsi"/>
          <w:sz w:val="28"/>
          <w:szCs w:val="28"/>
        </w:rPr>
        <w:t xml:space="preserve">Ifølge vedtektene for Norges Blindeforbunds Ungdom må vedtektsendringsforslag oppnå minst to tredjedels flertall for å bli vedtatt. Vedtektene sier derimot ingenting om hvorvidt blanke stemmer skal telles eller ei. </w:t>
      </w:r>
      <w:r w:rsidR="00E157A7" w:rsidRPr="00B82C17">
        <w:rPr>
          <w:rFonts w:asciiTheme="minorHAnsi" w:hAnsiTheme="minorHAnsi"/>
          <w:sz w:val="28"/>
          <w:szCs w:val="28"/>
        </w:rPr>
        <w:t>F</w:t>
      </w:r>
      <w:r w:rsidR="0060292A" w:rsidRPr="00B82C17">
        <w:rPr>
          <w:rFonts w:asciiTheme="minorHAnsi" w:hAnsiTheme="minorHAnsi"/>
          <w:sz w:val="28"/>
          <w:szCs w:val="28"/>
        </w:rPr>
        <w:t>ør innkommende vedtektsendringsforslag kunne behandle</w:t>
      </w:r>
      <w:r w:rsidR="00E157A7" w:rsidRPr="00B82C17">
        <w:rPr>
          <w:rFonts w:asciiTheme="minorHAnsi" w:hAnsiTheme="minorHAnsi"/>
          <w:sz w:val="28"/>
          <w:szCs w:val="28"/>
        </w:rPr>
        <w:t>s</w:t>
      </w:r>
      <w:r w:rsidR="0060292A" w:rsidRPr="00B82C17">
        <w:rPr>
          <w:rFonts w:asciiTheme="minorHAnsi" w:hAnsiTheme="minorHAnsi"/>
          <w:sz w:val="28"/>
          <w:szCs w:val="28"/>
        </w:rPr>
        <w:t xml:space="preserve"> </w:t>
      </w:r>
      <w:r w:rsidRPr="00B82C17">
        <w:rPr>
          <w:rFonts w:asciiTheme="minorHAnsi" w:hAnsiTheme="minorHAnsi"/>
          <w:sz w:val="28"/>
          <w:szCs w:val="28"/>
        </w:rPr>
        <w:t xml:space="preserve">måtte derfor </w:t>
      </w:r>
      <w:r w:rsidR="0060292A" w:rsidRPr="00B82C17">
        <w:rPr>
          <w:rFonts w:asciiTheme="minorHAnsi" w:hAnsiTheme="minorHAnsi"/>
          <w:sz w:val="28"/>
          <w:szCs w:val="28"/>
        </w:rPr>
        <w:t xml:space="preserve">landsmøtet </w:t>
      </w:r>
      <w:r w:rsidRPr="00B82C17">
        <w:rPr>
          <w:rFonts w:asciiTheme="minorHAnsi" w:hAnsiTheme="minorHAnsi"/>
          <w:sz w:val="28"/>
          <w:szCs w:val="28"/>
        </w:rPr>
        <w:t xml:space="preserve">avgjøre hvorvidt </w:t>
      </w:r>
      <w:r w:rsidR="0060292A" w:rsidRPr="00B82C17">
        <w:rPr>
          <w:rFonts w:asciiTheme="minorHAnsi" w:hAnsiTheme="minorHAnsi"/>
          <w:sz w:val="28"/>
          <w:szCs w:val="28"/>
        </w:rPr>
        <w:t>blanke stemmer</w:t>
      </w:r>
      <w:r w:rsidRPr="00B82C17">
        <w:rPr>
          <w:rFonts w:asciiTheme="minorHAnsi" w:hAnsiTheme="minorHAnsi"/>
          <w:sz w:val="28"/>
          <w:szCs w:val="28"/>
        </w:rPr>
        <w:t xml:space="preserve"> skulle telles med</w:t>
      </w:r>
      <w:r w:rsidR="0060292A" w:rsidRPr="00B82C17">
        <w:rPr>
          <w:rFonts w:asciiTheme="minorHAnsi" w:hAnsiTheme="minorHAnsi"/>
          <w:sz w:val="28"/>
          <w:szCs w:val="28"/>
        </w:rPr>
        <w:t xml:space="preserve"> under votering ove</w:t>
      </w:r>
      <w:r w:rsidR="00E157A7" w:rsidRPr="00B82C17">
        <w:rPr>
          <w:rFonts w:asciiTheme="minorHAnsi" w:hAnsiTheme="minorHAnsi"/>
          <w:sz w:val="28"/>
          <w:szCs w:val="28"/>
        </w:rPr>
        <w:t>r</w:t>
      </w:r>
      <w:r w:rsidR="0060292A" w:rsidRPr="00B82C17">
        <w:rPr>
          <w:rFonts w:asciiTheme="minorHAnsi" w:hAnsiTheme="minorHAnsi"/>
          <w:sz w:val="28"/>
          <w:szCs w:val="28"/>
        </w:rPr>
        <w:t xml:space="preserve"> </w:t>
      </w:r>
      <w:r w:rsidRPr="00B82C17">
        <w:rPr>
          <w:rFonts w:asciiTheme="minorHAnsi" w:hAnsiTheme="minorHAnsi"/>
          <w:sz w:val="28"/>
          <w:szCs w:val="28"/>
        </w:rPr>
        <w:t>vedtektsendringsforslag under årets landsmøte</w:t>
      </w:r>
      <w:r w:rsidR="0060292A" w:rsidRPr="00B82C17">
        <w:rPr>
          <w:rFonts w:asciiTheme="minorHAnsi" w:hAnsiTheme="minorHAnsi"/>
          <w:sz w:val="28"/>
          <w:szCs w:val="28"/>
        </w:rPr>
        <w:t>.</w:t>
      </w:r>
    </w:p>
    <w:p w14:paraId="07D8D135" w14:textId="77777777" w:rsidR="00736A64" w:rsidRPr="00B82C17" w:rsidRDefault="00736A64" w:rsidP="00E37047">
      <w:pPr>
        <w:spacing w:after="0" w:line="240" w:lineRule="auto"/>
        <w:rPr>
          <w:rFonts w:asciiTheme="minorHAnsi" w:hAnsiTheme="minorHAnsi"/>
          <w:sz w:val="28"/>
          <w:szCs w:val="28"/>
        </w:rPr>
      </w:pPr>
      <w:bookmarkStart w:id="36" w:name="_Hlk81759075"/>
    </w:p>
    <w:p w14:paraId="719110C3" w14:textId="1F572C2D"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24 </w:t>
      </w:r>
      <w:r w:rsidR="00736A64" w:rsidRPr="00B82C17">
        <w:rPr>
          <w:rFonts w:asciiTheme="minorHAnsi" w:hAnsiTheme="minorHAnsi"/>
          <w:sz w:val="28"/>
          <w:szCs w:val="28"/>
        </w:rPr>
        <w:t xml:space="preserve">delegater stemte </w:t>
      </w:r>
      <w:r w:rsidR="00E157A7" w:rsidRPr="00B82C17">
        <w:rPr>
          <w:rFonts w:asciiTheme="minorHAnsi" w:hAnsiTheme="minorHAnsi"/>
          <w:sz w:val="28"/>
          <w:szCs w:val="28"/>
        </w:rPr>
        <w:t>f</w:t>
      </w:r>
      <w:r w:rsidRPr="00B82C17">
        <w:rPr>
          <w:rFonts w:asciiTheme="minorHAnsi" w:hAnsiTheme="minorHAnsi"/>
          <w:sz w:val="28"/>
          <w:szCs w:val="28"/>
        </w:rPr>
        <w:t>or at alle stemmene</w:t>
      </w:r>
      <w:r w:rsidR="00736A64" w:rsidRPr="00B82C17">
        <w:rPr>
          <w:rFonts w:asciiTheme="minorHAnsi" w:hAnsiTheme="minorHAnsi"/>
          <w:sz w:val="28"/>
          <w:szCs w:val="28"/>
        </w:rPr>
        <w:t>,</w:t>
      </w:r>
      <w:r w:rsidRPr="00B82C17">
        <w:rPr>
          <w:rFonts w:asciiTheme="minorHAnsi" w:hAnsiTheme="minorHAnsi"/>
          <w:sz w:val="28"/>
          <w:szCs w:val="28"/>
        </w:rPr>
        <w:t xml:space="preserve"> inkludert blanke stemme</w:t>
      </w:r>
      <w:r w:rsidR="00736A64" w:rsidRPr="00B82C17">
        <w:rPr>
          <w:rFonts w:asciiTheme="minorHAnsi" w:hAnsiTheme="minorHAnsi"/>
          <w:sz w:val="28"/>
          <w:szCs w:val="28"/>
        </w:rPr>
        <w:t>r,</w:t>
      </w:r>
      <w:r w:rsidR="00E157A7" w:rsidRPr="00B82C17">
        <w:rPr>
          <w:rFonts w:asciiTheme="minorHAnsi" w:hAnsiTheme="minorHAnsi"/>
          <w:sz w:val="28"/>
          <w:szCs w:val="28"/>
        </w:rPr>
        <w:t xml:space="preserve"> s</w:t>
      </w:r>
      <w:r w:rsidR="00736A64" w:rsidRPr="00B82C17">
        <w:rPr>
          <w:rFonts w:asciiTheme="minorHAnsi" w:hAnsiTheme="minorHAnsi"/>
          <w:sz w:val="28"/>
          <w:szCs w:val="28"/>
        </w:rPr>
        <w:t>kulle</w:t>
      </w:r>
      <w:r w:rsidR="00E157A7" w:rsidRPr="00B82C17">
        <w:rPr>
          <w:rFonts w:asciiTheme="minorHAnsi" w:hAnsiTheme="minorHAnsi"/>
          <w:sz w:val="28"/>
          <w:szCs w:val="28"/>
        </w:rPr>
        <w:t xml:space="preserve"> telles med. </w:t>
      </w:r>
      <w:r w:rsidRPr="00B82C17">
        <w:rPr>
          <w:rFonts w:asciiTheme="minorHAnsi" w:hAnsiTheme="minorHAnsi"/>
          <w:sz w:val="28"/>
          <w:szCs w:val="28"/>
        </w:rPr>
        <w:t xml:space="preserve">2 </w:t>
      </w:r>
      <w:r w:rsidR="00736A64" w:rsidRPr="00B82C17">
        <w:rPr>
          <w:rFonts w:asciiTheme="minorHAnsi" w:hAnsiTheme="minorHAnsi"/>
          <w:sz w:val="28"/>
          <w:szCs w:val="28"/>
        </w:rPr>
        <w:t xml:space="preserve">delegater </w:t>
      </w:r>
      <w:r w:rsidR="00E157A7" w:rsidRPr="00B82C17">
        <w:rPr>
          <w:rFonts w:asciiTheme="minorHAnsi" w:hAnsiTheme="minorHAnsi"/>
          <w:sz w:val="28"/>
          <w:szCs w:val="28"/>
        </w:rPr>
        <w:t xml:space="preserve">stemte for at </w:t>
      </w:r>
      <w:r w:rsidRPr="00B82C17">
        <w:rPr>
          <w:rFonts w:asciiTheme="minorHAnsi" w:hAnsiTheme="minorHAnsi"/>
          <w:sz w:val="28"/>
          <w:szCs w:val="28"/>
        </w:rPr>
        <w:t xml:space="preserve">de blanke stemmene </w:t>
      </w:r>
      <w:r w:rsidR="00537D47" w:rsidRPr="00B82C17">
        <w:rPr>
          <w:rFonts w:asciiTheme="minorHAnsi" w:hAnsiTheme="minorHAnsi"/>
          <w:sz w:val="28"/>
          <w:szCs w:val="28"/>
        </w:rPr>
        <w:t xml:space="preserve">ikke </w:t>
      </w:r>
      <w:r w:rsidR="00736A64" w:rsidRPr="00B82C17">
        <w:rPr>
          <w:rFonts w:asciiTheme="minorHAnsi" w:hAnsiTheme="minorHAnsi"/>
          <w:sz w:val="28"/>
          <w:szCs w:val="28"/>
        </w:rPr>
        <w:t>skulle</w:t>
      </w:r>
      <w:r w:rsidRPr="00B82C17">
        <w:rPr>
          <w:rFonts w:asciiTheme="minorHAnsi" w:hAnsiTheme="minorHAnsi"/>
          <w:sz w:val="28"/>
          <w:szCs w:val="28"/>
        </w:rPr>
        <w:t xml:space="preserve"> inkluderes</w:t>
      </w:r>
      <w:r w:rsidR="00736A64" w:rsidRPr="00B82C17">
        <w:rPr>
          <w:rFonts w:asciiTheme="minorHAnsi" w:hAnsiTheme="minorHAnsi"/>
          <w:sz w:val="28"/>
          <w:szCs w:val="28"/>
        </w:rPr>
        <w:t xml:space="preserve"> i det totale antallet avgitte stemmer</w:t>
      </w:r>
      <w:r w:rsidR="00537D47" w:rsidRPr="00B82C17">
        <w:rPr>
          <w:rFonts w:asciiTheme="minorHAnsi" w:hAnsiTheme="minorHAnsi"/>
          <w:sz w:val="28"/>
          <w:szCs w:val="28"/>
        </w:rPr>
        <w:t xml:space="preserve">. </w:t>
      </w:r>
      <w:r w:rsidRPr="00B82C17">
        <w:rPr>
          <w:rFonts w:asciiTheme="minorHAnsi" w:hAnsiTheme="minorHAnsi"/>
          <w:sz w:val="28"/>
          <w:szCs w:val="28"/>
        </w:rPr>
        <w:t xml:space="preserve">2 </w:t>
      </w:r>
      <w:r w:rsidR="00736A64" w:rsidRPr="00B82C17">
        <w:rPr>
          <w:rFonts w:asciiTheme="minorHAnsi" w:hAnsiTheme="minorHAnsi"/>
          <w:sz w:val="28"/>
          <w:szCs w:val="28"/>
        </w:rPr>
        <w:t xml:space="preserve">delegater </w:t>
      </w:r>
      <w:r w:rsidR="00537D47" w:rsidRPr="00B82C17">
        <w:rPr>
          <w:rFonts w:asciiTheme="minorHAnsi" w:hAnsiTheme="minorHAnsi"/>
          <w:sz w:val="28"/>
          <w:szCs w:val="28"/>
        </w:rPr>
        <w:t>avsto fra å stemme.</w:t>
      </w:r>
    </w:p>
    <w:bookmarkEnd w:id="36"/>
    <w:p w14:paraId="653D0871" w14:textId="77777777" w:rsidR="0060292A" w:rsidRPr="00B82C17" w:rsidRDefault="0060292A" w:rsidP="00E37047">
      <w:pPr>
        <w:spacing w:after="0" w:line="240" w:lineRule="auto"/>
        <w:rPr>
          <w:rFonts w:asciiTheme="minorHAnsi" w:hAnsiTheme="minorHAnsi"/>
          <w:sz w:val="28"/>
          <w:szCs w:val="28"/>
        </w:rPr>
      </w:pPr>
    </w:p>
    <w:p w14:paraId="7179BDC6" w14:textId="7BBB9BD7" w:rsidR="0060292A" w:rsidRPr="00B82C17" w:rsidRDefault="00736A64" w:rsidP="00E37047">
      <w:pPr>
        <w:spacing w:after="0" w:line="240" w:lineRule="auto"/>
        <w:rPr>
          <w:rFonts w:asciiTheme="minorHAnsi" w:hAnsiTheme="minorHAnsi"/>
          <w:sz w:val="28"/>
          <w:szCs w:val="28"/>
        </w:rPr>
      </w:pPr>
      <w:r w:rsidRPr="00B82C17">
        <w:rPr>
          <w:rFonts w:asciiTheme="minorHAnsi" w:hAnsiTheme="minorHAnsi"/>
          <w:b/>
          <w:bCs/>
          <w:sz w:val="28"/>
          <w:szCs w:val="28"/>
        </w:rPr>
        <w:t xml:space="preserve">Vedtak: </w:t>
      </w:r>
      <w:r w:rsidRPr="00B82C17">
        <w:rPr>
          <w:rFonts w:asciiTheme="minorHAnsi" w:hAnsiTheme="minorHAnsi"/>
          <w:sz w:val="28"/>
          <w:szCs w:val="28"/>
        </w:rPr>
        <w:t xml:space="preserve">Landsmøtets flertall vedtok at blanke stemmer skal telles med ved votering over vedtektsendringsforslag under årets landsmøte. </w:t>
      </w:r>
    </w:p>
    <w:p w14:paraId="66725641" w14:textId="77777777" w:rsidR="0060292A" w:rsidRPr="00B82C17" w:rsidRDefault="0060292A" w:rsidP="00E37047">
      <w:pPr>
        <w:spacing w:after="0" w:line="240" w:lineRule="auto"/>
        <w:rPr>
          <w:rFonts w:asciiTheme="minorHAnsi" w:hAnsiTheme="minorHAnsi"/>
          <w:sz w:val="28"/>
          <w:szCs w:val="28"/>
        </w:rPr>
      </w:pPr>
    </w:p>
    <w:p w14:paraId="4B63E93C" w14:textId="1AE2F2C4"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Vedtektsendringsforslag til §1.4</w:t>
      </w:r>
    </w:p>
    <w:p w14:paraId="0DD0A4FB" w14:textId="77777777" w:rsidR="00736A64" w:rsidRPr="00B82C17" w:rsidRDefault="00736A64" w:rsidP="00E37047">
      <w:pPr>
        <w:spacing w:after="0" w:line="240" w:lineRule="auto"/>
        <w:rPr>
          <w:rFonts w:asciiTheme="minorHAnsi" w:hAnsiTheme="minorHAnsi"/>
          <w:sz w:val="28"/>
          <w:szCs w:val="28"/>
        </w:rPr>
      </w:pPr>
    </w:p>
    <w:p w14:paraId="52F772AB" w14:textId="4F51BD1B"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Forslagsstiller: Vedtektsutvalget i region Øst</w:t>
      </w:r>
      <w:r w:rsidR="00537D47" w:rsidRPr="00B82C17">
        <w:rPr>
          <w:rFonts w:asciiTheme="minorHAnsi" w:hAnsiTheme="minorHAnsi"/>
          <w:sz w:val="28"/>
          <w:szCs w:val="28"/>
        </w:rPr>
        <w:t>.</w:t>
      </w:r>
    </w:p>
    <w:p w14:paraId="7EE2043D" w14:textId="77777777" w:rsidR="00736A64" w:rsidRPr="00B82C17" w:rsidRDefault="00736A64" w:rsidP="00E37047">
      <w:pPr>
        <w:spacing w:after="0" w:line="240" w:lineRule="auto"/>
        <w:rPr>
          <w:rFonts w:asciiTheme="minorHAnsi" w:hAnsiTheme="minorHAnsi"/>
          <w:sz w:val="28"/>
          <w:szCs w:val="28"/>
        </w:rPr>
      </w:pPr>
    </w:p>
    <w:p w14:paraId="1331BC66" w14:textId="67569013"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Dagens ordlyd:</w:t>
      </w:r>
    </w:p>
    <w:p w14:paraId="761557D0"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lastRenderedPageBreak/>
        <w:t>«Målplanen er organisasjonens kortsiktige mål, som ønskes oppnådd i inneværende landsmøteperiode.»</w:t>
      </w:r>
    </w:p>
    <w:p w14:paraId="31B65EA1" w14:textId="77777777" w:rsidR="00736A64" w:rsidRPr="00B82C17" w:rsidRDefault="00736A64" w:rsidP="00E37047">
      <w:pPr>
        <w:spacing w:after="0" w:line="240" w:lineRule="auto"/>
        <w:rPr>
          <w:rFonts w:asciiTheme="minorHAnsi" w:hAnsiTheme="minorHAnsi"/>
          <w:sz w:val="28"/>
          <w:szCs w:val="28"/>
        </w:rPr>
      </w:pPr>
    </w:p>
    <w:p w14:paraId="2BD6C0B2" w14:textId="1855E171"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Foreslås endret til:</w:t>
      </w:r>
    </w:p>
    <w:p w14:paraId="68AB4980"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«Målplanen er organisasjonens kortsiktige mål, som ønskes oppnådd innen 2 (to) år.»</w:t>
      </w:r>
    </w:p>
    <w:p w14:paraId="237D847D" w14:textId="79477604" w:rsidR="00736A64" w:rsidRPr="00B82C17" w:rsidRDefault="00736A64" w:rsidP="00E37047">
      <w:pPr>
        <w:spacing w:after="0" w:line="240" w:lineRule="auto"/>
        <w:rPr>
          <w:rFonts w:asciiTheme="minorHAnsi" w:hAnsiTheme="minorHAnsi"/>
          <w:b/>
          <w:bCs/>
          <w:sz w:val="28"/>
          <w:szCs w:val="28"/>
        </w:rPr>
      </w:pPr>
    </w:p>
    <w:p w14:paraId="45876200" w14:textId="11770F0B" w:rsidR="00A13FDC" w:rsidRPr="00B82C17" w:rsidRDefault="00A13FDC" w:rsidP="00E37047">
      <w:pPr>
        <w:spacing w:after="0" w:line="240" w:lineRule="auto"/>
        <w:rPr>
          <w:rFonts w:asciiTheme="minorHAnsi" w:hAnsiTheme="minorHAnsi"/>
          <w:sz w:val="28"/>
          <w:szCs w:val="28"/>
        </w:rPr>
      </w:pPr>
      <w:r w:rsidRPr="00B82C17">
        <w:rPr>
          <w:rFonts w:asciiTheme="minorHAnsi" w:hAnsiTheme="minorHAnsi"/>
          <w:sz w:val="28"/>
          <w:szCs w:val="28"/>
        </w:rPr>
        <w:t xml:space="preserve">Sentralstyret </w:t>
      </w:r>
      <w:r w:rsidR="001E09AC" w:rsidRPr="00B82C17">
        <w:rPr>
          <w:rFonts w:asciiTheme="minorHAnsi" w:hAnsiTheme="minorHAnsi"/>
          <w:sz w:val="28"/>
          <w:szCs w:val="28"/>
        </w:rPr>
        <w:t xml:space="preserve">stilte </w:t>
      </w:r>
      <w:r w:rsidRPr="00B82C17">
        <w:rPr>
          <w:rFonts w:asciiTheme="minorHAnsi" w:hAnsiTheme="minorHAnsi"/>
          <w:sz w:val="28"/>
          <w:szCs w:val="28"/>
        </w:rPr>
        <w:t>seg bak forslaget.</w:t>
      </w:r>
    </w:p>
    <w:p w14:paraId="0168BD20" w14:textId="77777777" w:rsidR="00A13FDC" w:rsidRPr="00B82C17" w:rsidRDefault="00A13FDC" w:rsidP="00E37047">
      <w:pPr>
        <w:spacing w:after="0" w:line="240" w:lineRule="auto"/>
        <w:rPr>
          <w:rFonts w:asciiTheme="minorHAnsi" w:hAnsiTheme="minorHAnsi"/>
          <w:b/>
          <w:bCs/>
          <w:sz w:val="28"/>
          <w:szCs w:val="28"/>
        </w:rPr>
      </w:pPr>
    </w:p>
    <w:p w14:paraId="3618C106" w14:textId="693E6B9E"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Landsmøtet </w:t>
      </w:r>
      <w:r w:rsidR="00A13FDC" w:rsidRPr="00B82C17">
        <w:rPr>
          <w:rFonts w:asciiTheme="minorHAnsi" w:hAnsiTheme="minorHAnsi"/>
          <w:sz w:val="28"/>
          <w:szCs w:val="28"/>
        </w:rPr>
        <w:t>stilte</w:t>
      </w:r>
      <w:r w:rsidRPr="00B82C17">
        <w:rPr>
          <w:rFonts w:asciiTheme="minorHAnsi" w:hAnsiTheme="minorHAnsi"/>
          <w:sz w:val="28"/>
          <w:szCs w:val="28"/>
        </w:rPr>
        <w:t xml:space="preserve"> seg enstemmig bak f</w:t>
      </w:r>
      <w:r w:rsidR="00537D47" w:rsidRPr="00B82C17">
        <w:rPr>
          <w:rFonts w:asciiTheme="minorHAnsi" w:hAnsiTheme="minorHAnsi"/>
          <w:sz w:val="28"/>
          <w:szCs w:val="28"/>
        </w:rPr>
        <w:t>o</w:t>
      </w:r>
      <w:r w:rsidRPr="00B82C17">
        <w:rPr>
          <w:rFonts w:asciiTheme="minorHAnsi" w:hAnsiTheme="minorHAnsi"/>
          <w:sz w:val="28"/>
          <w:szCs w:val="28"/>
        </w:rPr>
        <w:t>rslaget</w:t>
      </w:r>
      <w:r w:rsidR="00537D47" w:rsidRPr="00B82C17">
        <w:rPr>
          <w:rFonts w:asciiTheme="minorHAnsi" w:hAnsiTheme="minorHAnsi"/>
          <w:sz w:val="28"/>
          <w:szCs w:val="28"/>
        </w:rPr>
        <w:t>.</w:t>
      </w:r>
    </w:p>
    <w:p w14:paraId="6EB1C9E9" w14:textId="77777777" w:rsidR="0060292A" w:rsidRPr="00B82C17" w:rsidRDefault="0060292A" w:rsidP="00E37047">
      <w:pPr>
        <w:spacing w:after="0" w:line="240" w:lineRule="auto"/>
        <w:rPr>
          <w:rFonts w:asciiTheme="minorHAnsi" w:hAnsiTheme="minorHAnsi"/>
          <w:sz w:val="28"/>
          <w:szCs w:val="28"/>
        </w:rPr>
      </w:pPr>
    </w:p>
    <w:p w14:paraId="359BDB78" w14:textId="1C41944C"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Vedtektsendringsforslag til §2</w:t>
      </w:r>
    </w:p>
    <w:p w14:paraId="7314D969" w14:textId="77777777" w:rsidR="00A13FDC" w:rsidRPr="00B82C17" w:rsidRDefault="00A13FDC" w:rsidP="00E37047">
      <w:pPr>
        <w:spacing w:after="0" w:line="240" w:lineRule="auto"/>
        <w:rPr>
          <w:rFonts w:asciiTheme="minorHAnsi" w:hAnsiTheme="minorHAnsi"/>
          <w:sz w:val="28"/>
          <w:szCs w:val="28"/>
        </w:rPr>
      </w:pPr>
    </w:p>
    <w:p w14:paraId="373F4CC2" w14:textId="1AB37ED1"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Forslag 1</w:t>
      </w:r>
    </w:p>
    <w:p w14:paraId="127070DE" w14:textId="68051AE1"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Forslagsstiller: Vedtektsutvalget i region Øst</w:t>
      </w:r>
      <w:r w:rsidR="00537D47" w:rsidRPr="00B82C17">
        <w:rPr>
          <w:rFonts w:asciiTheme="minorHAnsi" w:hAnsiTheme="minorHAnsi"/>
          <w:sz w:val="28"/>
          <w:szCs w:val="28"/>
        </w:rPr>
        <w:t>.</w:t>
      </w:r>
    </w:p>
    <w:p w14:paraId="5D9BA55F" w14:textId="77777777" w:rsidR="00A13FDC" w:rsidRPr="00B82C17" w:rsidRDefault="00A13FDC" w:rsidP="00E37047">
      <w:pPr>
        <w:spacing w:after="0" w:line="240" w:lineRule="auto"/>
        <w:rPr>
          <w:rFonts w:asciiTheme="minorHAnsi" w:hAnsiTheme="minorHAnsi"/>
          <w:sz w:val="28"/>
          <w:szCs w:val="28"/>
        </w:rPr>
      </w:pPr>
    </w:p>
    <w:p w14:paraId="5A2AE9B1" w14:textId="01E587E9"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Ny §2.5</w:t>
      </w:r>
    </w:p>
    <w:p w14:paraId="3B541DB8"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«Å representere synshemmede ungdommer gjennom nasjonalt og internasjonalt arbeid.»</w:t>
      </w:r>
    </w:p>
    <w:p w14:paraId="161594AA" w14:textId="77777777" w:rsidR="00A13FDC" w:rsidRPr="00B82C17" w:rsidRDefault="00A13FDC" w:rsidP="00E37047">
      <w:pPr>
        <w:spacing w:after="0" w:line="240" w:lineRule="auto"/>
        <w:rPr>
          <w:rFonts w:asciiTheme="minorHAnsi" w:hAnsiTheme="minorHAnsi"/>
          <w:sz w:val="28"/>
          <w:szCs w:val="28"/>
        </w:rPr>
      </w:pPr>
    </w:p>
    <w:p w14:paraId="3BDBC5FE" w14:textId="54F4EF6F" w:rsidR="00A13FDC"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Sentralstyret avviser forslaget til fordel for forslag 2</w:t>
      </w:r>
      <w:r w:rsidR="00537D47" w:rsidRPr="00B82C17">
        <w:rPr>
          <w:rFonts w:asciiTheme="minorHAnsi" w:hAnsiTheme="minorHAnsi"/>
          <w:sz w:val="28"/>
          <w:szCs w:val="28"/>
        </w:rPr>
        <w:t>.</w:t>
      </w:r>
    </w:p>
    <w:p w14:paraId="3169539C" w14:textId="77777777" w:rsidR="00A13FDC" w:rsidRPr="00B82C17" w:rsidRDefault="00A13FDC" w:rsidP="00E37047">
      <w:pPr>
        <w:spacing w:after="0" w:line="240" w:lineRule="auto"/>
        <w:rPr>
          <w:rFonts w:asciiTheme="minorHAnsi" w:hAnsiTheme="minorHAnsi"/>
          <w:sz w:val="28"/>
          <w:szCs w:val="28"/>
        </w:rPr>
      </w:pPr>
    </w:p>
    <w:p w14:paraId="497EFB93" w14:textId="53925F92"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Forslag 2</w:t>
      </w:r>
    </w:p>
    <w:p w14:paraId="4FC833D3" w14:textId="77777777" w:rsidR="00A13FDC" w:rsidRPr="00B82C17" w:rsidRDefault="00A13FDC" w:rsidP="00E37047">
      <w:pPr>
        <w:spacing w:after="0" w:line="240" w:lineRule="auto"/>
        <w:rPr>
          <w:rFonts w:asciiTheme="minorHAnsi" w:hAnsiTheme="minorHAnsi"/>
          <w:sz w:val="28"/>
          <w:szCs w:val="28"/>
        </w:rPr>
      </w:pPr>
    </w:p>
    <w:p w14:paraId="278603E1" w14:textId="30B94CE8"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Forslagsstiller: Sentralstyret</w:t>
      </w:r>
      <w:r w:rsidR="00537D47" w:rsidRPr="00B82C17">
        <w:rPr>
          <w:rFonts w:asciiTheme="minorHAnsi" w:hAnsiTheme="minorHAnsi"/>
          <w:sz w:val="28"/>
          <w:szCs w:val="28"/>
        </w:rPr>
        <w:t>.</w:t>
      </w:r>
    </w:p>
    <w:p w14:paraId="15F95367" w14:textId="77777777" w:rsidR="00A13FDC" w:rsidRPr="00B82C17" w:rsidRDefault="00A13FDC" w:rsidP="00E37047">
      <w:pPr>
        <w:spacing w:after="0" w:line="240" w:lineRule="auto"/>
        <w:rPr>
          <w:rFonts w:asciiTheme="minorHAnsi" w:hAnsiTheme="minorHAnsi"/>
          <w:sz w:val="28"/>
          <w:szCs w:val="28"/>
        </w:rPr>
      </w:pPr>
    </w:p>
    <w:p w14:paraId="18F4D399" w14:textId="090191C3"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Dagens ordlyd</w:t>
      </w:r>
      <w:r w:rsidR="00C765F5" w:rsidRPr="00B82C17">
        <w:rPr>
          <w:rFonts w:asciiTheme="minorHAnsi" w:hAnsiTheme="minorHAnsi"/>
          <w:sz w:val="28"/>
          <w:szCs w:val="28"/>
        </w:rPr>
        <w:t xml:space="preserve"> §2.1</w:t>
      </w:r>
      <w:r w:rsidRPr="00B82C17">
        <w:rPr>
          <w:rFonts w:asciiTheme="minorHAnsi" w:hAnsiTheme="minorHAnsi"/>
          <w:sz w:val="28"/>
          <w:szCs w:val="28"/>
        </w:rPr>
        <w:t>:</w:t>
      </w:r>
    </w:p>
    <w:p w14:paraId="03664B5C"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«Norges Blindeforbunds Ungdom skal arbeide for full samfunnsmessig likestilling og sosial inkludering av synshemmet ungdom ved å:</w:t>
      </w:r>
    </w:p>
    <w:p w14:paraId="0665B36F"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Motivere og skolere synshemmet ungdom til selv å ta aktivt del i organisatorisk og interessepolitisk arbeid»</w:t>
      </w:r>
    </w:p>
    <w:p w14:paraId="06A166D8" w14:textId="77777777" w:rsidR="0060292A" w:rsidRPr="00B82C17" w:rsidRDefault="0060292A" w:rsidP="00E37047">
      <w:pPr>
        <w:spacing w:after="0" w:line="240" w:lineRule="auto"/>
        <w:rPr>
          <w:rFonts w:asciiTheme="minorHAnsi" w:hAnsiTheme="minorHAnsi"/>
          <w:sz w:val="28"/>
          <w:szCs w:val="28"/>
        </w:rPr>
      </w:pPr>
    </w:p>
    <w:p w14:paraId="78F324D0" w14:textId="19666A1D" w:rsidR="0060292A" w:rsidRPr="00B82C17" w:rsidRDefault="003D1EA4" w:rsidP="00E37047">
      <w:pPr>
        <w:spacing w:after="0" w:line="240" w:lineRule="auto"/>
        <w:rPr>
          <w:rFonts w:asciiTheme="minorHAnsi" w:hAnsiTheme="minorHAnsi"/>
          <w:sz w:val="28"/>
          <w:szCs w:val="28"/>
        </w:rPr>
      </w:pPr>
      <w:r w:rsidRPr="00B82C17">
        <w:rPr>
          <w:rFonts w:asciiTheme="minorHAnsi" w:hAnsiTheme="minorHAnsi"/>
          <w:sz w:val="28"/>
          <w:szCs w:val="28"/>
        </w:rPr>
        <w:t>Forslag til ny ordlyd i §</w:t>
      </w:r>
      <w:r w:rsidR="00C765F5" w:rsidRPr="00B82C17">
        <w:rPr>
          <w:rFonts w:asciiTheme="minorHAnsi" w:hAnsiTheme="minorHAnsi"/>
          <w:sz w:val="28"/>
          <w:szCs w:val="28"/>
        </w:rPr>
        <w:t>2.1</w:t>
      </w:r>
      <w:r w:rsidR="0060292A" w:rsidRPr="00B82C17">
        <w:rPr>
          <w:rFonts w:asciiTheme="minorHAnsi" w:hAnsiTheme="minorHAnsi"/>
          <w:sz w:val="28"/>
          <w:szCs w:val="28"/>
        </w:rPr>
        <w:t>:</w:t>
      </w:r>
    </w:p>
    <w:p w14:paraId="22D8302F"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«Norges Blindeforbunds Ungdom skal arbeide for full samfunnsmessig likestilling og sosial inkludering av synshemmet ungdom ved å:</w:t>
      </w:r>
    </w:p>
    <w:p w14:paraId="5ABD2ED9"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Motivere og skolere synshemmet ungdom til selv å ta aktivt del i organisatorisk, interessepolitisk og internasjonalt arbeid»</w:t>
      </w:r>
    </w:p>
    <w:p w14:paraId="01FDB958" w14:textId="77777777" w:rsidR="00A13FDC" w:rsidRPr="00B82C17" w:rsidRDefault="00A13FDC" w:rsidP="00E37047">
      <w:pPr>
        <w:spacing w:after="0" w:line="240" w:lineRule="auto"/>
        <w:rPr>
          <w:rFonts w:asciiTheme="minorHAnsi" w:hAnsiTheme="minorHAnsi"/>
          <w:b/>
          <w:bCs/>
          <w:sz w:val="28"/>
          <w:szCs w:val="28"/>
        </w:rPr>
      </w:pPr>
    </w:p>
    <w:p w14:paraId="3D25684A" w14:textId="06A653B5"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lastRenderedPageBreak/>
        <w:t>Vedtak:</w:t>
      </w:r>
      <w:r w:rsidRPr="00B82C17">
        <w:rPr>
          <w:rFonts w:asciiTheme="minorHAnsi" w:hAnsiTheme="minorHAnsi"/>
          <w:sz w:val="28"/>
          <w:szCs w:val="28"/>
        </w:rPr>
        <w:t xml:space="preserve"> </w:t>
      </w:r>
      <w:proofErr w:type="gramStart"/>
      <w:r w:rsidR="00A13FDC" w:rsidRPr="00B82C17">
        <w:rPr>
          <w:rFonts w:asciiTheme="minorHAnsi" w:hAnsiTheme="minorHAnsi"/>
          <w:sz w:val="28"/>
          <w:szCs w:val="28"/>
        </w:rPr>
        <w:t>Et enstemmig landsmøtet</w:t>
      </w:r>
      <w:proofErr w:type="gramEnd"/>
      <w:r w:rsidR="00A13FDC" w:rsidRPr="00B82C17">
        <w:rPr>
          <w:rFonts w:asciiTheme="minorHAnsi" w:hAnsiTheme="minorHAnsi"/>
          <w:sz w:val="28"/>
          <w:szCs w:val="28"/>
        </w:rPr>
        <w:t xml:space="preserve"> forkastet forslag 1, og støttet sentralstyrets innstilling til endringen i forslag 2.</w:t>
      </w:r>
    </w:p>
    <w:p w14:paraId="35B60481" w14:textId="77777777" w:rsidR="0060292A" w:rsidRPr="00B82C17" w:rsidRDefault="0060292A" w:rsidP="00E37047">
      <w:pPr>
        <w:spacing w:after="0" w:line="240" w:lineRule="auto"/>
        <w:rPr>
          <w:rFonts w:asciiTheme="minorHAnsi" w:hAnsiTheme="minorHAnsi"/>
          <w:sz w:val="28"/>
          <w:szCs w:val="28"/>
        </w:rPr>
      </w:pPr>
    </w:p>
    <w:p w14:paraId="22D79F8F" w14:textId="3FF44777"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Vedtektsendringsforslag til §5</w:t>
      </w:r>
    </w:p>
    <w:p w14:paraId="53F6CD02" w14:textId="77777777" w:rsidR="00A13FDC" w:rsidRPr="00B82C17" w:rsidRDefault="00A13FDC" w:rsidP="00E37047">
      <w:pPr>
        <w:spacing w:after="0" w:line="240" w:lineRule="auto"/>
        <w:rPr>
          <w:rFonts w:asciiTheme="minorHAnsi" w:hAnsiTheme="minorHAnsi"/>
          <w:sz w:val="28"/>
          <w:szCs w:val="28"/>
        </w:rPr>
      </w:pPr>
    </w:p>
    <w:p w14:paraId="4510EA7F" w14:textId="35E60266"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Forslag 1</w:t>
      </w:r>
    </w:p>
    <w:p w14:paraId="3561D3B5" w14:textId="77777777" w:rsidR="001E09AC" w:rsidRPr="00B82C17" w:rsidRDefault="001E09AC" w:rsidP="00E37047">
      <w:pPr>
        <w:spacing w:after="0" w:line="240" w:lineRule="auto"/>
        <w:rPr>
          <w:rFonts w:asciiTheme="minorHAnsi" w:hAnsiTheme="minorHAnsi"/>
          <w:sz w:val="28"/>
          <w:szCs w:val="28"/>
        </w:rPr>
      </w:pPr>
    </w:p>
    <w:p w14:paraId="3500D0CC" w14:textId="605B9B4D"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Forslagsstiller: Vedtektsutvalget i region Øst</w:t>
      </w:r>
      <w:r w:rsidR="00537D47" w:rsidRPr="00B82C17">
        <w:rPr>
          <w:rFonts w:asciiTheme="minorHAnsi" w:hAnsiTheme="minorHAnsi"/>
          <w:sz w:val="28"/>
          <w:szCs w:val="28"/>
        </w:rPr>
        <w:t>.</w:t>
      </w:r>
    </w:p>
    <w:p w14:paraId="443289DD" w14:textId="77777777" w:rsidR="001E09AC" w:rsidRPr="00B82C17" w:rsidRDefault="001E09AC" w:rsidP="00E37047">
      <w:pPr>
        <w:spacing w:after="0" w:line="240" w:lineRule="auto"/>
        <w:rPr>
          <w:rFonts w:asciiTheme="minorHAnsi" w:hAnsiTheme="minorHAnsi"/>
          <w:sz w:val="28"/>
          <w:szCs w:val="28"/>
        </w:rPr>
      </w:pPr>
    </w:p>
    <w:p w14:paraId="4EF33A27" w14:textId="0BB5290B"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Dagens ordlyd</w:t>
      </w:r>
      <w:r w:rsidR="00C765F5" w:rsidRPr="00B82C17">
        <w:rPr>
          <w:rFonts w:asciiTheme="minorHAnsi" w:hAnsiTheme="minorHAnsi"/>
          <w:sz w:val="28"/>
          <w:szCs w:val="28"/>
        </w:rPr>
        <w:t xml:space="preserve"> §5.2</w:t>
      </w:r>
      <w:r w:rsidRPr="00B82C17">
        <w:rPr>
          <w:rFonts w:asciiTheme="minorHAnsi" w:hAnsiTheme="minorHAnsi"/>
          <w:sz w:val="28"/>
          <w:szCs w:val="28"/>
        </w:rPr>
        <w:t>:</w:t>
      </w:r>
    </w:p>
    <w:p w14:paraId="640ACBA6"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«Skriftlig innkalling skal sendes alle medlemmer minst fire uker før årsmøtet avholdes. I denne skal det gjøres oppmerksom på at fristen for å sende inn saker er to uker før årsmøtet. Sakspapirer skal sendes medlemmene senest en uke før årsmøtet.»</w:t>
      </w:r>
    </w:p>
    <w:p w14:paraId="747D182F" w14:textId="77777777" w:rsidR="001E09AC" w:rsidRPr="00B82C17" w:rsidRDefault="001E09AC" w:rsidP="00E37047">
      <w:pPr>
        <w:spacing w:after="0" w:line="240" w:lineRule="auto"/>
        <w:rPr>
          <w:rFonts w:asciiTheme="minorHAnsi" w:hAnsiTheme="minorHAnsi"/>
          <w:sz w:val="28"/>
          <w:szCs w:val="28"/>
        </w:rPr>
      </w:pPr>
    </w:p>
    <w:p w14:paraId="0D338536" w14:textId="707676B6" w:rsidR="0060292A" w:rsidRPr="00B82C17" w:rsidRDefault="00C765F5" w:rsidP="00E37047">
      <w:pPr>
        <w:spacing w:after="0" w:line="240" w:lineRule="auto"/>
        <w:rPr>
          <w:rFonts w:asciiTheme="minorHAnsi" w:hAnsiTheme="minorHAnsi"/>
          <w:sz w:val="28"/>
          <w:szCs w:val="28"/>
        </w:rPr>
      </w:pPr>
      <w:r w:rsidRPr="00B82C17">
        <w:rPr>
          <w:rFonts w:asciiTheme="minorHAnsi" w:hAnsiTheme="minorHAnsi"/>
          <w:sz w:val="28"/>
          <w:szCs w:val="28"/>
        </w:rPr>
        <w:t>Forslag til ny ordlyd i §5.2</w:t>
      </w:r>
      <w:r w:rsidR="0060292A" w:rsidRPr="00B82C17">
        <w:rPr>
          <w:rFonts w:asciiTheme="minorHAnsi" w:hAnsiTheme="minorHAnsi"/>
          <w:sz w:val="28"/>
          <w:szCs w:val="28"/>
        </w:rPr>
        <w:t>:</w:t>
      </w:r>
    </w:p>
    <w:p w14:paraId="0C8A1D4C"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«Skriftlig innkalling skal sendes alle regionens medlemmer minst fire uker før årsmøtet avholdes. I denne skal det gjøres oppmerksom på at fristen for å sende inn saker er to uker før årsmøtet. Sakspapirer skal sendes møtedeltakerne senest en uke før årsmøtet.»</w:t>
      </w:r>
    </w:p>
    <w:p w14:paraId="7750F1F7" w14:textId="77777777" w:rsidR="0060292A" w:rsidRPr="00B82C17" w:rsidRDefault="0060292A" w:rsidP="00E37047">
      <w:pPr>
        <w:spacing w:after="0" w:line="240" w:lineRule="auto"/>
        <w:rPr>
          <w:rFonts w:asciiTheme="minorHAnsi" w:hAnsiTheme="minorHAnsi"/>
          <w:sz w:val="28"/>
          <w:szCs w:val="28"/>
        </w:rPr>
      </w:pPr>
    </w:p>
    <w:p w14:paraId="775F8B4F" w14:textId="37C7780B"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Sentralstyret </w:t>
      </w:r>
      <w:r w:rsidR="001E09AC" w:rsidRPr="00B82C17">
        <w:rPr>
          <w:rFonts w:asciiTheme="minorHAnsi" w:hAnsiTheme="minorHAnsi"/>
          <w:sz w:val="28"/>
          <w:szCs w:val="28"/>
        </w:rPr>
        <w:t>stilte</w:t>
      </w:r>
      <w:r w:rsidRPr="00B82C17">
        <w:rPr>
          <w:rFonts w:asciiTheme="minorHAnsi" w:hAnsiTheme="minorHAnsi"/>
          <w:sz w:val="28"/>
          <w:szCs w:val="28"/>
        </w:rPr>
        <w:t xml:space="preserve"> seg bak</w:t>
      </w:r>
      <w:r w:rsidR="001E09AC" w:rsidRPr="00B82C17">
        <w:rPr>
          <w:rFonts w:asciiTheme="minorHAnsi" w:hAnsiTheme="minorHAnsi"/>
          <w:sz w:val="28"/>
          <w:szCs w:val="28"/>
        </w:rPr>
        <w:t xml:space="preserve"> forslaget.</w:t>
      </w:r>
    </w:p>
    <w:p w14:paraId="27705C33" w14:textId="24C1E5E4" w:rsidR="0060292A" w:rsidRPr="00B82C17" w:rsidRDefault="0060292A" w:rsidP="00E37047">
      <w:pPr>
        <w:spacing w:after="0" w:line="240" w:lineRule="auto"/>
        <w:rPr>
          <w:rFonts w:asciiTheme="minorHAnsi" w:hAnsiTheme="minorHAnsi"/>
          <w:sz w:val="28"/>
          <w:szCs w:val="28"/>
        </w:rPr>
      </w:pPr>
    </w:p>
    <w:p w14:paraId="3D9D2422" w14:textId="30B1EC42" w:rsidR="00E70AFC" w:rsidRPr="00B82C17" w:rsidRDefault="00E70AFC"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Et enstemmig landsmøte stilte seg bak sentralstyrets forslag.</w:t>
      </w:r>
    </w:p>
    <w:p w14:paraId="5C1B24B8" w14:textId="77777777" w:rsidR="00E70AFC" w:rsidRPr="00B82C17" w:rsidRDefault="00E70AFC" w:rsidP="00E37047">
      <w:pPr>
        <w:spacing w:after="0" w:line="240" w:lineRule="auto"/>
        <w:rPr>
          <w:rFonts w:asciiTheme="minorHAnsi" w:hAnsiTheme="minorHAnsi"/>
          <w:sz w:val="28"/>
          <w:szCs w:val="28"/>
        </w:rPr>
      </w:pPr>
    </w:p>
    <w:p w14:paraId="1C8DC5CE" w14:textId="77777777"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Forslag 2</w:t>
      </w:r>
    </w:p>
    <w:p w14:paraId="2E54F4D8" w14:textId="77777777" w:rsidR="001E09AC" w:rsidRPr="00B82C17" w:rsidRDefault="001E09AC" w:rsidP="00E37047">
      <w:pPr>
        <w:spacing w:after="0" w:line="240" w:lineRule="auto"/>
        <w:rPr>
          <w:rFonts w:asciiTheme="minorHAnsi" w:hAnsiTheme="minorHAnsi"/>
          <w:sz w:val="28"/>
          <w:szCs w:val="28"/>
        </w:rPr>
      </w:pPr>
    </w:p>
    <w:p w14:paraId="05EA28EF" w14:textId="7A551D60"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Forslagsstillere: Ida Sødahl Utne og Lena Gimse</w:t>
      </w:r>
      <w:r w:rsidR="00537D47" w:rsidRPr="00B82C17">
        <w:rPr>
          <w:rFonts w:asciiTheme="minorHAnsi" w:hAnsiTheme="minorHAnsi"/>
          <w:sz w:val="28"/>
          <w:szCs w:val="28"/>
        </w:rPr>
        <w:t>.</w:t>
      </w:r>
    </w:p>
    <w:p w14:paraId="55E711C9" w14:textId="77777777" w:rsidR="001E09AC" w:rsidRPr="00B82C17" w:rsidRDefault="001E09AC" w:rsidP="00E37047">
      <w:pPr>
        <w:spacing w:after="0" w:line="240" w:lineRule="auto"/>
        <w:rPr>
          <w:rFonts w:asciiTheme="minorHAnsi" w:hAnsiTheme="minorHAnsi"/>
          <w:sz w:val="28"/>
          <w:szCs w:val="28"/>
        </w:rPr>
      </w:pPr>
    </w:p>
    <w:p w14:paraId="0E0D5C7D" w14:textId="0B8E62F1"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Dagens ordlyd</w:t>
      </w:r>
      <w:r w:rsidR="00C765F5" w:rsidRPr="00B82C17">
        <w:rPr>
          <w:rFonts w:asciiTheme="minorHAnsi" w:hAnsiTheme="minorHAnsi"/>
          <w:sz w:val="28"/>
          <w:szCs w:val="28"/>
        </w:rPr>
        <w:t xml:space="preserve"> §5.6</w:t>
      </w:r>
      <w:r w:rsidRPr="00B82C17">
        <w:rPr>
          <w:rFonts w:asciiTheme="minorHAnsi" w:hAnsiTheme="minorHAnsi"/>
          <w:sz w:val="28"/>
          <w:szCs w:val="28"/>
        </w:rPr>
        <w:t>:</w:t>
      </w:r>
    </w:p>
    <w:p w14:paraId="31A1EB60"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«Årsmøtet skal velge et styre bestående av fire, fem, seks eller sju medlemmer. I et styre på fire eller fem medlemmer skal ett av disse velges som varamedlem. I et styre på seks eller sju medlemmer skal to av disse velges som varamedlemmer. Regionene kan selv bestemme om de vil bruke en valgordning der hele eller halve styret står på valg hvert år. Leder velges alltid for ett år. Minst 2/3 av styremedlemmene, inklusive leder, skal være synshemmede. Dersom det ikke stiller nok kandidater til å velge et fulltallig styre på årsmøtet, kan årsmøtet gi et valgt styre på minst tre medlemmer fullmakt til å supplere seg. I </w:t>
      </w:r>
      <w:r w:rsidRPr="00B82C17">
        <w:rPr>
          <w:rFonts w:asciiTheme="minorHAnsi" w:hAnsiTheme="minorHAnsi"/>
          <w:sz w:val="28"/>
          <w:szCs w:val="28"/>
        </w:rPr>
        <w:lastRenderedPageBreak/>
        <w:t>fullmakten avgjør årsmøtet hvor mange flere medlemmer styret kan suppleres med. Fullmakten må vedtas av årsmøtet med minst 2/3 flertall.»</w:t>
      </w:r>
    </w:p>
    <w:p w14:paraId="2BCF82B1" w14:textId="77777777" w:rsidR="0060292A" w:rsidRPr="00B82C17" w:rsidRDefault="0060292A" w:rsidP="00E37047">
      <w:pPr>
        <w:spacing w:after="0" w:line="240" w:lineRule="auto"/>
        <w:rPr>
          <w:rFonts w:asciiTheme="minorHAnsi" w:hAnsiTheme="minorHAnsi"/>
          <w:sz w:val="28"/>
          <w:szCs w:val="28"/>
        </w:rPr>
      </w:pPr>
    </w:p>
    <w:p w14:paraId="52D57859" w14:textId="7FB6314D" w:rsidR="0060292A" w:rsidRPr="00B82C17" w:rsidRDefault="00C765F5" w:rsidP="00E37047">
      <w:pPr>
        <w:spacing w:after="0" w:line="240" w:lineRule="auto"/>
        <w:rPr>
          <w:rFonts w:asciiTheme="minorHAnsi" w:hAnsiTheme="minorHAnsi"/>
          <w:sz w:val="28"/>
          <w:szCs w:val="28"/>
        </w:rPr>
      </w:pPr>
      <w:r w:rsidRPr="00B82C17">
        <w:rPr>
          <w:rFonts w:asciiTheme="minorHAnsi" w:hAnsiTheme="minorHAnsi"/>
          <w:sz w:val="28"/>
          <w:szCs w:val="28"/>
        </w:rPr>
        <w:t>Forslag til ny ordlyd i §5.6</w:t>
      </w:r>
      <w:r w:rsidR="0060292A" w:rsidRPr="00B82C17">
        <w:rPr>
          <w:rFonts w:asciiTheme="minorHAnsi" w:hAnsiTheme="minorHAnsi"/>
          <w:sz w:val="28"/>
          <w:szCs w:val="28"/>
        </w:rPr>
        <w:t>:</w:t>
      </w:r>
    </w:p>
    <w:p w14:paraId="6276C313"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«Årsmøtet skal velge et styre bestående av fire, fem, seks eller sju medlemmer. I et styre på fire eller fem medlemmer skal ett av disse velges som varamedlem. I et styre på seks eller sju medlemmer skal to av disse velges som varamedlemmer. Regionene kan selv bestemme om de vil bruke en valgordning der hele eller halve styret står på valg hvert år. Leder velges alltid for ett år. Minst 2/3 av styremedlemmene, inklusive leder, skal være synshemmede. Dersom det ikke stiller nok kandidater til å velge et fulltallig styre på årsmøtet, kan årsmøtet gi et valgt styre på minst tre medlemmer fullmakt til å supplere seg. I fullmakten avgjør årsmøtet hvor mange flere medlemmer styret kan suppleres med. Fullmakten må vedtas av årsmøtet med minst 2/3 flertall. Kun medlemmer av regionen kan velges til styret.»</w:t>
      </w:r>
    </w:p>
    <w:p w14:paraId="501699EC" w14:textId="77777777" w:rsidR="001E09AC" w:rsidRPr="00B82C17" w:rsidRDefault="001E09AC" w:rsidP="00E37047">
      <w:pPr>
        <w:spacing w:after="0" w:line="240" w:lineRule="auto"/>
        <w:rPr>
          <w:rFonts w:asciiTheme="minorHAnsi" w:hAnsiTheme="minorHAnsi"/>
          <w:sz w:val="28"/>
          <w:szCs w:val="28"/>
        </w:rPr>
      </w:pPr>
    </w:p>
    <w:p w14:paraId="410012DB" w14:textId="5D267872"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Sentralstyret </w:t>
      </w:r>
      <w:r w:rsidR="001E09AC" w:rsidRPr="00B82C17">
        <w:rPr>
          <w:rFonts w:asciiTheme="minorHAnsi" w:hAnsiTheme="minorHAnsi"/>
          <w:sz w:val="28"/>
          <w:szCs w:val="28"/>
        </w:rPr>
        <w:t xml:space="preserve">avviste forslaget med </w:t>
      </w:r>
      <w:r w:rsidRPr="00B82C17">
        <w:rPr>
          <w:rFonts w:asciiTheme="minorHAnsi" w:hAnsiTheme="minorHAnsi"/>
          <w:sz w:val="28"/>
          <w:szCs w:val="28"/>
        </w:rPr>
        <w:t>tre mot to stemmer til fordel for forslag 4</w:t>
      </w:r>
      <w:r w:rsidR="00C765F5" w:rsidRPr="00B82C17">
        <w:rPr>
          <w:rFonts w:asciiTheme="minorHAnsi" w:hAnsiTheme="minorHAnsi"/>
          <w:sz w:val="28"/>
          <w:szCs w:val="28"/>
        </w:rPr>
        <w:t>.</w:t>
      </w:r>
    </w:p>
    <w:p w14:paraId="5E751330" w14:textId="54436C57" w:rsidR="001E09AC" w:rsidRPr="00B82C17" w:rsidRDefault="001E09AC" w:rsidP="00E37047">
      <w:pPr>
        <w:spacing w:after="0" w:line="240" w:lineRule="auto"/>
        <w:rPr>
          <w:rFonts w:asciiTheme="minorHAnsi" w:hAnsiTheme="minorHAnsi"/>
          <w:sz w:val="28"/>
          <w:szCs w:val="28"/>
        </w:rPr>
      </w:pPr>
    </w:p>
    <w:p w14:paraId="39A03314" w14:textId="00850817" w:rsidR="00E70AFC" w:rsidRPr="00B82C17" w:rsidRDefault="00E70AFC"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Landsmøtet vedtok med 17 mot 9 stemmer å avvise forslaget. Det ble avgitt 2 blanke stemmer.</w:t>
      </w:r>
    </w:p>
    <w:p w14:paraId="57E2C6BC" w14:textId="77777777" w:rsidR="00E70AFC" w:rsidRPr="00B82C17" w:rsidRDefault="00E70AFC" w:rsidP="00E37047">
      <w:pPr>
        <w:spacing w:after="0" w:line="240" w:lineRule="auto"/>
        <w:rPr>
          <w:rFonts w:asciiTheme="minorHAnsi" w:hAnsiTheme="minorHAnsi"/>
          <w:sz w:val="28"/>
          <w:szCs w:val="28"/>
        </w:rPr>
      </w:pPr>
    </w:p>
    <w:p w14:paraId="469E44FE" w14:textId="7F2F7632"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Forslag 3</w:t>
      </w:r>
    </w:p>
    <w:p w14:paraId="5AD661FC" w14:textId="77777777" w:rsidR="001E09AC" w:rsidRPr="00B82C17" w:rsidRDefault="001E09AC" w:rsidP="00E37047">
      <w:pPr>
        <w:spacing w:after="0" w:line="240" w:lineRule="auto"/>
        <w:rPr>
          <w:rFonts w:asciiTheme="minorHAnsi" w:hAnsiTheme="minorHAnsi"/>
          <w:sz w:val="28"/>
          <w:szCs w:val="28"/>
        </w:rPr>
      </w:pPr>
    </w:p>
    <w:p w14:paraId="40C99C51" w14:textId="02D5EC6A"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Forslagsstillere: Ida Sødahl Utne og Lena Gimse</w:t>
      </w:r>
      <w:r w:rsidR="00537D47" w:rsidRPr="00B82C17">
        <w:rPr>
          <w:rFonts w:asciiTheme="minorHAnsi" w:hAnsiTheme="minorHAnsi"/>
          <w:sz w:val="28"/>
          <w:szCs w:val="28"/>
        </w:rPr>
        <w:t>.</w:t>
      </w:r>
    </w:p>
    <w:p w14:paraId="3D1C3BD0" w14:textId="77777777" w:rsidR="001E09AC" w:rsidRPr="00B82C17" w:rsidRDefault="001E09AC" w:rsidP="00E37047">
      <w:pPr>
        <w:spacing w:after="0" w:line="240" w:lineRule="auto"/>
        <w:rPr>
          <w:rFonts w:asciiTheme="minorHAnsi" w:hAnsiTheme="minorHAnsi"/>
          <w:sz w:val="28"/>
          <w:szCs w:val="28"/>
        </w:rPr>
      </w:pPr>
    </w:p>
    <w:p w14:paraId="3FE62D45" w14:textId="04BDC834"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Dagens ordlyd</w:t>
      </w:r>
      <w:r w:rsidR="007C42D8" w:rsidRPr="00B82C17">
        <w:rPr>
          <w:rFonts w:asciiTheme="minorHAnsi" w:hAnsiTheme="minorHAnsi"/>
          <w:sz w:val="28"/>
          <w:szCs w:val="28"/>
        </w:rPr>
        <w:t xml:space="preserve"> §5.6</w:t>
      </w:r>
      <w:r w:rsidRPr="00B82C17">
        <w:rPr>
          <w:rFonts w:asciiTheme="minorHAnsi" w:hAnsiTheme="minorHAnsi"/>
          <w:sz w:val="28"/>
          <w:szCs w:val="28"/>
        </w:rPr>
        <w:t>:</w:t>
      </w:r>
    </w:p>
    <w:p w14:paraId="7C63754C"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«Årsmøtet skal velge et styre bestående av fire, fem, seks eller sju medlemmer. I et styre på fire eller fem medlemmer skal ett av disse velges som varamedlem. I et styre på seks eller sju medlemmer skal to av disse velges som varamedlemmer. Regionene kan selv bestemme om de vil bruke en valgordning der hele eller halve styret står på valg hvert år. Leder velges alltid for ett år. Minst 2/3 av styremedlemmene, inklusive leder, skal være synshemmede. Dersom det ikke stiller nok kandidater til å velge et fulltallig styre på årsmøtet, kan årsmøtet gi et valgt styre på minst tre medlemmer fullmakt til å supplere seg. I fullmakten avgjør årsmøtet hvor mange flere medlemmer styret kan </w:t>
      </w:r>
      <w:r w:rsidRPr="00B82C17">
        <w:rPr>
          <w:rFonts w:asciiTheme="minorHAnsi" w:hAnsiTheme="minorHAnsi"/>
          <w:sz w:val="28"/>
          <w:szCs w:val="28"/>
        </w:rPr>
        <w:lastRenderedPageBreak/>
        <w:t>suppleres med. Fullmakten må vedtas av årsmøtet med minst 2/3 flertall.»</w:t>
      </w:r>
    </w:p>
    <w:p w14:paraId="0E97DE85" w14:textId="77777777" w:rsidR="0060292A" w:rsidRPr="00B82C17" w:rsidRDefault="0060292A" w:rsidP="00E37047">
      <w:pPr>
        <w:spacing w:after="0" w:line="240" w:lineRule="auto"/>
        <w:rPr>
          <w:rFonts w:asciiTheme="minorHAnsi" w:hAnsiTheme="minorHAnsi"/>
          <w:sz w:val="28"/>
          <w:szCs w:val="28"/>
        </w:rPr>
      </w:pPr>
    </w:p>
    <w:p w14:paraId="73405C2B" w14:textId="3DBC8818" w:rsidR="0060292A" w:rsidRPr="00B82C17" w:rsidRDefault="007C42D8" w:rsidP="00E37047">
      <w:pPr>
        <w:spacing w:after="0" w:line="240" w:lineRule="auto"/>
        <w:rPr>
          <w:rFonts w:asciiTheme="minorHAnsi" w:hAnsiTheme="minorHAnsi"/>
          <w:sz w:val="28"/>
          <w:szCs w:val="28"/>
        </w:rPr>
      </w:pPr>
      <w:r w:rsidRPr="00B82C17">
        <w:rPr>
          <w:rFonts w:asciiTheme="minorHAnsi" w:hAnsiTheme="minorHAnsi"/>
          <w:sz w:val="28"/>
          <w:szCs w:val="28"/>
        </w:rPr>
        <w:t>Forslag til ny ordlyd i §5.6</w:t>
      </w:r>
      <w:r w:rsidR="0060292A" w:rsidRPr="00B82C17">
        <w:rPr>
          <w:rFonts w:asciiTheme="minorHAnsi" w:hAnsiTheme="minorHAnsi"/>
          <w:sz w:val="28"/>
          <w:szCs w:val="28"/>
        </w:rPr>
        <w:t>:</w:t>
      </w:r>
    </w:p>
    <w:p w14:paraId="071CE53F"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«Årsmøtet skal velge et styre bestående av fire, fem, seks eller sju medlemmer. I et styre på fire eller fem medlemmer skal ett av disse velges som varamedlem. I et styre på seks eller sju medlemmer skal to av disse velges som varamedlemmer. Regionene kan selv bestemme om de vil bruke en valgordning der hele eller halve styret står på valg hvert år. Leder velges alltid for ett år. Minst 2/3 av styremedlemmene, inklusive leder, skal være synshemmede. Dersom det ikke stiller nok kandidater til å velge et fulltallig styre på årsmøtet, kan årsmøtet gi et valgt styre på minst tre medlemmer fullmakt til å supplere seg. I fullmakten avgjør årsmøtet hvor mange flere medlemmer styret kan suppleres med. Fullmakten må vedtas av årsmøtet med minst 2/3 flertall. Man kan ikke inneha verv i flere regionstyrer samtidig.»</w:t>
      </w:r>
    </w:p>
    <w:p w14:paraId="2489067D" w14:textId="77777777" w:rsidR="00E70AFC" w:rsidRPr="00B82C17" w:rsidRDefault="00E70AFC" w:rsidP="00E37047">
      <w:pPr>
        <w:spacing w:after="0" w:line="240" w:lineRule="auto"/>
        <w:rPr>
          <w:rFonts w:asciiTheme="minorHAnsi" w:hAnsiTheme="minorHAnsi"/>
          <w:sz w:val="28"/>
          <w:szCs w:val="28"/>
        </w:rPr>
      </w:pPr>
    </w:p>
    <w:p w14:paraId="7FF13175" w14:textId="5048525B"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Sentralstyret </w:t>
      </w:r>
      <w:r w:rsidR="00E70AFC" w:rsidRPr="00B82C17">
        <w:rPr>
          <w:rFonts w:asciiTheme="minorHAnsi" w:hAnsiTheme="minorHAnsi"/>
          <w:sz w:val="28"/>
          <w:szCs w:val="28"/>
        </w:rPr>
        <w:t>avviste forslaget</w:t>
      </w:r>
      <w:r w:rsidRPr="00B82C17">
        <w:rPr>
          <w:rFonts w:asciiTheme="minorHAnsi" w:hAnsiTheme="minorHAnsi"/>
          <w:sz w:val="28"/>
          <w:szCs w:val="28"/>
        </w:rPr>
        <w:t xml:space="preserve"> med tre mot to stemmer</w:t>
      </w:r>
      <w:r w:rsidR="00E70AFC" w:rsidRPr="00B82C17">
        <w:rPr>
          <w:rFonts w:asciiTheme="minorHAnsi" w:hAnsiTheme="minorHAnsi"/>
          <w:sz w:val="28"/>
          <w:szCs w:val="28"/>
        </w:rPr>
        <w:t>.</w:t>
      </w:r>
    </w:p>
    <w:p w14:paraId="018C4986" w14:textId="7DED52B2" w:rsidR="00E70AFC" w:rsidRPr="00B82C17" w:rsidRDefault="00E70AFC" w:rsidP="00E37047">
      <w:pPr>
        <w:spacing w:after="0" w:line="240" w:lineRule="auto"/>
        <w:rPr>
          <w:rFonts w:asciiTheme="minorHAnsi" w:hAnsiTheme="minorHAnsi"/>
          <w:sz w:val="28"/>
          <w:szCs w:val="28"/>
        </w:rPr>
      </w:pPr>
    </w:p>
    <w:p w14:paraId="148A7FA3" w14:textId="36D7E2FC" w:rsidR="00E70AFC" w:rsidRPr="00B82C17" w:rsidRDefault="00E70AFC"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Landsmøtet avviste forslaget med 16 mot 5 stemmer. Det ble avgitt 7 blanke stemmer.</w:t>
      </w:r>
    </w:p>
    <w:p w14:paraId="736D1C93" w14:textId="77777777" w:rsidR="00E70AFC" w:rsidRPr="00B82C17" w:rsidRDefault="00E70AFC" w:rsidP="00E37047">
      <w:pPr>
        <w:spacing w:after="0" w:line="240" w:lineRule="auto"/>
        <w:rPr>
          <w:rFonts w:asciiTheme="minorHAnsi" w:hAnsiTheme="minorHAnsi"/>
          <w:sz w:val="28"/>
          <w:szCs w:val="28"/>
        </w:rPr>
      </w:pPr>
    </w:p>
    <w:p w14:paraId="0ED6F6B7" w14:textId="37CAA01C"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 xml:space="preserve">Forslag 4 </w:t>
      </w:r>
    </w:p>
    <w:p w14:paraId="4775A215" w14:textId="77777777" w:rsidR="00E70AFC" w:rsidRPr="00B82C17" w:rsidRDefault="00E70AFC" w:rsidP="00E37047">
      <w:pPr>
        <w:spacing w:after="0" w:line="240" w:lineRule="auto"/>
        <w:rPr>
          <w:rFonts w:asciiTheme="minorHAnsi" w:hAnsiTheme="minorHAnsi"/>
          <w:sz w:val="28"/>
          <w:szCs w:val="28"/>
        </w:rPr>
      </w:pPr>
    </w:p>
    <w:p w14:paraId="67C38778" w14:textId="3210BED4"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Forslagsstillere: Vedtektsutvalget i region Øst</w:t>
      </w:r>
      <w:r w:rsidR="00537D47" w:rsidRPr="00B82C17">
        <w:rPr>
          <w:rFonts w:asciiTheme="minorHAnsi" w:hAnsiTheme="minorHAnsi"/>
          <w:sz w:val="28"/>
          <w:szCs w:val="28"/>
        </w:rPr>
        <w:t>.</w:t>
      </w:r>
    </w:p>
    <w:p w14:paraId="10915258" w14:textId="77777777" w:rsidR="00E70AFC" w:rsidRPr="00B82C17" w:rsidRDefault="00E70AFC" w:rsidP="00E37047">
      <w:pPr>
        <w:spacing w:after="0" w:line="240" w:lineRule="auto"/>
        <w:rPr>
          <w:rFonts w:asciiTheme="minorHAnsi" w:hAnsiTheme="minorHAnsi"/>
          <w:sz w:val="28"/>
          <w:szCs w:val="28"/>
        </w:rPr>
      </w:pPr>
    </w:p>
    <w:p w14:paraId="1A09DB5B" w14:textId="6768E23F"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Dagens ordlyd</w:t>
      </w:r>
      <w:r w:rsidR="007C42D8" w:rsidRPr="00B82C17">
        <w:rPr>
          <w:rFonts w:asciiTheme="minorHAnsi" w:hAnsiTheme="minorHAnsi"/>
          <w:sz w:val="28"/>
          <w:szCs w:val="28"/>
        </w:rPr>
        <w:t xml:space="preserve"> §5.6</w:t>
      </w:r>
      <w:r w:rsidRPr="00B82C17">
        <w:rPr>
          <w:rFonts w:asciiTheme="minorHAnsi" w:hAnsiTheme="minorHAnsi"/>
          <w:sz w:val="28"/>
          <w:szCs w:val="28"/>
        </w:rPr>
        <w:t>:</w:t>
      </w:r>
    </w:p>
    <w:p w14:paraId="0730E324"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«Årsmøtet skal velge et styre bestående av fire, fem, seks eller sju medlemmer. I et styre på fire eller fem medlemmer skal ett av disse velges som varamedlem. I et styre på seks eller sju medlemmer skal to av disse velges som varamedlemmer. Regionene kan selv bestemme om de vil bruke en valgordning der hele eller halve styret står på valg hvert år. Leder velges alltid for ett år. Minst 2/3 av styremedlemmene, inklusive leder, skal være synshemmede. Dersom det ikke stiller nok kandidater til å velge et fulltallig styre på årsmøtet, kan årsmøtet gi et valgt styre på minst tre medlemmer fullmakt til å supplere seg. I fullmakten avgjør årsmøtet hvor mange flere medlemmer styret kan suppleres med. Fullmakten må vedtas av årsmøtet med minst 2/3 flertall.»</w:t>
      </w:r>
    </w:p>
    <w:p w14:paraId="79868E94" w14:textId="77777777" w:rsidR="0060292A" w:rsidRPr="00B82C17" w:rsidRDefault="0060292A" w:rsidP="00E37047">
      <w:pPr>
        <w:spacing w:after="0" w:line="240" w:lineRule="auto"/>
        <w:rPr>
          <w:rFonts w:asciiTheme="minorHAnsi" w:hAnsiTheme="minorHAnsi"/>
          <w:sz w:val="28"/>
          <w:szCs w:val="28"/>
        </w:rPr>
      </w:pPr>
    </w:p>
    <w:p w14:paraId="3A18ADF1" w14:textId="70EDA1E6" w:rsidR="0060292A" w:rsidRPr="00B82C17" w:rsidRDefault="007C42D8" w:rsidP="00E37047">
      <w:pPr>
        <w:spacing w:after="0" w:line="240" w:lineRule="auto"/>
        <w:rPr>
          <w:rFonts w:asciiTheme="minorHAnsi" w:hAnsiTheme="minorHAnsi"/>
          <w:sz w:val="28"/>
          <w:szCs w:val="28"/>
        </w:rPr>
      </w:pPr>
      <w:r w:rsidRPr="00B82C17">
        <w:rPr>
          <w:rFonts w:asciiTheme="minorHAnsi" w:hAnsiTheme="minorHAnsi"/>
          <w:sz w:val="28"/>
          <w:szCs w:val="28"/>
        </w:rPr>
        <w:t>Forslag til ny ordlyd i §5.6</w:t>
      </w:r>
      <w:r w:rsidR="0060292A" w:rsidRPr="00B82C17">
        <w:rPr>
          <w:rFonts w:asciiTheme="minorHAnsi" w:hAnsiTheme="minorHAnsi"/>
          <w:sz w:val="28"/>
          <w:szCs w:val="28"/>
        </w:rPr>
        <w:t>:</w:t>
      </w:r>
    </w:p>
    <w:p w14:paraId="5FD5B8DC"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«Årsmøtet skal velge et styre bestående av fire, fem, seks eller sju medlemmer. I et styre på fire eller fem medlemmer skal ett av disse velges som varamedlem. I et styre på seks eller sju medlemmer skal to av disse velges som varamedlemmer. Regionene kan selv bestemme om de vil bruke en valgordning der hele eller halve styret står på valg hvert år. Leder velges alltid for ett år. Kun medlemmer av organisasjonen kan velges som styremedlemmer, jf. § 3.5. Minst 2/3 av styremedlemmene, inklusive leder, skal være synshemmede. Dersom det ikke stiller nok kandidater til å velge et fulltallig styre på årsmøtet, kan årsmøtet gi et valgt styre på minst tre medlemmer fullmakt til å supplere seg. I fullmakten avgjør årsmøtet hvor mange flere medlemmer styret kan suppleres med. Fullmakten må vedtas av årsmøtet med minst 2/3 flertall.»</w:t>
      </w:r>
    </w:p>
    <w:p w14:paraId="71D603A2" w14:textId="77777777" w:rsidR="00681C09" w:rsidRPr="00B82C17" w:rsidRDefault="00681C09" w:rsidP="00E37047">
      <w:pPr>
        <w:spacing w:after="0" w:line="240" w:lineRule="auto"/>
        <w:rPr>
          <w:rFonts w:asciiTheme="minorHAnsi" w:hAnsiTheme="minorHAnsi"/>
          <w:sz w:val="28"/>
          <w:szCs w:val="28"/>
        </w:rPr>
      </w:pPr>
    </w:p>
    <w:p w14:paraId="568F07C1" w14:textId="250A424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Sentralstyre </w:t>
      </w:r>
      <w:r w:rsidR="00681C09" w:rsidRPr="00B82C17">
        <w:rPr>
          <w:rFonts w:asciiTheme="minorHAnsi" w:hAnsiTheme="minorHAnsi"/>
          <w:sz w:val="28"/>
          <w:szCs w:val="28"/>
        </w:rPr>
        <w:t xml:space="preserve">stilte </w:t>
      </w:r>
      <w:r w:rsidRPr="00B82C17">
        <w:rPr>
          <w:rFonts w:asciiTheme="minorHAnsi" w:hAnsiTheme="minorHAnsi"/>
          <w:sz w:val="28"/>
          <w:szCs w:val="28"/>
        </w:rPr>
        <w:t xml:space="preserve">seg bak </w:t>
      </w:r>
      <w:r w:rsidR="00681C09" w:rsidRPr="00B82C17">
        <w:rPr>
          <w:rFonts w:asciiTheme="minorHAnsi" w:hAnsiTheme="minorHAnsi"/>
          <w:sz w:val="28"/>
          <w:szCs w:val="28"/>
        </w:rPr>
        <w:t xml:space="preserve">forslaget </w:t>
      </w:r>
      <w:r w:rsidRPr="00B82C17">
        <w:rPr>
          <w:rFonts w:asciiTheme="minorHAnsi" w:hAnsiTheme="minorHAnsi"/>
          <w:sz w:val="28"/>
          <w:szCs w:val="28"/>
        </w:rPr>
        <w:t>med 3 mot 2</w:t>
      </w:r>
      <w:r w:rsidR="00681C09" w:rsidRPr="00B82C17">
        <w:rPr>
          <w:rFonts w:asciiTheme="minorHAnsi" w:hAnsiTheme="minorHAnsi"/>
          <w:sz w:val="28"/>
          <w:szCs w:val="28"/>
        </w:rPr>
        <w:t xml:space="preserve"> stemmer.</w:t>
      </w:r>
    </w:p>
    <w:p w14:paraId="1BFBEC83" w14:textId="159D58B1" w:rsidR="00681C09" w:rsidRPr="00B82C17" w:rsidRDefault="00681C09" w:rsidP="00E37047">
      <w:pPr>
        <w:spacing w:after="0" w:line="240" w:lineRule="auto"/>
        <w:rPr>
          <w:rFonts w:asciiTheme="minorHAnsi" w:hAnsiTheme="minorHAnsi"/>
          <w:sz w:val="28"/>
          <w:szCs w:val="28"/>
        </w:rPr>
      </w:pPr>
    </w:p>
    <w:p w14:paraId="281FBE06" w14:textId="0EDDCCE8" w:rsidR="00681C09" w:rsidRPr="00B82C17" w:rsidRDefault="00A727BB"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Forslaget ble avvist av landsmøtet da det ikke oppnådde to tredjedels flertall. 17 stemte for forslaget, 2 stemte mot. Det ble avgitt 9 blanke stemmer.</w:t>
      </w:r>
    </w:p>
    <w:p w14:paraId="58BC4CDB" w14:textId="77777777" w:rsidR="00A727BB" w:rsidRPr="00B82C17" w:rsidRDefault="00A727BB" w:rsidP="00E37047">
      <w:pPr>
        <w:spacing w:after="0" w:line="240" w:lineRule="auto"/>
        <w:rPr>
          <w:rFonts w:asciiTheme="minorHAnsi" w:hAnsiTheme="minorHAnsi"/>
          <w:sz w:val="28"/>
          <w:szCs w:val="28"/>
        </w:rPr>
      </w:pPr>
    </w:p>
    <w:p w14:paraId="74F3A839" w14:textId="3A564E05"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Forslag 5</w:t>
      </w:r>
    </w:p>
    <w:p w14:paraId="1CBB1993" w14:textId="77777777" w:rsidR="001A62D8" w:rsidRPr="00B82C17" w:rsidRDefault="001A62D8" w:rsidP="00E37047">
      <w:pPr>
        <w:spacing w:after="0" w:line="240" w:lineRule="auto"/>
        <w:rPr>
          <w:rFonts w:asciiTheme="minorHAnsi" w:hAnsiTheme="minorHAnsi"/>
          <w:sz w:val="28"/>
          <w:szCs w:val="28"/>
        </w:rPr>
      </w:pPr>
    </w:p>
    <w:p w14:paraId="428983ED" w14:textId="5CAE107B"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Forslagsstillere: Vedtektsutvalget i region Øst</w:t>
      </w:r>
      <w:r w:rsidR="00537D47" w:rsidRPr="00B82C17">
        <w:rPr>
          <w:rFonts w:asciiTheme="minorHAnsi" w:hAnsiTheme="minorHAnsi"/>
          <w:sz w:val="28"/>
          <w:szCs w:val="28"/>
        </w:rPr>
        <w:t>.</w:t>
      </w:r>
    </w:p>
    <w:p w14:paraId="77A9868D" w14:textId="77777777" w:rsidR="001A62D8" w:rsidRPr="00B82C17" w:rsidRDefault="001A62D8" w:rsidP="00E37047">
      <w:pPr>
        <w:spacing w:after="0" w:line="240" w:lineRule="auto"/>
        <w:rPr>
          <w:rFonts w:asciiTheme="minorHAnsi" w:hAnsiTheme="minorHAnsi"/>
          <w:sz w:val="28"/>
          <w:szCs w:val="28"/>
        </w:rPr>
      </w:pPr>
    </w:p>
    <w:p w14:paraId="2726108E" w14:textId="3E2C8DD1"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Dagens ordlyd</w:t>
      </w:r>
      <w:r w:rsidR="007C42D8" w:rsidRPr="00B82C17">
        <w:rPr>
          <w:rFonts w:asciiTheme="minorHAnsi" w:hAnsiTheme="minorHAnsi"/>
          <w:sz w:val="28"/>
          <w:szCs w:val="28"/>
        </w:rPr>
        <w:t xml:space="preserve"> §</w:t>
      </w:r>
      <w:r w:rsidR="003617A9" w:rsidRPr="00B82C17">
        <w:rPr>
          <w:rFonts w:asciiTheme="minorHAnsi" w:hAnsiTheme="minorHAnsi"/>
          <w:sz w:val="28"/>
          <w:szCs w:val="28"/>
        </w:rPr>
        <w:t>5.8</w:t>
      </w:r>
      <w:r w:rsidRPr="00B82C17">
        <w:rPr>
          <w:rFonts w:asciiTheme="minorHAnsi" w:hAnsiTheme="minorHAnsi"/>
          <w:sz w:val="28"/>
          <w:szCs w:val="28"/>
        </w:rPr>
        <w:t xml:space="preserve">: </w:t>
      </w:r>
    </w:p>
    <w:p w14:paraId="7A55E37C"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«Årsmøtet skal velge opp til 6 (seks) delegater og opp til 6 (seks) varadelegater til NBfUs landsmøte. Disse velges for 1 (ett) år. Alle fylkene i regionen bør være representert. Minst halvparten av delegatene skal være synshemmede. Alle delegatene til landsmøtet må være medlemmer jf. Vedtektenes § 3.1. Medlemmer av NBfUs sentralstyre kan ikke velges som delegater til landsmøtet.»</w:t>
      </w:r>
    </w:p>
    <w:p w14:paraId="4C050C53" w14:textId="77777777" w:rsidR="0060292A" w:rsidRPr="00B82C17" w:rsidRDefault="0060292A" w:rsidP="00E37047">
      <w:pPr>
        <w:spacing w:after="0" w:line="240" w:lineRule="auto"/>
        <w:rPr>
          <w:rFonts w:asciiTheme="minorHAnsi" w:hAnsiTheme="minorHAnsi"/>
          <w:sz w:val="28"/>
          <w:szCs w:val="28"/>
        </w:rPr>
      </w:pPr>
    </w:p>
    <w:p w14:paraId="78B6A4CA" w14:textId="4E49667D" w:rsidR="0060292A" w:rsidRPr="00B82C17" w:rsidRDefault="003617A9" w:rsidP="00E37047">
      <w:pPr>
        <w:spacing w:after="0" w:line="240" w:lineRule="auto"/>
        <w:rPr>
          <w:rFonts w:asciiTheme="minorHAnsi" w:hAnsiTheme="minorHAnsi"/>
          <w:sz w:val="28"/>
          <w:szCs w:val="28"/>
        </w:rPr>
      </w:pPr>
      <w:r w:rsidRPr="00B82C17">
        <w:rPr>
          <w:rFonts w:asciiTheme="minorHAnsi" w:hAnsiTheme="minorHAnsi"/>
          <w:sz w:val="28"/>
          <w:szCs w:val="28"/>
        </w:rPr>
        <w:t>Forslag til ny ordlyd i §5.8</w:t>
      </w:r>
      <w:r w:rsidR="0060292A" w:rsidRPr="00B82C17">
        <w:rPr>
          <w:rFonts w:asciiTheme="minorHAnsi" w:hAnsiTheme="minorHAnsi"/>
          <w:sz w:val="28"/>
          <w:szCs w:val="28"/>
        </w:rPr>
        <w:t>:</w:t>
      </w:r>
    </w:p>
    <w:p w14:paraId="11DCD505"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«Årsmøtet skal velge delegater og varadelegater til landsmøtet. Antallet delegater som velges på årsmøtet beregnes på følgende måte: Hver region får 6 delegater, for hvert 20. medlem over 50 får regionen tildelt en ny delegatplass, med et maksantall på 10 delegater per region. </w:t>
      </w:r>
      <w:r w:rsidRPr="00B82C17">
        <w:rPr>
          <w:rFonts w:asciiTheme="minorHAnsi" w:hAnsiTheme="minorHAnsi"/>
          <w:sz w:val="28"/>
          <w:szCs w:val="28"/>
        </w:rPr>
        <w:lastRenderedPageBreak/>
        <w:t>Antallet delegater beregnes basert på medlemstallene slik de er når regionens årsmøte avholdes. Delegater velges for ett år. Et flertall av fylkene i regionen bør være representert og minst halvparten av delegatene må være synshemmede. Alle delegatene til landsmøtet må være medlemmer jf. Vedtektenes § 3.1. Medlemmer av sentralstyret kan ikke velges som delegater til landsmøtet.»</w:t>
      </w:r>
    </w:p>
    <w:p w14:paraId="4D27ECA5" w14:textId="77777777" w:rsidR="00381833" w:rsidRPr="00B82C17" w:rsidRDefault="00381833" w:rsidP="00E37047">
      <w:pPr>
        <w:spacing w:after="0" w:line="240" w:lineRule="auto"/>
        <w:rPr>
          <w:rFonts w:asciiTheme="minorHAnsi" w:hAnsiTheme="minorHAnsi"/>
          <w:sz w:val="28"/>
          <w:szCs w:val="28"/>
        </w:rPr>
      </w:pPr>
    </w:p>
    <w:p w14:paraId="3A30BBD5" w14:textId="0F4BCE64"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Sentralstyret </w:t>
      </w:r>
      <w:r w:rsidR="00381833" w:rsidRPr="00B82C17">
        <w:rPr>
          <w:rFonts w:asciiTheme="minorHAnsi" w:hAnsiTheme="minorHAnsi"/>
          <w:sz w:val="28"/>
          <w:szCs w:val="28"/>
        </w:rPr>
        <w:t xml:space="preserve">stilte seg bak forslaget med </w:t>
      </w:r>
      <w:r w:rsidRPr="00B82C17">
        <w:rPr>
          <w:rFonts w:asciiTheme="minorHAnsi" w:hAnsiTheme="minorHAnsi"/>
          <w:sz w:val="28"/>
          <w:szCs w:val="28"/>
        </w:rPr>
        <w:t>3 mot 2</w:t>
      </w:r>
      <w:r w:rsidR="00381833" w:rsidRPr="00B82C17">
        <w:rPr>
          <w:rFonts w:asciiTheme="minorHAnsi" w:hAnsiTheme="minorHAnsi"/>
          <w:sz w:val="28"/>
          <w:szCs w:val="28"/>
        </w:rPr>
        <w:t xml:space="preserve"> stemmer. </w:t>
      </w:r>
    </w:p>
    <w:p w14:paraId="4C4E9FBB" w14:textId="77777777" w:rsidR="001A62D8" w:rsidRPr="00B82C17" w:rsidRDefault="001A62D8" w:rsidP="00E37047">
      <w:pPr>
        <w:spacing w:after="0" w:line="240" w:lineRule="auto"/>
        <w:rPr>
          <w:rFonts w:asciiTheme="minorHAnsi" w:hAnsiTheme="minorHAnsi"/>
          <w:b/>
          <w:bCs/>
          <w:sz w:val="28"/>
          <w:szCs w:val="28"/>
        </w:rPr>
      </w:pPr>
      <w:bookmarkStart w:id="37" w:name="_Hlk81759747"/>
    </w:p>
    <w:p w14:paraId="2B4EC004" w14:textId="5A93625F" w:rsidR="0060292A" w:rsidRPr="00B82C17" w:rsidRDefault="00381833" w:rsidP="00381833">
      <w:pPr>
        <w:spacing w:after="0" w:line="240" w:lineRule="auto"/>
        <w:rPr>
          <w:rFonts w:asciiTheme="minorHAnsi" w:hAnsiTheme="minorHAnsi"/>
          <w:sz w:val="28"/>
          <w:szCs w:val="28"/>
        </w:rPr>
      </w:pPr>
      <w:r w:rsidRPr="00B82C17">
        <w:rPr>
          <w:rFonts w:asciiTheme="minorHAnsi" w:hAnsiTheme="minorHAnsi"/>
          <w:b/>
          <w:bCs/>
          <w:sz w:val="28"/>
          <w:szCs w:val="28"/>
        </w:rPr>
        <w:t xml:space="preserve">Vedtak: </w:t>
      </w:r>
      <w:r w:rsidRPr="00B82C17">
        <w:rPr>
          <w:rFonts w:asciiTheme="minorHAnsi" w:hAnsiTheme="minorHAnsi"/>
          <w:sz w:val="28"/>
          <w:szCs w:val="28"/>
        </w:rPr>
        <w:t xml:space="preserve">Landsmøtet </w:t>
      </w:r>
      <w:r w:rsidR="003617A9" w:rsidRPr="00B82C17">
        <w:rPr>
          <w:rFonts w:asciiTheme="minorHAnsi" w:hAnsiTheme="minorHAnsi"/>
          <w:sz w:val="28"/>
          <w:szCs w:val="28"/>
        </w:rPr>
        <w:t>avviste</w:t>
      </w:r>
      <w:r w:rsidRPr="00B82C17">
        <w:rPr>
          <w:rFonts w:asciiTheme="minorHAnsi" w:hAnsiTheme="minorHAnsi"/>
          <w:sz w:val="28"/>
          <w:szCs w:val="28"/>
        </w:rPr>
        <w:t xml:space="preserve"> forslaget med 14 mot 10 stemmer. Det ble avgitt 3 blanke stemmer, og en av delegatene var ikke </w:t>
      </w:r>
      <w:proofErr w:type="gramStart"/>
      <w:r w:rsidRPr="00B82C17">
        <w:rPr>
          <w:rFonts w:asciiTheme="minorHAnsi" w:hAnsiTheme="minorHAnsi"/>
          <w:sz w:val="28"/>
          <w:szCs w:val="28"/>
        </w:rPr>
        <w:t>tilstede</w:t>
      </w:r>
      <w:proofErr w:type="gramEnd"/>
      <w:r w:rsidRPr="00B82C17">
        <w:rPr>
          <w:rFonts w:asciiTheme="minorHAnsi" w:hAnsiTheme="minorHAnsi"/>
          <w:sz w:val="28"/>
          <w:szCs w:val="28"/>
        </w:rPr>
        <w:t>.</w:t>
      </w:r>
    </w:p>
    <w:p w14:paraId="73746DB2" w14:textId="77777777" w:rsidR="00381833" w:rsidRPr="00B82C17" w:rsidRDefault="00381833" w:rsidP="00E37047">
      <w:pPr>
        <w:spacing w:after="0" w:line="240" w:lineRule="auto"/>
        <w:rPr>
          <w:rFonts w:asciiTheme="minorHAnsi" w:hAnsiTheme="minorHAnsi"/>
          <w:sz w:val="28"/>
          <w:szCs w:val="28"/>
        </w:rPr>
      </w:pPr>
    </w:p>
    <w:bookmarkEnd w:id="37"/>
    <w:p w14:paraId="072935FE" w14:textId="47E2786C"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Vedtektsendringsforslag til §7</w:t>
      </w:r>
      <w:r w:rsidR="003D1EA4" w:rsidRPr="00B82C17">
        <w:rPr>
          <w:rFonts w:asciiTheme="minorHAnsi" w:hAnsiTheme="minorHAnsi"/>
          <w:b/>
          <w:bCs/>
          <w:sz w:val="28"/>
          <w:szCs w:val="28"/>
        </w:rPr>
        <w:t>.5</w:t>
      </w:r>
    </w:p>
    <w:p w14:paraId="760EA44C" w14:textId="77777777" w:rsidR="003D1EA4" w:rsidRPr="00B82C17" w:rsidRDefault="003D1EA4" w:rsidP="00E37047">
      <w:pPr>
        <w:spacing w:after="0" w:line="240" w:lineRule="auto"/>
        <w:rPr>
          <w:rFonts w:asciiTheme="minorHAnsi" w:hAnsiTheme="minorHAnsi"/>
          <w:sz w:val="28"/>
          <w:szCs w:val="28"/>
        </w:rPr>
      </w:pPr>
    </w:p>
    <w:p w14:paraId="53091143" w14:textId="72F6830E"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Forslagstiller: Vedtektsutvalget i region øst</w:t>
      </w:r>
      <w:r w:rsidR="00537D47" w:rsidRPr="00B82C17">
        <w:rPr>
          <w:rFonts w:asciiTheme="minorHAnsi" w:hAnsiTheme="minorHAnsi"/>
          <w:sz w:val="28"/>
          <w:szCs w:val="28"/>
        </w:rPr>
        <w:t>.</w:t>
      </w:r>
      <w:r w:rsidRPr="00B82C17">
        <w:rPr>
          <w:rFonts w:asciiTheme="minorHAnsi" w:hAnsiTheme="minorHAnsi"/>
          <w:sz w:val="28"/>
          <w:szCs w:val="28"/>
        </w:rPr>
        <w:t xml:space="preserve"> </w:t>
      </w:r>
    </w:p>
    <w:p w14:paraId="3A914AFC" w14:textId="77777777" w:rsidR="003D1EA4" w:rsidRPr="00B82C17" w:rsidRDefault="003D1EA4" w:rsidP="00E37047">
      <w:pPr>
        <w:spacing w:after="0" w:line="240" w:lineRule="auto"/>
        <w:rPr>
          <w:rFonts w:asciiTheme="minorHAnsi" w:hAnsiTheme="minorHAnsi"/>
          <w:sz w:val="28"/>
          <w:szCs w:val="28"/>
        </w:rPr>
      </w:pPr>
    </w:p>
    <w:p w14:paraId="6B9A1B5D" w14:textId="3FE92D65"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Dagens ordlyd</w:t>
      </w:r>
      <w:r w:rsidR="00886193" w:rsidRPr="00B82C17">
        <w:rPr>
          <w:rFonts w:asciiTheme="minorHAnsi" w:hAnsiTheme="minorHAnsi"/>
          <w:sz w:val="28"/>
          <w:szCs w:val="28"/>
        </w:rPr>
        <w:t xml:space="preserve"> §7.5</w:t>
      </w:r>
      <w:r w:rsidRPr="00B82C17">
        <w:rPr>
          <w:rFonts w:asciiTheme="minorHAnsi" w:hAnsiTheme="minorHAnsi"/>
          <w:sz w:val="28"/>
          <w:szCs w:val="28"/>
        </w:rPr>
        <w:t>:</w:t>
      </w:r>
    </w:p>
    <w:p w14:paraId="1218A537"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«Regionstyret konstituerer seg med en egen sekretær som skal skrive protokoll fra styremøtene. Protokoller godkjennes av styret og sendes deretter sentralstyret, fylkeslagene i regionen og eventuelt andre relevante instanser.»</w:t>
      </w:r>
    </w:p>
    <w:p w14:paraId="6CBA4A6A" w14:textId="77777777" w:rsidR="003D1EA4" w:rsidRPr="00B82C17" w:rsidRDefault="003D1EA4" w:rsidP="00E37047">
      <w:pPr>
        <w:spacing w:after="0" w:line="240" w:lineRule="auto"/>
        <w:rPr>
          <w:rFonts w:asciiTheme="minorHAnsi" w:hAnsiTheme="minorHAnsi"/>
          <w:sz w:val="28"/>
          <w:szCs w:val="28"/>
        </w:rPr>
      </w:pPr>
    </w:p>
    <w:p w14:paraId="5686EE25" w14:textId="5A104B7B" w:rsidR="0060292A" w:rsidRPr="00B82C17" w:rsidRDefault="00C82484" w:rsidP="00E37047">
      <w:pPr>
        <w:spacing w:after="0" w:line="240" w:lineRule="auto"/>
        <w:rPr>
          <w:rFonts w:asciiTheme="minorHAnsi" w:hAnsiTheme="minorHAnsi"/>
          <w:sz w:val="28"/>
          <w:szCs w:val="28"/>
        </w:rPr>
      </w:pPr>
      <w:r w:rsidRPr="00B82C17">
        <w:rPr>
          <w:rFonts w:asciiTheme="minorHAnsi" w:hAnsiTheme="minorHAnsi"/>
          <w:sz w:val="28"/>
          <w:szCs w:val="28"/>
        </w:rPr>
        <w:t>Forslag til ny §7.5</w:t>
      </w:r>
      <w:r w:rsidR="0060292A" w:rsidRPr="00B82C17">
        <w:rPr>
          <w:rFonts w:asciiTheme="minorHAnsi" w:hAnsiTheme="minorHAnsi"/>
          <w:sz w:val="28"/>
          <w:szCs w:val="28"/>
        </w:rPr>
        <w:t>:</w:t>
      </w:r>
    </w:p>
    <w:p w14:paraId="116AE001"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«Det skal skrives protokoll fra alle regionens styremøter. Protokoller godkjennes av styret og sendes deretter sentralstyret, fylkeslagene i regionen og eventuelt andre relevante instanser.»</w:t>
      </w:r>
    </w:p>
    <w:p w14:paraId="6F8C34D0" w14:textId="77777777" w:rsidR="003D1EA4" w:rsidRPr="00B82C17" w:rsidRDefault="003D1EA4" w:rsidP="00E37047">
      <w:pPr>
        <w:spacing w:after="0" w:line="240" w:lineRule="auto"/>
        <w:rPr>
          <w:rFonts w:asciiTheme="minorHAnsi" w:hAnsiTheme="minorHAnsi"/>
          <w:sz w:val="28"/>
          <w:szCs w:val="28"/>
        </w:rPr>
      </w:pPr>
    </w:p>
    <w:p w14:paraId="45604CBA" w14:textId="240C514D"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Sentralstyret </w:t>
      </w:r>
      <w:r w:rsidR="003D1EA4" w:rsidRPr="00B82C17">
        <w:rPr>
          <w:rFonts w:asciiTheme="minorHAnsi" w:hAnsiTheme="minorHAnsi"/>
          <w:sz w:val="28"/>
          <w:szCs w:val="28"/>
        </w:rPr>
        <w:t xml:space="preserve">stilte seg bak forslaget. </w:t>
      </w:r>
    </w:p>
    <w:p w14:paraId="1A6C4DC5" w14:textId="0797C008" w:rsidR="0060292A" w:rsidRPr="00B82C17" w:rsidRDefault="0060292A" w:rsidP="00E37047">
      <w:pPr>
        <w:spacing w:after="0" w:line="240" w:lineRule="auto"/>
        <w:rPr>
          <w:rFonts w:asciiTheme="minorHAnsi" w:hAnsiTheme="minorHAnsi"/>
          <w:sz w:val="28"/>
          <w:szCs w:val="28"/>
        </w:rPr>
      </w:pPr>
    </w:p>
    <w:p w14:paraId="63AEAA34" w14:textId="124DC649" w:rsidR="003D1EA4" w:rsidRPr="00B82C17" w:rsidRDefault="003617A9"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Et enstemmig landsmøte stilte seg bak forslaget.</w:t>
      </w:r>
    </w:p>
    <w:p w14:paraId="0FF0A23F" w14:textId="77777777" w:rsidR="003D1EA4" w:rsidRPr="00B82C17" w:rsidRDefault="003D1EA4" w:rsidP="00E37047">
      <w:pPr>
        <w:spacing w:after="0" w:line="240" w:lineRule="auto"/>
        <w:rPr>
          <w:rFonts w:asciiTheme="minorHAnsi" w:hAnsiTheme="minorHAnsi"/>
          <w:sz w:val="28"/>
          <w:szCs w:val="28"/>
        </w:rPr>
      </w:pPr>
    </w:p>
    <w:p w14:paraId="47F03C02" w14:textId="7EDEC17B"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 xml:space="preserve">Vedtektsendringsforslag til §9 </w:t>
      </w:r>
    </w:p>
    <w:p w14:paraId="5C33E793" w14:textId="77777777" w:rsidR="00886193" w:rsidRPr="00B82C17" w:rsidRDefault="00886193" w:rsidP="00E37047">
      <w:pPr>
        <w:spacing w:after="0" w:line="240" w:lineRule="auto"/>
        <w:rPr>
          <w:rFonts w:asciiTheme="minorHAnsi" w:hAnsiTheme="minorHAnsi"/>
          <w:sz w:val="28"/>
          <w:szCs w:val="28"/>
        </w:rPr>
      </w:pPr>
    </w:p>
    <w:p w14:paraId="7E27F9F7" w14:textId="19E75EFE"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Forslag 1</w:t>
      </w:r>
    </w:p>
    <w:p w14:paraId="366FD5CC" w14:textId="77777777" w:rsidR="00886193" w:rsidRPr="00B82C17" w:rsidRDefault="00886193" w:rsidP="00E37047">
      <w:pPr>
        <w:spacing w:after="0" w:line="240" w:lineRule="auto"/>
        <w:rPr>
          <w:rFonts w:asciiTheme="minorHAnsi" w:hAnsiTheme="minorHAnsi"/>
          <w:sz w:val="28"/>
          <w:szCs w:val="28"/>
        </w:rPr>
      </w:pPr>
    </w:p>
    <w:p w14:paraId="5EAD78C8" w14:textId="4E47E02C"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Forslagsstiller: Vedtektsutvalget i region Øst</w:t>
      </w:r>
      <w:r w:rsidR="00537D47" w:rsidRPr="00B82C17">
        <w:rPr>
          <w:rFonts w:asciiTheme="minorHAnsi" w:hAnsiTheme="minorHAnsi"/>
          <w:sz w:val="28"/>
          <w:szCs w:val="28"/>
        </w:rPr>
        <w:t>.</w:t>
      </w:r>
    </w:p>
    <w:p w14:paraId="2189FEC0" w14:textId="77777777" w:rsidR="00886193" w:rsidRPr="00B82C17" w:rsidRDefault="00886193" w:rsidP="00E37047">
      <w:pPr>
        <w:spacing w:after="0" w:line="240" w:lineRule="auto"/>
        <w:rPr>
          <w:rFonts w:asciiTheme="minorHAnsi" w:hAnsiTheme="minorHAnsi"/>
          <w:sz w:val="28"/>
          <w:szCs w:val="28"/>
        </w:rPr>
      </w:pPr>
    </w:p>
    <w:p w14:paraId="3FFF7AD4" w14:textId="50F0FB38" w:rsidR="0060292A" w:rsidRPr="00B82C17" w:rsidRDefault="00886193" w:rsidP="00E37047">
      <w:pPr>
        <w:spacing w:after="0" w:line="240" w:lineRule="auto"/>
        <w:rPr>
          <w:rFonts w:asciiTheme="minorHAnsi" w:hAnsiTheme="minorHAnsi"/>
          <w:sz w:val="28"/>
          <w:szCs w:val="28"/>
        </w:rPr>
      </w:pPr>
      <w:r w:rsidRPr="00B82C17">
        <w:rPr>
          <w:rFonts w:asciiTheme="minorHAnsi" w:hAnsiTheme="minorHAnsi"/>
          <w:sz w:val="28"/>
          <w:szCs w:val="28"/>
        </w:rPr>
        <w:t>Ny</w:t>
      </w:r>
      <w:r w:rsidR="0060292A" w:rsidRPr="00B82C17">
        <w:rPr>
          <w:rFonts w:asciiTheme="minorHAnsi" w:hAnsiTheme="minorHAnsi"/>
          <w:sz w:val="28"/>
          <w:szCs w:val="28"/>
        </w:rPr>
        <w:t xml:space="preserve"> §9.5</w:t>
      </w:r>
      <w:r w:rsidR="00537D47" w:rsidRPr="00B82C17">
        <w:rPr>
          <w:rFonts w:asciiTheme="minorHAnsi" w:hAnsiTheme="minorHAnsi"/>
          <w:sz w:val="28"/>
          <w:szCs w:val="28"/>
        </w:rPr>
        <w:t>.</w:t>
      </w:r>
    </w:p>
    <w:p w14:paraId="4717FF9E"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lastRenderedPageBreak/>
        <w:t>«Det skal alltid skrives protokoll fra landsmøtet. Denne skal godkjennes av to protokollunderskrivere valgt av landsmøtet.»</w:t>
      </w:r>
    </w:p>
    <w:p w14:paraId="7EB619C0" w14:textId="674BC614"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Alle påfølgende avsnitt flyttes ned ett hakk</w:t>
      </w:r>
    </w:p>
    <w:p w14:paraId="66077E33" w14:textId="77777777" w:rsidR="00C82484" w:rsidRPr="00B82C17" w:rsidRDefault="00C82484" w:rsidP="00E37047">
      <w:pPr>
        <w:spacing w:after="0" w:line="240" w:lineRule="auto"/>
        <w:rPr>
          <w:rFonts w:asciiTheme="minorHAnsi" w:hAnsiTheme="minorHAnsi"/>
          <w:sz w:val="28"/>
          <w:szCs w:val="28"/>
        </w:rPr>
      </w:pPr>
    </w:p>
    <w:p w14:paraId="267F141A" w14:textId="45DCCA8A"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Sentralstyret </w:t>
      </w:r>
      <w:r w:rsidR="00C82484" w:rsidRPr="00B82C17">
        <w:rPr>
          <w:rFonts w:asciiTheme="minorHAnsi" w:hAnsiTheme="minorHAnsi"/>
          <w:sz w:val="28"/>
          <w:szCs w:val="28"/>
        </w:rPr>
        <w:t>stilte seg bak forslaget.</w:t>
      </w:r>
    </w:p>
    <w:p w14:paraId="7432FC8A" w14:textId="0F8803CD" w:rsidR="0060292A" w:rsidRPr="00B82C17" w:rsidRDefault="0060292A" w:rsidP="00E37047">
      <w:pPr>
        <w:spacing w:after="0" w:line="240" w:lineRule="auto"/>
        <w:rPr>
          <w:rFonts w:asciiTheme="minorHAnsi" w:hAnsiTheme="minorHAnsi"/>
          <w:sz w:val="28"/>
          <w:szCs w:val="28"/>
        </w:rPr>
      </w:pPr>
    </w:p>
    <w:p w14:paraId="70068498" w14:textId="3474D760" w:rsidR="00C82484" w:rsidRPr="00B82C17" w:rsidRDefault="00C82484"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Et enstemmig landsmøte stilte seg bak forslaget.</w:t>
      </w:r>
    </w:p>
    <w:p w14:paraId="05F8DE44" w14:textId="77777777" w:rsidR="00C82484" w:rsidRPr="00B82C17" w:rsidRDefault="00C82484" w:rsidP="00E37047">
      <w:pPr>
        <w:spacing w:after="0" w:line="240" w:lineRule="auto"/>
        <w:rPr>
          <w:rFonts w:asciiTheme="minorHAnsi" w:hAnsiTheme="minorHAnsi"/>
          <w:sz w:val="28"/>
          <w:szCs w:val="28"/>
        </w:rPr>
      </w:pPr>
    </w:p>
    <w:p w14:paraId="630F24D4" w14:textId="77777777"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Forslag 2</w:t>
      </w:r>
    </w:p>
    <w:p w14:paraId="3ABF028B" w14:textId="77777777" w:rsidR="00C82484" w:rsidRPr="00B82C17" w:rsidRDefault="00C82484" w:rsidP="00E37047">
      <w:pPr>
        <w:spacing w:after="0" w:line="240" w:lineRule="auto"/>
        <w:rPr>
          <w:rFonts w:asciiTheme="minorHAnsi" w:hAnsiTheme="minorHAnsi"/>
          <w:sz w:val="28"/>
          <w:szCs w:val="28"/>
        </w:rPr>
      </w:pPr>
    </w:p>
    <w:p w14:paraId="5704CC08" w14:textId="62E53830"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Forslagsstiller: Silje Solvang, Maryell O</w:t>
      </w:r>
      <w:r w:rsidR="00C82484" w:rsidRPr="00B82C17">
        <w:rPr>
          <w:rFonts w:asciiTheme="minorHAnsi" w:hAnsiTheme="minorHAnsi"/>
          <w:sz w:val="28"/>
          <w:szCs w:val="28"/>
        </w:rPr>
        <w:t>w</w:t>
      </w:r>
      <w:r w:rsidRPr="00B82C17">
        <w:rPr>
          <w:rFonts w:asciiTheme="minorHAnsi" w:hAnsiTheme="minorHAnsi"/>
          <w:sz w:val="28"/>
          <w:szCs w:val="28"/>
        </w:rPr>
        <w:t>e Kleven, Ingvild Bye, Thomas Peelen, Ingvild Grimstad, Guro Helene Sørdalen, Anna K</w:t>
      </w:r>
      <w:r w:rsidR="0099782D">
        <w:rPr>
          <w:rFonts w:asciiTheme="minorHAnsi" w:hAnsiTheme="minorHAnsi"/>
          <w:sz w:val="28"/>
          <w:szCs w:val="28"/>
        </w:rPr>
        <w:t>unzendorf</w:t>
      </w:r>
      <w:r w:rsidRPr="00B82C17">
        <w:rPr>
          <w:rFonts w:asciiTheme="minorHAnsi" w:hAnsiTheme="minorHAnsi"/>
          <w:sz w:val="28"/>
          <w:szCs w:val="28"/>
        </w:rPr>
        <w:t>, Jarle Austdal</w:t>
      </w:r>
      <w:r w:rsidR="00537D47" w:rsidRPr="00B82C17">
        <w:rPr>
          <w:rFonts w:asciiTheme="minorHAnsi" w:hAnsiTheme="minorHAnsi"/>
          <w:sz w:val="28"/>
          <w:szCs w:val="28"/>
        </w:rPr>
        <w:t>.</w:t>
      </w:r>
    </w:p>
    <w:p w14:paraId="579879BE" w14:textId="77777777" w:rsidR="00C82484" w:rsidRPr="00B82C17" w:rsidRDefault="00C82484" w:rsidP="00E37047">
      <w:pPr>
        <w:spacing w:after="0" w:line="240" w:lineRule="auto"/>
        <w:rPr>
          <w:rFonts w:asciiTheme="minorHAnsi" w:hAnsiTheme="minorHAnsi"/>
          <w:sz w:val="28"/>
          <w:szCs w:val="28"/>
        </w:rPr>
      </w:pPr>
    </w:p>
    <w:p w14:paraId="1560A517" w14:textId="7A7E564C"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Dagens ordlyd</w:t>
      </w:r>
      <w:r w:rsidR="00C82484" w:rsidRPr="00B82C17">
        <w:rPr>
          <w:rFonts w:asciiTheme="minorHAnsi" w:hAnsiTheme="minorHAnsi"/>
          <w:sz w:val="28"/>
          <w:szCs w:val="28"/>
        </w:rPr>
        <w:t xml:space="preserve"> §9.6</w:t>
      </w:r>
      <w:r w:rsidRPr="00B82C17">
        <w:rPr>
          <w:rFonts w:asciiTheme="minorHAnsi" w:hAnsiTheme="minorHAnsi"/>
          <w:sz w:val="28"/>
          <w:szCs w:val="28"/>
        </w:rPr>
        <w:t>:</w:t>
      </w:r>
    </w:p>
    <w:p w14:paraId="37AA1615"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Landsmøtet velger et styre for NBfU bestående av leder, nestleder, tre styremedlemmer og to varamedlemmer, fem inklusive leder skal være synshemmet.</w:t>
      </w:r>
    </w:p>
    <w:p w14:paraId="09FE5741" w14:textId="77777777" w:rsidR="00C82484" w:rsidRPr="00B82C17" w:rsidRDefault="00C82484" w:rsidP="00E37047">
      <w:pPr>
        <w:spacing w:after="0" w:line="240" w:lineRule="auto"/>
        <w:rPr>
          <w:rFonts w:asciiTheme="minorHAnsi" w:hAnsiTheme="minorHAnsi"/>
          <w:sz w:val="28"/>
          <w:szCs w:val="28"/>
        </w:rPr>
      </w:pPr>
    </w:p>
    <w:p w14:paraId="131DFC59" w14:textId="43DB4FBE" w:rsidR="0060292A" w:rsidRPr="00B82C17" w:rsidRDefault="00C82484" w:rsidP="00E37047">
      <w:pPr>
        <w:spacing w:after="0" w:line="240" w:lineRule="auto"/>
        <w:rPr>
          <w:rFonts w:asciiTheme="minorHAnsi" w:hAnsiTheme="minorHAnsi"/>
          <w:sz w:val="28"/>
          <w:szCs w:val="28"/>
        </w:rPr>
      </w:pPr>
      <w:r w:rsidRPr="00B82C17">
        <w:rPr>
          <w:rFonts w:asciiTheme="minorHAnsi" w:hAnsiTheme="minorHAnsi"/>
          <w:sz w:val="28"/>
          <w:szCs w:val="28"/>
        </w:rPr>
        <w:t>Forslag til ny §9.6</w:t>
      </w:r>
      <w:r w:rsidR="0060292A" w:rsidRPr="00B82C17">
        <w:rPr>
          <w:rFonts w:asciiTheme="minorHAnsi" w:hAnsiTheme="minorHAnsi"/>
          <w:sz w:val="28"/>
          <w:szCs w:val="28"/>
        </w:rPr>
        <w:t>:</w:t>
      </w:r>
    </w:p>
    <w:p w14:paraId="00669836"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Landsmøtet velger et styre for NBfU bestående av leder, nestleder, tre styremedlemmer og to varamedlemmer. Minst tre av de stemmeberettigete skal være under 26 år og minst fem skal være synshemmet. </w:t>
      </w:r>
    </w:p>
    <w:p w14:paraId="7AE9F3BB" w14:textId="77777777" w:rsidR="0060292A" w:rsidRPr="00B82C17" w:rsidRDefault="0060292A" w:rsidP="00E37047">
      <w:pPr>
        <w:spacing w:after="0" w:line="240" w:lineRule="auto"/>
        <w:rPr>
          <w:rFonts w:asciiTheme="minorHAnsi" w:hAnsiTheme="minorHAnsi"/>
          <w:sz w:val="28"/>
          <w:szCs w:val="28"/>
        </w:rPr>
      </w:pPr>
    </w:p>
    <w:p w14:paraId="7D99A457" w14:textId="435DB9C4"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Sentralstyret </w:t>
      </w:r>
      <w:r w:rsidR="005B72B2" w:rsidRPr="00B82C17">
        <w:rPr>
          <w:rFonts w:asciiTheme="minorHAnsi" w:hAnsiTheme="minorHAnsi"/>
          <w:sz w:val="28"/>
          <w:szCs w:val="28"/>
        </w:rPr>
        <w:t xml:space="preserve">avviste forslaget </w:t>
      </w:r>
      <w:r w:rsidRPr="00B82C17">
        <w:rPr>
          <w:rFonts w:asciiTheme="minorHAnsi" w:hAnsiTheme="minorHAnsi"/>
          <w:sz w:val="28"/>
          <w:szCs w:val="28"/>
        </w:rPr>
        <w:t xml:space="preserve">med fire mot fem stemmer. </w:t>
      </w:r>
    </w:p>
    <w:p w14:paraId="34DD446C" w14:textId="7502867B" w:rsidR="005B72B2" w:rsidRPr="00B82C17" w:rsidRDefault="005B72B2" w:rsidP="00E37047">
      <w:pPr>
        <w:spacing w:after="0" w:line="240" w:lineRule="auto"/>
        <w:rPr>
          <w:rFonts w:asciiTheme="minorHAnsi" w:hAnsiTheme="minorHAnsi"/>
          <w:sz w:val="28"/>
          <w:szCs w:val="28"/>
        </w:rPr>
      </w:pPr>
    </w:p>
    <w:p w14:paraId="7CEE122B" w14:textId="43803B6A" w:rsidR="005B72B2" w:rsidRPr="00B82C17" w:rsidRDefault="005B72B2" w:rsidP="00E37047">
      <w:pPr>
        <w:spacing w:after="0" w:line="240" w:lineRule="auto"/>
        <w:rPr>
          <w:rFonts w:asciiTheme="minorHAnsi" w:hAnsiTheme="minorHAnsi"/>
          <w:sz w:val="28"/>
          <w:szCs w:val="28"/>
        </w:rPr>
      </w:pPr>
      <w:r w:rsidRPr="00B82C17">
        <w:rPr>
          <w:rFonts w:asciiTheme="minorHAnsi" w:hAnsiTheme="minorHAnsi"/>
          <w:sz w:val="28"/>
          <w:szCs w:val="28"/>
        </w:rPr>
        <w:t>Forslagsstillerne ønsket å trekke forslaget med den begrunnelsen at det finnes bedre måter å sikre at flere unge får delta i sentralstyret på enn å endre vedtektene. Forslaget måtte allikevel behandles all den tid det var sendt til landsmøtet.</w:t>
      </w:r>
    </w:p>
    <w:p w14:paraId="1B24ABD1" w14:textId="77777777" w:rsidR="005B72B2" w:rsidRPr="00B82C17" w:rsidRDefault="005B72B2" w:rsidP="00E37047">
      <w:pPr>
        <w:spacing w:after="0" w:line="240" w:lineRule="auto"/>
        <w:rPr>
          <w:rFonts w:asciiTheme="minorHAnsi" w:hAnsiTheme="minorHAnsi"/>
          <w:sz w:val="28"/>
          <w:szCs w:val="28"/>
        </w:rPr>
      </w:pPr>
    </w:p>
    <w:p w14:paraId="5DA98A85" w14:textId="14FFF510" w:rsidR="005B72B2" w:rsidRPr="00B82C17" w:rsidRDefault="005B72B2"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Et enstemmig landsmøte avviste forslaget.</w:t>
      </w:r>
    </w:p>
    <w:p w14:paraId="015CB32B" w14:textId="77777777" w:rsidR="005B72B2" w:rsidRPr="00B82C17" w:rsidRDefault="005B72B2" w:rsidP="00E37047">
      <w:pPr>
        <w:spacing w:after="0" w:line="240" w:lineRule="auto"/>
        <w:rPr>
          <w:rFonts w:asciiTheme="minorHAnsi" w:hAnsiTheme="minorHAnsi"/>
          <w:sz w:val="28"/>
          <w:szCs w:val="28"/>
        </w:rPr>
      </w:pPr>
    </w:p>
    <w:p w14:paraId="0A42A574" w14:textId="7534DD67"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Forslag 3</w:t>
      </w:r>
    </w:p>
    <w:p w14:paraId="6F24E367" w14:textId="77777777" w:rsidR="005B72B2" w:rsidRPr="00B82C17" w:rsidRDefault="005B72B2" w:rsidP="00E37047">
      <w:pPr>
        <w:spacing w:after="0" w:line="240" w:lineRule="auto"/>
        <w:rPr>
          <w:rFonts w:asciiTheme="minorHAnsi" w:hAnsiTheme="minorHAnsi"/>
          <w:sz w:val="28"/>
          <w:szCs w:val="28"/>
        </w:rPr>
      </w:pPr>
    </w:p>
    <w:p w14:paraId="39D212C1" w14:textId="09A87E44"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Forslagsstiller: Vedtektsutvalget i region Øst</w:t>
      </w:r>
      <w:r w:rsidR="00537D47" w:rsidRPr="00B82C17">
        <w:rPr>
          <w:rFonts w:asciiTheme="minorHAnsi" w:hAnsiTheme="minorHAnsi"/>
          <w:sz w:val="28"/>
          <w:szCs w:val="28"/>
        </w:rPr>
        <w:t>.</w:t>
      </w:r>
    </w:p>
    <w:p w14:paraId="63AD7F02" w14:textId="77777777" w:rsidR="005B72B2" w:rsidRPr="00B82C17" w:rsidRDefault="005B72B2" w:rsidP="00E37047">
      <w:pPr>
        <w:spacing w:after="0" w:line="240" w:lineRule="auto"/>
        <w:rPr>
          <w:rFonts w:asciiTheme="minorHAnsi" w:hAnsiTheme="minorHAnsi"/>
          <w:sz w:val="28"/>
          <w:szCs w:val="28"/>
        </w:rPr>
      </w:pPr>
    </w:p>
    <w:p w14:paraId="190F6738" w14:textId="1B43237D"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Dagens ordlyd</w:t>
      </w:r>
      <w:r w:rsidR="005B72B2" w:rsidRPr="00B82C17">
        <w:rPr>
          <w:rFonts w:asciiTheme="minorHAnsi" w:hAnsiTheme="minorHAnsi"/>
          <w:sz w:val="28"/>
          <w:szCs w:val="28"/>
        </w:rPr>
        <w:t xml:space="preserve"> §9.6</w:t>
      </w:r>
      <w:r w:rsidRPr="00B82C17">
        <w:rPr>
          <w:rFonts w:asciiTheme="minorHAnsi" w:hAnsiTheme="minorHAnsi"/>
          <w:sz w:val="28"/>
          <w:szCs w:val="28"/>
        </w:rPr>
        <w:t>:</w:t>
      </w:r>
    </w:p>
    <w:p w14:paraId="7EF78D88"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lastRenderedPageBreak/>
        <w:t>«Landsmøtet velger et styre for NBfU bestående av leder, nestleder, tre styremedlemmer og to varamedlemmer. Minst fem inklusive leder skal være synshemmet.»</w:t>
      </w:r>
    </w:p>
    <w:p w14:paraId="31BFE9D4" w14:textId="77777777" w:rsidR="009B6D9B" w:rsidRPr="00B82C17" w:rsidRDefault="009B6D9B" w:rsidP="00E37047">
      <w:pPr>
        <w:spacing w:after="0" w:line="240" w:lineRule="auto"/>
        <w:rPr>
          <w:rFonts w:asciiTheme="minorHAnsi" w:hAnsiTheme="minorHAnsi"/>
          <w:sz w:val="28"/>
          <w:szCs w:val="28"/>
        </w:rPr>
      </w:pPr>
    </w:p>
    <w:p w14:paraId="79FD9177" w14:textId="443D4DCE" w:rsidR="0060292A" w:rsidRPr="00B82C17" w:rsidRDefault="009B6D9B" w:rsidP="00E37047">
      <w:pPr>
        <w:spacing w:after="0" w:line="240" w:lineRule="auto"/>
        <w:rPr>
          <w:rFonts w:asciiTheme="minorHAnsi" w:hAnsiTheme="minorHAnsi"/>
          <w:sz w:val="28"/>
          <w:szCs w:val="28"/>
        </w:rPr>
      </w:pPr>
      <w:r w:rsidRPr="00B82C17">
        <w:rPr>
          <w:rFonts w:asciiTheme="minorHAnsi" w:hAnsiTheme="minorHAnsi"/>
          <w:sz w:val="28"/>
          <w:szCs w:val="28"/>
        </w:rPr>
        <w:t>Forslag til ny §9.6</w:t>
      </w:r>
      <w:r w:rsidR="0060292A" w:rsidRPr="00B82C17">
        <w:rPr>
          <w:rFonts w:asciiTheme="minorHAnsi" w:hAnsiTheme="minorHAnsi"/>
          <w:sz w:val="28"/>
          <w:szCs w:val="28"/>
        </w:rPr>
        <w:t>:</w:t>
      </w:r>
    </w:p>
    <w:p w14:paraId="0FC27433"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«Landsmøtet velger et sentralstyre bestående av leder, 1. nestleder (politisk nestleder), 2. nestleder (organisatorisk nestleder), 4 (fire) styremedlemmer, og 1 (ett) varamedlem. Minst fem inklusive leder skal være synshemmet.»</w:t>
      </w:r>
    </w:p>
    <w:p w14:paraId="7697E4AF" w14:textId="77777777" w:rsidR="009B6D9B" w:rsidRPr="00B82C17" w:rsidRDefault="009B6D9B" w:rsidP="00E37047">
      <w:pPr>
        <w:spacing w:after="0" w:line="240" w:lineRule="auto"/>
        <w:rPr>
          <w:rFonts w:asciiTheme="minorHAnsi" w:hAnsiTheme="minorHAnsi"/>
          <w:sz w:val="28"/>
          <w:szCs w:val="28"/>
        </w:rPr>
      </w:pPr>
    </w:p>
    <w:p w14:paraId="736A31AB" w14:textId="74A68FA4"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Sentralstyret </w:t>
      </w:r>
      <w:r w:rsidR="009B6D9B" w:rsidRPr="00B82C17">
        <w:rPr>
          <w:rFonts w:asciiTheme="minorHAnsi" w:hAnsiTheme="minorHAnsi"/>
          <w:sz w:val="28"/>
          <w:szCs w:val="28"/>
        </w:rPr>
        <w:t>stilte seg bak forslaget.</w:t>
      </w:r>
    </w:p>
    <w:p w14:paraId="34E17480" w14:textId="483F17F5" w:rsidR="009B6D9B" w:rsidRPr="00B82C17" w:rsidRDefault="009B6D9B" w:rsidP="00E37047">
      <w:pPr>
        <w:spacing w:after="0" w:line="240" w:lineRule="auto"/>
        <w:rPr>
          <w:rFonts w:asciiTheme="minorHAnsi" w:hAnsiTheme="minorHAnsi"/>
          <w:sz w:val="28"/>
          <w:szCs w:val="28"/>
        </w:rPr>
      </w:pPr>
    </w:p>
    <w:p w14:paraId="3786FA74" w14:textId="3B087D7E" w:rsidR="009B6D9B" w:rsidRPr="00B82C17" w:rsidRDefault="009B6D9B" w:rsidP="009B6D9B">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Landsmøtet avviste forslaget da det ikke oppnådde to tredjedels flertall. 11 delegater stemte for forslaget, 9 stemte mot. Det ble avgitt 8 blanke stemmer.</w:t>
      </w:r>
    </w:p>
    <w:p w14:paraId="238B2A40" w14:textId="77777777" w:rsidR="009B6D9B" w:rsidRPr="00B82C17" w:rsidRDefault="009B6D9B" w:rsidP="00E37047">
      <w:pPr>
        <w:spacing w:after="0" w:line="240" w:lineRule="auto"/>
        <w:rPr>
          <w:rFonts w:asciiTheme="minorHAnsi" w:hAnsiTheme="minorHAnsi"/>
          <w:sz w:val="28"/>
          <w:szCs w:val="28"/>
        </w:rPr>
      </w:pPr>
    </w:p>
    <w:p w14:paraId="45E7EC7D" w14:textId="3C2CF3A1"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Forslag 4</w:t>
      </w:r>
    </w:p>
    <w:p w14:paraId="1FF7B836" w14:textId="77777777" w:rsidR="00072D26" w:rsidRPr="00B82C17" w:rsidRDefault="00072D26" w:rsidP="00E37047">
      <w:pPr>
        <w:spacing w:after="0" w:line="240" w:lineRule="auto"/>
        <w:rPr>
          <w:rFonts w:asciiTheme="minorHAnsi" w:hAnsiTheme="minorHAnsi"/>
          <w:sz w:val="28"/>
          <w:szCs w:val="28"/>
        </w:rPr>
      </w:pPr>
    </w:p>
    <w:p w14:paraId="6D6848C8" w14:textId="75F7013F"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Forslagsstiller: Vedtektsutvalget i region Øst</w:t>
      </w:r>
      <w:r w:rsidR="00537D47" w:rsidRPr="00B82C17">
        <w:rPr>
          <w:rFonts w:asciiTheme="minorHAnsi" w:hAnsiTheme="minorHAnsi"/>
          <w:sz w:val="28"/>
          <w:szCs w:val="28"/>
        </w:rPr>
        <w:t>.</w:t>
      </w:r>
    </w:p>
    <w:p w14:paraId="6B173FC9" w14:textId="77777777" w:rsidR="00072D26" w:rsidRPr="00B82C17" w:rsidRDefault="00072D26" w:rsidP="00E37047">
      <w:pPr>
        <w:spacing w:after="0" w:line="240" w:lineRule="auto"/>
        <w:rPr>
          <w:rFonts w:asciiTheme="minorHAnsi" w:hAnsiTheme="minorHAnsi"/>
          <w:sz w:val="28"/>
          <w:szCs w:val="28"/>
        </w:rPr>
      </w:pPr>
    </w:p>
    <w:p w14:paraId="7263DA8D" w14:textId="2743B22D"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Dagens ordlyd</w:t>
      </w:r>
      <w:r w:rsidR="00072D26" w:rsidRPr="00B82C17">
        <w:rPr>
          <w:rFonts w:asciiTheme="minorHAnsi" w:hAnsiTheme="minorHAnsi"/>
          <w:sz w:val="28"/>
          <w:szCs w:val="28"/>
        </w:rPr>
        <w:t xml:space="preserve"> §9.10</w:t>
      </w:r>
      <w:r w:rsidRPr="00B82C17">
        <w:rPr>
          <w:rFonts w:asciiTheme="minorHAnsi" w:hAnsiTheme="minorHAnsi"/>
          <w:sz w:val="28"/>
          <w:szCs w:val="28"/>
        </w:rPr>
        <w:t>:</w:t>
      </w:r>
    </w:p>
    <w:p w14:paraId="7BC44ACE"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«Dersom en region ikke avholder årsmøte grunnet inaktivitet, kan sentralstyret utpeke inntil seks delegater og seks varadelegater som deltar på landsmøte med stemme-, forslags- og talerett på lik linje med andre delegater»</w:t>
      </w:r>
    </w:p>
    <w:p w14:paraId="50676FBB" w14:textId="77777777" w:rsidR="00072D26" w:rsidRPr="00B82C17" w:rsidRDefault="00072D26" w:rsidP="00E37047">
      <w:pPr>
        <w:spacing w:after="0" w:line="240" w:lineRule="auto"/>
        <w:rPr>
          <w:rFonts w:asciiTheme="minorHAnsi" w:hAnsiTheme="minorHAnsi"/>
          <w:sz w:val="28"/>
          <w:szCs w:val="28"/>
        </w:rPr>
      </w:pPr>
    </w:p>
    <w:p w14:paraId="3476BD25" w14:textId="4B8EA35C" w:rsidR="0060292A" w:rsidRPr="00B82C17" w:rsidRDefault="00072D26" w:rsidP="00E37047">
      <w:pPr>
        <w:spacing w:after="0" w:line="240" w:lineRule="auto"/>
        <w:rPr>
          <w:rFonts w:asciiTheme="minorHAnsi" w:hAnsiTheme="minorHAnsi"/>
          <w:sz w:val="28"/>
          <w:szCs w:val="28"/>
        </w:rPr>
      </w:pPr>
      <w:r w:rsidRPr="00B82C17">
        <w:rPr>
          <w:rFonts w:asciiTheme="minorHAnsi" w:hAnsiTheme="minorHAnsi"/>
          <w:sz w:val="28"/>
          <w:szCs w:val="28"/>
        </w:rPr>
        <w:t>Forslag til ny ordlyd i §9.10</w:t>
      </w:r>
      <w:r w:rsidR="0060292A" w:rsidRPr="00B82C17">
        <w:rPr>
          <w:rFonts w:asciiTheme="minorHAnsi" w:hAnsiTheme="minorHAnsi"/>
          <w:sz w:val="28"/>
          <w:szCs w:val="28"/>
        </w:rPr>
        <w:t>:</w:t>
      </w:r>
    </w:p>
    <w:p w14:paraId="4A42F51B"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«Dersom en region ikke avholder årsmøte grunnet inaktivitet, kan sentralstyret utpeke inntil seks delegater og seks varadelegater som deltar på landsmøtet med stemme-, forslags- og talerett på lik linje med andre delegater. Sentralstyret kan kun utpeke medlemmer av den inaktive regionen til disse delegatplassene, og medlemmer av sentralstyret kan ikke utpekes.»</w:t>
      </w:r>
    </w:p>
    <w:p w14:paraId="244E44E8" w14:textId="77777777" w:rsidR="00072D26" w:rsidRPr="00B82C17" w:rsidRDefault="00072D26" w:rsidP="00E37047">
      <w:pPr>
        <w:spacing w:after="0" w:line="240" w:lineRule="auto"/>
        <w:rPr>
          <w:rFonts w:asciiTheme="minorHAnsi" w:hAnsiTheme="minorHAnsi"/>
          <w:sz w:val="28"/>
          <w:szCs w:val="28"/>
        </w:rPr>
      </w:pPr>
    </w:p>
    <w:p w14:paraId="35B7437F" w14:textId="438EAE2B"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Sentralstyret </w:t>
      </w:r>
      <w:r w:rsidR="00072D26" w:rsidRPr="00B82C17">
        <w:rPr>
          <w:rFonts w:asciiTheme="minorHAnsi" w:hAnsiTheme="minorHAnsi"/>
          <w:sz w:val="28"/>
          <w:szCs w:val="28"/>
        </w:rPr>
        <w:t>stilte</w:t>
      </w:r>
      <w:r w:rsidRPr="00B82C17">
        <w:rPr>
          <w:rFonts w:asciiTheme="minorHAnsi" w:hAnsiTheme="minorHAnsi"/>
          <w:sz w:val="28"/>
          <w:szCs w:val="28"/>
        </w:rPr>
        <w:t xml:space="preserve"> seg bak </w:t>
      </w:r>
      <w:r w:rsidR="00072D26" w:rsidRPr="00B82C17">
        <w:rPr>
          <w:rFonts w:asciiTheme="minorHAnsi" w:hAnsiTheme="minorHAnsi"/>
          <w:sz w:val="28"/>
          <w:szCs w:val="28"/>
        </w:rPr>
        <w:t xml:space="preserve">forslaget </w:t>
      </w:r>
      <w:r w:rsidRPr="00B82C17">
        <w:rPr>
          <w:rFonts w:asciiTheme="minorHAnsi" w:hAnsiTheme="minorHAnsi"/>
          <w:sz w:val="28"/>
          <w:szCs w:val="28"/>
        </w:rPr>
        <w:t>med 3 mot 2</w:t>
      </w:r>
      <w:r w:rsidR="00072D26" w:rsidRPr="00B82C17">
        <w:rPr>
          <w:rFonts w:asciiTheme="minorHAnsi" w:hAnsiTheme="minorHAnsi"/>
          <w:sz w:val="28"/>
          <w:szCs w:val="28"/>
        </w:rPr>
        <w:t xml:space="preserve"> stemmer.</w:t>
      </w:r>
    </w:p>
    <w:p w14:paraId="0CBC6306" w14:textId="77777777" w:rsidR="00072D26" w:rsidRPr="00B82C17" w:rsidRDefault="00072D26" w:rsidP="00E37047">
      <w:pPr>
        <w:spacing w:after="0" w:line="240" w:lineRule="auto"/>
        <w:rPr>
          <w:rFonts w:asciiTheme="minorHAnsi" w:hAnsiTheme="minorHAnsi"/>
          <w:b/>
          <w:bCs/>
          <w:sz w:val="28"/>
          <w:szCs w:val="28"/>
        </w:rPr>
      </w:pPr>
    </w:p>
    <w:p w14:paraId="2AA35A15" w14:textId="6996F38E" w:rsidR="00192D1A" w:rsidRPr="00B82C17" w:rsidRDefault="00192D1A" w:rsidP="00072D26">
      <w:pPr>
        <w:spacing w:after="0" w:line="240" w:lineRule="auto"/>
        <w:rPr>
          <w:rFonts w:asciiTheme="minorHAnsi" w:hAnsiTheme="minorHAnsi"/>
          <w:sz w:val="28"/>
          <w:szCs w:val="28"/>
        </w:rPr>
      </w:pPr>
      <w:r w:rsidRPr="00B82C17">
        <w:rPr>
          <w:rFonts w:asciiTheme="minorHAnsi" w:hAnsiTheme="minorHAnsi"/>
          <w:b/>
          <w:bCs/>
          <w:sz w:val="28"/>
          <w:szCs w:val="28"/>
        </w:rPr>
        <w:t xml:space="preserve">Vedtak: </w:t>
      </w:r>
      <w:r w:rsidR="00072D26" w:rsidRPr="00B82C17">
        <w:rPr>
          <w:rFonts w:asciiTheme="minorHAnsi" w:hAnsiTheme="minorHAnsi"/>
          <w:sz w:val="28"/>
          <w:szCs w:val="28"/>
        </w:rPr>
        <w:t xml:space="preserve">Et enstemmig landsmøte stilte seg bak forslaget. </w:t>
      </w:r>
    </w:p>
    <w:p w14:paraId="7BB0E693" w14:textId="77777777" w:rsidR="00072D26" w:rsidRPr="00B82C17" w:rsidRDefault="00072D26" w:rsidP="00072D26">
      <w:pPr>
        <w:spacing w:after="0" w:line="240" w:lineRule="auto"/>
        <w:rPr>
          <w:rFonts w:asciiTheme="minorHAnsi" w:hAnsiTheme="minorHAnsi"/>
          <w:sz w:val="28"/>
          <w:szCs w:val="28"/>
        </w:rPr>
      </w:pPr>
    </w:p>
    <w:p w14:paraId="28289940" w14:textId="5F0A6C78"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Vedtektsendringsforslag til §11.6</w:t>
      </w:r>
    </w:p>
    <w:p w14:paraId="7146598D" w14:textId="77777777" w:rsidR="00072D26" w:rsidRPr="00B82C17" w:rsidRDefault="00072D26" w:rsidP="00E37047">
      <w:pPr>
        <w:spacing w:after="0" w:line="240" w:lineRule="auto"/>
        <w:rPr>
          <w:rFonts w:asciiTheme="minorHAnsi" w:hAnsiTheme="minorHAnsi"/>
          <w:sz w:val="28"/>
          <w:szCs w:val="28"/>
        </w:rPr>
      </w:pPr>
    </w:p>
    <w:p w14:paraId="388C050A" w14:textId="2DF0284A"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Forslag 1</w:t>
      </w:r>
    </w:p>
    <w:p w14:paraId="4A93F1AC" w14:textId="77777777" w:rsidR="005B583D" w:rsidRPr="00B82C17" w:rsidRDefault="005B583D" w:rsidP="00E37047">
      <w:pPr>
        <w:spacing w:after="0" w:line="240" w:lineRule="auto"/>
        <w:rPr>
          <w:rFonts w:asciiTheme="minorHAnsi" w:hAnsiTheme="minorHAnsi"/>
          <w:sz w:val="28"/>
          <w:szCs w:val="28"/>
        </w:rPr>
      </w:pPr>
    </w:p>
    <w:p w14:paraId="6EAA33D6" w14:textId="65D57FC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Forslagsstiller: Vedtektsutvalget i region Øst</w:t>
      </w:r>
      <w:r w:rsidR="00A472AC" w:rsidRPr="00B82C17">
        <w:rPr>
          <w:rFonts w:asciiTheme="minorHAnsi" w:hAnsiTheme="minorHAnsi"/>
          <w:sz w:val="28"/>
          <w:szCs w:val="28"/>
        </w:rPr>
        <w:t>.</w:t>
      </w:r>
    </w:p>
    <w:p w14:paraId="5C6227B0" w14:textId="77777777" w:rsidR="005B583D" w:rsidRPr="00B82C17" w:rsidRDefault="005B583D" w:rsidP="00E37047">
      <w:pPr>
        <w:spacing w:after="0" w:line="240" w:lineRule="auto"/>
        <w:rPr>
          <w:rFonts w:asciiTheme="minorHAnsi" w:hAnsiTheme="minorHAnsi"/>
          <w:sz w:val="28"/>
          <w:szCs w:val="28"/>
        </w:rPr>
      </w:pPr>
    </w:p>
    <w:p w14:paraId="2D7470AB" w14:textId="3C9972CA" w:rsidR="005B583D" w:rsidRPr="00B82C17" w:rsidRDefault="005B583D" w:rsidP="00E37047">
      <w:pPr>
        <w:spacing w:after="0" w:line="240" w:lineRule="auto"/>
        <w:rPr>
          <w:rFonts w:asciiTheme="minorHAnsi" w:hAnsiTheme="minorHAnsi"/>
          <w:sz w:val="28"/>
          <w:szCs w:val="28"/>
        </w:rPr>
      </w:pPr>
      <w:r w:rsidRPr="00B82C17">
        <w:rPr>
          <w:rFonts w:asciiTheme="minorHAnsi" w:hAnsiTheme="minorHAnsi"/>
          <w:sz w:val="28"/>
          <w:szCs w:val="28"/>
        </w:rPr>
        <w:t xml:space="preserve">Forslag til </w:t>
      </w:r>
      <w:r w:rsidR="0060292A" w:rsidRPr="00B82C17">
        <w:rPr>
          <w:rFonts w:asciiTheme="minorHAnsi" w:hAnsiTheme="minorHAnsi"/>
          <w:sz w:val="28"/>
          <w:szCs w:val="28"/>
        </w:rPr>
        <w:t>ny §11.6</w:t>
      </w:r>
      <w:r w:rsidR="00A472AC" w:rsidRPr="00B82C17">
        <w:rPr>
          <w:rFonts w:asciiTheme="minorHAnsi" w:hAnsiTheme="minorHAnsi"/>
          <w:sz w:val="28"/>
          <w:szCs w:val="28"/>
        </w:rPr>
        <w:t>.</w:t>
      </w:r>
    </w:p>
    <w:p w14:paraId="7EC73D7F" w14:textId="00F32378" w:rsidR="0060292A" w:rsidRPr="00B82C17" w:rsidRDefault="0060292A" w:rsidP="00E37047">
      <w:pPr>
        <w:spacing w:after="0" w:line="240" w:lineRule="auto"/>
        <w:rPr>
          <w:rFonts w:asciiTheme="minorHAnsi" w:hAnsiTheme="minorHAnsi"/>
          <w:sz w:val="28"/>
          <w:szCs w:val="28"/>
        </w:rPr>
      </w:pPr>
      <w:bookmarkStart w:id="38" w:name="_Hlk82736490"/>
      <w:r w:rsidRPr="00B82C17">
        <w:rPr>
          <w:rFonts w:asciiTheme="minorHAnsi" w:hAnsiTheme="minorHAnsi"/>
          <w:sz w:val="28"/>
          <w:szCs w:val="28"/>
        </w:rPr>
        <w:t>«Sentralstyrets arbeidsutvalg består av leder, 1. nestleder, og 2. nestleder. Arbeidsutvalget har ansvar for å forberede saker i forkant av sentralstyremøtene. Ytterligere mandat for arbeidsutvalget fastsettes av sentralstyre på første styremøte i styreperioden. Vedtak fattet av arbeidsutvalget må være enstemmig, hvis vedtaket ikke er enstemmig oversendes saken til neste sentralstyremøte.»</w:t>
      </w:r>
      <w:r w:rsidR="007C48E1" w:rsidRPr="00B82C17">
        <w:rPr>
          <w:rFonts w:asciiTheme="minorHAnsi" w:hAnsiTheme="minorHAnsi"/>
          <w:sz w:val="28"/>
          <w:szCs w:val="28"/>
        </w:rPr>
        <w:t xml:space="preserve"> </w:t>
      </w:r>
      <w:r w:rsidRPr="00B82C17">
        <w:rPr>
          <w:rFonts w:asciiTheme="minorHAnsi" w:hAnsiTheme="minorHAnsi"/>
          <w:sz w:val="28"/>
          <w:szCs w:val="28"/>
        </w:rPr>
        <w:t>Alle påfølgende avsnitt flyttes ett hakk ned.</w:t>
      </w:r>
    </w:p>
    <w:bookmarkEnd w:id="38"/>
    <w:p w14:paraId="6436DBBC" w14:textId="77777777" w:rsidR="0060292A" w:rsidRPr="00B82C17" w:rsidRDefault="0060292A" w:rsidP="00E37047">
      <w:pPr>
        <w:spacing w:after="0" w:line="240" w:lineRule="auto"/>
        <w:rPr>
          <w:rFonts w:asciiTheme="minorHAnsi" w:hAnsiTheme="minorHAnsi"/>
          <w:sz w:val="28"/>
          <w:szCs w:val="28"/>
        </w:rPr>
      </w:pPr>
    </w:p>
    <w:p w14:paraId="27989823"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Vi fremmer samtidig forslag om å vedtektsfeste arbeidsutvalget (se forslag 9), men dette er avhengig av at forslaget om endret sammensetning av sentralstyret vedtas.</w:t>
      </w:r>
    </w:p>
    <w:p w14:paraId="73CF2E1D" w14:textId="77777777" w:rsidR="005B583D" w:rsidRPr="00B82C17" w:rsidRDefault="005B583D" w:rsidP="00E37047">
      <w:pPr>
        <w:spacing w:after="0" w:line="240" w:lineRule="auto"/>
        <w:rPr>
          <w:rFonts w:asciiTheme="minorHAnsi" w:hAnsiTheme="minorHAnsi"/>
          <w:sz w:val="28"/>
          <w:szCs w:val="28"/>
        </w:rPr>
      </w:pPr>
    </w:p>
    <w:p w14:paraId="41DA07FB" w14:textId="77522964"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Sentralstyret </w:t>
      </w:r>
      <w:r w:rsidR="005B583D" w:rsidRPr="00B82C17">
        <w:rPr>
          <w:rFonts w:asciiTheme="minorHAnsi" w:hAnsiTheme="minorHAnsi"/>
          <w:sz w:val="28"/>
          <w:szCs w:val="28"/>
        </w:rPr>
        <w:t>avviste forslaget</w:t>
      </w:r>
      <w:r w:rsidRPr="00B82C17">
        <w:rPr>
          <w:rFonts w:asciiTheme="minorHAnsi" w:hAnsiTheme="minorHAnsi"/>
          <w:sz w:val="28"/>
          <w:szCs w:val="28"/>
        </w:rPr>
        <w:t xml:space="preserve"> med fire mot </w:t>
      </w:r>
      <w:r w:rsidR="00412F39" w:rsidRPr="00B82C17">
        <w:rPr>
          <w:rFonts w:asciiTheme="minorHAnsi" w:hAnsiTheme="minorHAnsi"/>
          <w:sz w:val="28"/>
          <w:szCs w:val="28"/>
        </w:rPr>
        <w:t>en</w:t>
      </w:r>
      <w:r w:rsidRPr="00B82C17">
        <w:rPr>
          <w:rFonts w:asciiTheme="minorHAnsi" w:hAnsiTheme="minorHAnsi"/>
          <w:sz w:val="28"/>
          <w:szCs w:val="28"/>
        </w:rPr>
        <w:t xml:space="preserve"> stemme til fordel for forslag 3</w:t>
      </w:r>
      <w:r w:rsidR="005B583D" w:rsidRPr="00B82C17">
        <w:rPr>
          <w:rFonts w:asciiTheme="minorHAnsi" w:hAnsiTheme="minorHAnsi"/>
          <w:sz w:val="28"/>
          <w:szCs w:val="28"/>
        </w:rPr>
        <w:t>.</w:t>
      </w:r>
    </w:p>
    <w:p w14:paraId="782F811D" w14:textId="77777777" w:rsidR="005B583D" w:rsidRPr="00B82C17" w:rsidRDefault="005B583D" w:rsidP="00E37047">
      <w:pPr>
        <w:spacing w:after="0" w:line="240" w:lineRule="auto"/>
        <w:rPr>
          <w:rFonts w:asciiTheme="minorHAnsi" w:hAnsiTheme="minorHAnsi"/>
          <w:sz w:val="28"/>
          <w:szCs w:val="28"/>
        </w:rPr>
      </w:pPr>
    </w:p>
    <w:p w14:paraId="5EE8CC08" w14:textId="54B6B917"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Forslag 2</w:t>
      </w:r>
    </w:p>
    <w:p w14:paraId="21928B00" w14:textId="77777777" w:rsidR="005B583D" w:rsidRPr="00B82C17" w:rsidRDefault="005B583D" w:rsidP="00E37047">
      <w:pPr>
        <w:spacing w:after="0" w:line="240" w:lineRule="auto"/>
        <w:rPr>
          <w:rFonts w:asciiTheme="minorHAnsi" w:hAnsiTheme="minorHAnsi"/>
          <w:sz w:val="28"/>
          <w:szCs w:val="28"/>
        </w:rPr>
      </w:pPr>
    </w:p>
    <w:p w14:paraId="23E82EAB" w14:textId="42FEF626"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Forslagsstiller: Vedtektsutvalget i region Øst</w:t>
      </w:r>
      <w:r w:rsidR="0042332B" w:rsidRPr="00B82C17">
        <w:rPr>
          <w:rFonts w:asciiTheme="minorHAnsi" w:hAnsiTheme="minorHAnsi"/>
          <w:sz w:val="28"/>
          <w:szCs w:val="28"/>
        </w:rPr>
        <w:t>.</w:t>
      </w:r>
    </w:p>
    <w:p w14:paraId="0C61C015" w14:textId="77777777" w:rsidR="000C3B3E" w:rsidRPr="00B82C17" w:rsidRDefault="000C3B3E" w:rsidP="00E37047">
      <w:pPr>
        <w:spacing w:after="0" w:line="240" w:lineRule="auto"/>
        <w:rPr>
          <w:rFonts w:asciiTheme="minorHAnsi" w:hAnsiTheme="minorHAnsi"/>
          <w:sz w:val="28"/>
          <w:szCs w:val="28"/>
        </w:rPr>
      </w:pPr>
    </w:p>
    <w:p w14:paraId="1D530ED8" w14:textId="3DA8B62D" w:rsidR="0060292A" w:rsidRPr="00B82C17" w:rsidRDefault="000C3B3E" w:rsidP="00E37047">
      <w:pPr>
        <w:spacing w:after="0" w:line="240" w:lineRule="auto"/>
        <w:rPr>
          <w:rFonts w:asciiTheme="minorHAnsi" w:hAnsiTheme="minorHAnsi"/>
          <w:sz w:val="28"/>
          <w:szCs w:val="28"/>
        </w:rPr>
      </w:pPr>
      <w:r w:rsidRPr="00B82C17">
        <w:rPr>
          <w:rFonts w:asciiTheme="minorHAnsi" w:hAnsiTheme="minorHAnsi"/>
          <w:sz w:val="28"/>
          <w:szCs w:val="28"/>
        </w:rPr>
        <w:t xml:space="preserve">Forslag til </w:t>
      </w:r>
      <w:r w:rsidR="0060292A" w:rsidRPr="00B82C17">
        <w:rPr>
          <w:rFonts w:asciiTheme="minorHAnsi" w:hAnsiTheme="minorHAnsi"/>
          <w:sz w:val="28"/>
          <w:szCs w:val="28"/>
        </w:rPr>
        <w:t>ny §11.6</w:t>
      </w:r>
    </w:p>
    <w:p w14:paraId="166D3B34" w14:textId="6B8087F0"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w:t>
      </w:r>
      <w:bookmarkStart w:id="39" w:name="_Hlk82736432"/>
      <w:r w:rsidRPr="00B82C17">
        <w:rPr>
          <w:rFonts w:asciiTheme="minorHAnsi" w:hAnsiTheme="minorHAnsi"/>
          <w:sz w:val="28"/>
          <w:szCs w:val="28"/>
        </w:rPr>
        <w:t>Sentralstyrets arbeidsutvalg består av leder, 1. nestleder, og 2. nestleder. Arbeidsutvalget har ansvar for å forberede saker i forkant av sentralstyremøtene. Ytterligere mandat for arbeidsutvalget fastsettes av sentralstyre på første styremøte i styreperioden. Vedtak fattet av arbeidsutvalget må være enstemmig, hvis vedtaket ikke er enstemmig oversendes saken til neste sentralstyremøte.»</w:t>
      </w:r>
      <w:r w:rsidR="000C3B3E" w:rsidRPr="00B82C17">
        <w:rPr>
          <w:rFonts w:asciiTheme="minorHAnsi" w:hAnsiTheme="minorHAnsi"/>
          <w:sz w:val="28"/>
          <w:szCs w:val="28"/>
        </w:rPr>
        <w:t xml:space="preserve"> Alle påfølgende avsnitt flyttes ett hakk ned</w:t>
      </w:r>
      <w:bookmarkEnd w:id="39"/>
      <w:r w:rsidR="000C3B3E" w:rsidRPr="00B82C17">
        <w:rPr>
          <w:rFonts w:asciiTheme="minorHAnsi" w:hAnsiTheme="minorHAnsi"/>
          <w:sz w:val="28"/>
          <w:szCs w:val="28"/>
        </w:rPr>
        <w:t>.</w:t>
      </w:r>
    </w:p>
    <w:p w14:paraId="6C2CA220" w14:textId="77777777" w:rsidR="000C3B3E" w:rsidRPr="00B82C17" w:rsidRDefault="000C3B3E" w:rsidP="00E37047">
      <w:pPr>
        <w:spacing w:after="0" w:line="240" w:lineRule="auto"/>
        <w:rPr>
          <w:rFonts w:asciiTheme="minorHAnsi" w:hAnsiTheme="minorHAnsi"/>
          <w:sz w:val="28"/>
          <w:szCs w:val="28"/>
        </w:rPr>
      </w:pPr>
    </w:p>
    <w:p w14:paraId="7784FF59" w14:textId="0754A54E"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Behandles dersom forslag 1 vedtas.</w:t>
      </w:r>
    </w:p>
    <w:p w14:paraId="29423ED8" w14:textId="77777777" w:rsidR="0060292A" w:rsidRPr="00B82C17" w:rsidRDefault="0060292A" w:rsidP="00E37047">
      <w:pPr>
        <w:spacing w:after="0" w:line="240" w:lineRule="auto"/>
        <w:rPr>
          <w:rFonts w:asciiTheme="minorHAnsi" w:hAnsiTheme="minorHAnsi"/>
          <w:sz w:val="28"/>
          <w:szCs w:val="28"/>
        </w:rPr>
      </w:pPr>
    </w:p>
    <w:p w14:paraId="741F3DF4" w14:textId="2B326C3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Sentralstyret </w:t>
      </w:r>
      <w:r w:rsidR="000C3B3E" w:rsidRPr="00B82C17">
        <w:rPr>
          <w:rFonts w:asciiTheme="minorHAnsi" w:hAnsiTheme="minorHAnsi"/>
          <w:sz w:val="28"/>
          <w:szCs w:val="28"/>
        </w:rPr>
        <w:t>avviste forslaget</w:t>
      </w:r>
      <w:r w:rsidRPr="00B82C17">
        <w:rPr>
          <w:rFonts w:asciiTheme="minorHAnsi" w:hAnsiTheme="minorHAnsi"/>
          <w:sz w:val="28"/>
          <w:szCs w:val="28"/>
        </w:rPr>
        <w:t xml:space="preserve"> med 4 mot </w:t>
      </w:r>
      <w:r w:rsidR="00FB4542" w:rsidRPr="00B82C17">
        <w:rPr>
          <w:rFonts w:asciiTheme="minorHAnsi" w:hAnsiTheme="minorHAnsi"/>
          <w:sz w:val="28"/>
          <w:szCs w:val="28"/>
        </w:rPr>
        <w:t>1</w:t>
      </w:r>
      <w:r w:rsidRPr="00B82C17">
        <w:rPr>
          <w:rFonts w:asciiTheme="minorHAnsi" w:hAnsiTheme="minorHAnsi"/>
          <w:sz w:val="28"/>
          <w:szCs w:val="28"/>
        </w:rPr>
        <w:t xml:space="preserve"> </w:t>
      </w:r>
      <w:r w:rsidR="000C3B3E" w:rsidRPr="00B82C17">
        <w:rPr>
          <w:rFonts w:asciiTheme="minorHAnsi" w:hAnsiTheme="minorHAnsi"/>
          <w:sz w:val="28"/>
          <w:szCs w:val="28"/>
        </w:rPr>
        <w:t xml:space="preserve">stemmer </w:t>
      </w:r>
      <w:r w:rsidRPr="00B82C17">
        <w:rPr>
          <w:rFonts w:asciiTheme="minorHAnsi" w:hAnsiTheme="minorHAnsi"/>
          <w:sz w:val="28"/>
          <w:szCs w:val="28"/>
        </w:rPr>
        <w:t>til fordel for forslag 3</w:t>
      </w:r>
      <w:r w:rsidR="000C3B3E" w:rsidRPr="00B82C17">
        <w:rPr>
          <w:rFonts w:asciiTheme="minorHAnsi" w:hAnsiTheme="minorHAnsi"/>
          <w:sz w:val="28"/>
          <w:szCs w:val="28"/>
        </w:rPr>
        <w:t>.</w:t>
      </w:r>
    </w:p>
    <w:p w14:paraId="6D98B678" w14:textId="77777777" w:rsidR="0060292A" w:rsidRPr="00B82C17" w:rsidRDefault="0060292A" w:rsidP="00E37047">
      <w:pPr>
        <w:spacing w:after="0" w:line="240" w:lineRule="auto"/>
        <w:rPr>
          <w:rFonts w:asciiTheme="minorHAnsi" w:hAnsiTheme="minorHAnsi"/>
          <w:sz w:val="28"/>
          <w:szCs w:val="28"/>
        </w:rPr>
      </w:pPr>
    </w:p>
    <w:p w14:paraId="169D0B1D" w14:textId="77777777"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lastRenderedPageBreak/>
        <w:t>Forslag 3</w:t>
      </w:r>
    </w:p>
    <w:p w14:paraId="77EB082D" w14:textId="77777777" w:rsidR="007C48E1" w:rsidRPr="00B82C17" w:rsidRDefault="007C48E1" w:rsidP="00E37047">
      <w:pPr>
        <w:spacing w:after="0" w:line="240" w:lineRule="auto"/>
        <w:rPr>
          <w:rFonts w:asciiTheme="minorHAnsi" w:hAnsiTheme="minorHAnsi"/>
          <w:sz w:val="28"/>
          <w:szCs w:val="28"/>
        </w:rPr>
      </w:pPr>
    </w:p>
    <w:p w14:paraId="21C01235" w14:textId="2C05DC8E"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Forslagsstiller: Sentralstyret</w:t>
      </w:r>
      <w:r w:rsidR="00A472AC" w:rsidRPr="00B82C17">
        <w:rPr>
          <w:rFonts w:asciiTheme="minorHAnsi" w:hAnsiTheme="minorHAnsi"/>
          <w:sz w:val="28"/>
          <w:szCs w:val="28"/>
        </w:rPr>
        <w:t>.</w:t>
      </w:r>
    </w:p>
    <w:p w14:paraId="045D9C1D" w14:textId="77777777" w:rsidR="007C48E1" w:rsidRPr="00B82C17" w:rsidRDefault="007C48E1" w:rsidP="00E37047">
      <w:pPr>
        <w:spacing w:after="0" w:line="240" w:lineRule="auto"/>
        <w:rPr>
          <w:rFonts w:asciiTheme="minorHAnsi" w:hAnsiTheme="minorHAnsi"/>
          <w:sz w:val="28"/>
          <w:szCs w:val="28"/>
        </w:rPr>
      </w:pPr>
    </w:p>
    <w:p w14:paraId="7EB588C3" w14:textId="77777777" w:rsidR="00D34863" w:rsidRPr="00B82C17" w:rsidRDefault="00CE6272" w:rsidP="00E37047">
      <w:pPr>
        <w:spacing w:after="0" w:line="240" w:lineRule="auto"/>
        <w:rPr>
          <w:rFonts w:asciiTheme="minorHAnsi" w:hAnsiTheme="minorHAnsi"/>
          <w:sz w:val="28"/>
          <w:szCs w:val="28"/>
        </w:rPr>
      </w:pPr>
      <w:r w:rsidRPr="00B82C17">
        <w:rPr>
          <w:rFonts w:asciiTheme="minorHAnsi" w:hAnsiTheme="minorHAnsi"/>
          <w:sz w:val="28"/>
          <w:szCs w:val="28"/>
        </w:rPr>
        <w:t>Forslag til ny §11</w:t>
      </w:r>
      <w:r w:rsidR="00E0137C" w:rsidRPr="00B82C17">
        <w:rPr>
          <w:rFonts w:asciiTheme="minorHAnsi" w:hAnsiTheme="minorHAnsi"/>
          <w:sz w:val="28"/>
          <w:szCs w:val="28"/>
        </w:rPr>
        <w:t>.6</w:t>
      </w:r>
      <w:r w:rsidR="0060292A" w:rsidRPr="00B82C17">
        <w:rPr>
          <w:rFonts w:asciiTheme="minorHAnsi" w:hAnsiTheme="minorHAnsi"/>
          <w:sz w:val="28"/>
          <w:szCs w:val="28"/>
        </w:rPr>
        <w:t xml:space="preserve"> </w:t>
      </w:r>
    </w:p>
    <w:p w14:paraId="099F71E1" w14:textId="0C6E4E11"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«Arbeidsutvalget består av styreleder, og to styremedlemmer. Arbeidsutvalget har ansvar for å forberede saker i forkant av sentralstyremøtene. Ytterligere mandat for arbeidsutvalget fastsettes på første møte i styreperioden».</w:t>
      </w:r>
    </w:p>
    <w:p w14:paraId="07C53494" w14:textId="77777777" w:rsidR="005B583D" w:rsidRPr="00B82C17" w:rsidRDefault="005B583D" w:rsidP="00E37047">
      <w:pPr>
        <w:spacing w:after="0" w:line="240" w:lineRule="auto"/>
        <w:rPr>
          <w:rFonts w:asciiTheme="minorHAnsi" w:hAnsiTheme="minorHAnsi"/>
          <w:b/>
          <w:bCs/>
          <w:sz w:val="28"/>
          <w:szCs w:val="28"/>
        </w:rPr>
      </w:pPr>
    </w:p>
    <w:p w14:paraId="3C223F0D" w14:textId="77D36BD7" w:rsidR="00A93D16" w:rsidRPr="00B82C17" w:rsidRDefault="00A93D16"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00385E1E">
        <w:rPr>
          <w:rFonts w:asciiTheme="minorHAnsi" w:hAnsiTheme="minorHAnsi"/>
          <w:b/>
          <w:bCs/>
          <w:sz w:val="28"/>
          <w:szCs w:val="28"/>
        </w:rPr>
        <w:t xml:space="preserve"> </w:t>
      </w:r>
      <w:r w:rsidR="00385E1E">
        <w:rPr>
          <w:rFonts w:asciiTheme="minorHAnsi" w:hAnsiTheme="minorHAnsi"/>
          <w:sz w:val="28"/>
          <w:szCs w:val="28"/>
        </w:rPr>
        <w:t xml:space="preserve">Forslag 1 og 2 falt da forsalg 3 falt. </w:t>
      </w:r>
      <w:r w:rsidR="00D34863" w:rsidRPr="00B82C17">
        <w:rPr>
          <w:rFonts w:asciiTheme="minorHAnsi" w:hAnsiTheme="minorHAnsi"/>
          <w:sz w:val="28"/>
          <w:szCs w:val="28"/>
        </w:rPr>
        <w:t xml:space="preserve">Landsmøtet avviste forslag 3 da det ikke oppnådde to tredjedels flertall. </w:t>
      </w:r>
      <w:r w:rsidRPr="00B82C17">
        <w:rPr>
          <w:rFonts w:asciiTheme="minorHAnsi" w:hAnsiTheme="minorHAnsi"/>
          <w:sz w:val="28"/>
          <w:szCs w:val="28"/>
        </w:rPr>
        <w:t>16</w:t>
      </w:r>
      <w:r w:rsidR="00D34863" w:rsidRPr="00B82C17">
        <w:rPr>
          <w:rFonts w:asciiTheme="minorHAnsi" w:hAnsiTheme="minorHAnsi"/>
          <w:sz w:val="28"/>
          <w:szCs w:val="28"/>
        </w:rPr>
        <w:t xml:space="preserve"> delegater stemte for</w:t>
      </w:r>
      <w:r w:rsidRPr="00B82C17">
        <w:rPr>
          <w:rFonts w:asciiTheme="minorHAnsi" w:hAnsiTheme="minorHAnsi"/>
          <w:sz w:val="28"/>
          <w:szCs w:val="28"/>
        </w:rPr>
        <w:t xml:space="preserve">, 2 </w:t>
      </w:r>
      <w:r w:rsidR="00D34863" w:rsidRPr="00B82C17">
        <w:rPr>
          <w:rFonts w:asciiTheme="minorHAnsi" w:hAnsiTheme="minorHAnsi"/>
          <w:sz w:val="28"/>
          <w:szCs w:val="28"/>
        </w:rPr>
        <w:t>delegater stemte mot</w:t>
      </w:r>
      <w:r w:rsidRPr="00B82C17">
        <w:rPr>
          <w:rFonts w:asciiTheme="minorHAnsi" w:hAnsiTheme="minorHAnsi"/>
          <w:sz w:val="28"/>
          <w:szCs w:val="28"/>
        </w:rPr>
        <w:t xml:space="preserve">, </w:t>
      </w:r>
      <w:r w:rsidR="00D34863" w:rsidRPr="00B82C17">
        <w:rPr>
          <w:rFonts w:asciiTheme="minorHAnsi" w:hAnsiTheme="minorHAnsi"/>
          <w:sz w:val="28"/>
          <w:szCs w:val="28"/>
        </w:rPr>
        <w:t xml:space="preserve">og </w:t>
      </w:r>
      <w:r w:rsidRPr="00B82C17">
        <w:rPr>
          <w:rFonts w:asciiTheme="minorHAnsi" w:hAnsiTheme="minorHAnsi"/>
          <w:sz w:val="28"/>
          <w:szCs w:val="28"/>
        </w:rPr>
        <w:t xml:space="preserve">9 </w:t>
      </w:r>
      <w:r w:rsidR="008474B2" w:rsidRPr="00B82C17">
        <w:rPr>
          <w:rFonts w:asciiTheme="minorHAnsi" w:hAnsiTheme="minorHAnsi"/>
          <w:sz w:val="28"/>
          <w:szCs w:val="28"/>
        </w:rPr>
        <w:t>stemte blankt</w:t>
      </w:r>
      <w:r w:rsidR="00D34863" w:rsidRPr="00B82C17">
        <w:rPr>
          <w:rFonts w:asciiTheme="minorHAnsi" w:hAnsiTheme="minorHAnsi"/>
          <w:sz w:val="28"/>
          <w:szCs w:val="28"/>
        </w:rPr>
        <w:t>. E</w:t>
      </w:r>
      <w:r w:rsidRPr="00B82C17">
        <w:rPr>
          <w:rFonts w:asciiTheme="minorHAnsi" w:hAnsiTheme="minorHAnsi"/>
          <w:sz w:val="28"/>
          <w:szCs w:val="28"/>
        </w:rPr>
        <w:t>n delegat var fraværende under avstemningen.</w:t>
      </w:r>
    </w:p>
    <w:p w14:paraId="44E07A3D" w14:textId="77777777" w:rsidR="0060292A" w:rsidRPr="00B82C17" w:rsidRDefault="0060292A" w:rsidP="00E37047">
      <w:pPr>
        <w:spacing w:after="0" w:line="240" w:lineRule="auto"/>
        <w:rPr>
          <w:rFonts w:asciiTheme="minorHAnsi" w:hAnsiTheme="minorHAnsi"/>
          <w:sz w:val="28"/>
          <w:szCs w:val="28"/>
        </w:rPr>
      </w:pPr>
    </w:p>
    <w:p w14:paraId="72BE4428" w14:textId="66210125"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Vedtektsendringsforslag til §14</w:t>
      </w:r>
    </w:p>
    <w:p w14:paraId="25C7900F" w14:textId="77777777" w:rsidR="00413346" w:rsidRPr="00B82C17" w:rsidRDefault="00413346" w:rsidP="00E37047">
      <w:pPr>
        <w:spacing w:after="0" w:line="240" w:lineRule="auto"/>
        <w:rPr>
          <w:rFonts w:asciiTheme="minorHAnsi" w:hAnsiTheme="minorHAnsi"/>
          <w:sz w:val="28"/>
          <w:szCs w:val="28"/>
        </w:rPr>
      </w:pPr>
    </w:p>
    <w:p w14:paraId="0849B61C" w14:textId="5702E993" w:rsidR="0060292A" w:rsidRPr="00B82C17" w:rsidRDefault="0060292A" w:rsidP="00E37047">
      <w:pPr>
        <w:spacing w:after="0" w:line="240" w:lineRule="auto"/>
        <w:rPr>
          <w:rFonts w:asciiTheme="minorHAnsi" w:hAnsiTheme="minorHAnsi"/>
          <w:b/>
          <w:bCs/>
          <w:sz w:val="28"/>
          <w:szCs w:val="28"/>
        </w:rPr>
      </w:pPr>
      <w:r w:rsidRPr="00B82C17">
        <w:rPr>
          <w:rFonts w:asciiTheme="minorHAnsi" w:hAnsiTheme="minorHAnsi"/>
          <w:b/>
          <w:bCs/>
          <w:sz w:val="28"/>
          <w:szCs w:val="28"/>
        </w:rPr>
        <w:t>Forslag 1</w:t>
      </w:r>
    </w:p>
    <w:p w14:paraId="19E2E93C" w14:textId="77777777" w:rsidR="00413346" w:rsidRPr="00B82C17" w:rsidRDefault="00413346" w:rsidP="00E37047">
      <w:pPr>
        <w:spacing w:after="0" w:line="240" w:lineRule="auto"/>
        <w:rPr>
          <w:rFonts w:asciiTheme="minorHAnsi" w:hAnsiTheme="minorHAnsi"/>
          <w:sz w:val="28"/>
          <w:szCs w:val="28"/>
        </w:rPr>
      </w:pPr>
    </w:p>
    <w:p w14:paraId="0EDC0227" w14:textId="73EE5940" w:rsidR="0060292A" w:rsidRPr="00B82C17" w:rsidRDefault="0060292A" w:rsidP="00E37047">
      <w:pPr>
        <w:spacing w:after="0" w:line="240" w:lineRule="auto"/>
        <w:rPr>
          <w:rFonts w:asciiTheme="minorHAnsi" w:hAnsiTheme="minorHAnsi"/>
          <w:sz w:val="28"/>
          <w:szCs w:val="28"/>
        </w:rPr>
      </w:pPr>
      <w:proofErr w:type="spellStart"/>
      <w:r w:rsidRPr="00B82C17">
        <w:rPr>
          <w:rFonts w:asciiTheme="minorHAnsi" w:hAnsiTheme="minorHAnsi"/>
          <w:sz w:val="28"/>
          <w:szCs w:val="28"/>
        </w:rPr>
        <w:t>Forslagsstillar</w:t>
      </w:r>
      <w:proofErr w:type="spellEnd"/>
      <w:r w:rsidRPr="00B82C17">
        <w:rPr>
          <w:rFonts w:asciiTheme="minorHAnsi" w:hAnsiTheme="minorHAnsi"/>
          <w:sz w:val="28"/>
          <w:szCs w:val="28"/>
        </w:rPr>
        <w:t>: Magnus Kroken</w:t>
      </w:r>
      <w:r w:rsidR="00A472AC" w:rsidRPr="00B82C17">
        <w:rPr>
          <w:rFonts w:asciiTheme="minorHAnsi" w:hAnsiTheme="minorHAnsi"/>
          <w:sz w:val="28"/>
          <w:szCs w:val="28"/>
        </w:rPr>
        <w:t>.</w:t>
      </w:r>
    </w:p>
    <w:p w14:paraId="0B2EB9CA" w14:textId="77777777" w:rsidR="0060292A" w:rsidRPr="00B82C17" w:rsidRDefault="0060292A" w:rsidP="00E37047">
      <w:pPr>
        <w:spacing w:after="0" w:line="240" w:lineRule="auto"/>
        <w:rPr>
          <w:rFonts w:asciiTheme="minorHAnsi" w:hAnsiTheme="minorHAnsi"/>
          <w:sz w:val="28"/>
          <w:szCs w:val="28"/>
        </w:rPr>
      </w:pPr>
    </w:p>
    <w:p w14:paraId="1A9A3FD8" w14:textId="27FDDE9F"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Dagens ordlyd</w:t>
      </w:r>
      <w:r w:rsidR="00FE3388" w:rsidRPr="00B82C17">
        <w:rPr>
          <w:rFonts w:asciiTheme="minorHAnsi" w:hAnsiTheme="minorHAnsi"/>
          <w:sz w:val="28"/>
          <w:szCs w:val="28"/>
        </w:rPr>
        <w:t xml:space="preserve"> §14.1</w:t>
      </w:r>
      <w:r w:rsidRPr="00B82C17">
        <w:rPr>
          <w:rFonts w:asciiTheme="minorHAnsi" w:hAnsiTheme="minorHAnsi"/>
          <w:sz w:val="28"/>
          <w:szCs w:val="28"/>
        </w:rPr>
        <w:t>: "Endringer i vedtektene må vedtas med 2/3 (to tredjedeler) flertall på landsmøtet."</w:t>
      </w:r>
    </w:p>
    <w:p w14:paraId="2A90038F" w14:textId="77777777" w:rsidR="0060292A" w:rsidRPr="00B82C17" w:rsidRDefault="0060292A" w:rsidP="00E37047">
      <w:pPr>
        <w:spacing w:after="0" w:line="240" w:lineRule="auto"/>
        <w:rPr>
          <w:rFonts w:asciiTheme="minorHAnsi" w:hAnsiTheme="minorHAnsi"/>
          <w:sz w:val="28"/>
          <w:szCs w:val="28"/>
        </w:rPr>
      </w:pPr>
    </w:p>
    <w:p w14:paraId="71E5405D" w14:textId="5A8CB896" w:rsidR="0060292A" w:rsidRPr="00B82C17" w:rsidRDefault="00413346" w:rsidP="00E37047">
      <w:pPr>
        <w:spacing w:after="0" w:line="240" w:lineRule="auto"/>
        <w:rPr>
          <w:rFonts w:asciiTheme="minorHAnsi" w:hAnsiTheme="minorHAnsi"/>
          <w:sz w:val="28"/>
          <w:szCs w:val="28"/>
        </w:rPr>
      </w:pPr>
      <w:r w:rsidRPr="00B82C17">
        <w:rPr>
          <w:rFonts w:asciiTheme="minorHAnsi" w:hAnsiTheme="minorHAnsi"/>
          <w:sz w:val="28"/>
          <w:szCs w:val="28"/>
        </w:rPr>
        <w:t>Forslag til ny §14</w:t>
      </w:r>
      <w:r w:rsidR="00FE3388" w:rsidRPr="00B82C17">
        <w:rPr>
          <w:rFonts w:asciiTheme="minorHAnsi" w:hAnsiTheme="minorHAnsi"/>
          <w:sz w:val="28"/>
          <w:szCs w:val="28"/>
        </w:rPr>
        <w:t>.1</w:t>
      </w:r>
      <w:r w:rsidRPr="00B82C17">
        <w:rPr>
          <w:rFonts w:asciiTheme="minorHAnsi" w:hAnsiTheme="minorHAnsi"/>
          <w:sz w:val="28"/>
          <w:szCs w:val="28"/>
        </w:rPr>
        <w:t>.</w:t>
      </w:r>
      <w:r w:rsidR="0060292A" w:rsidRPr="00B82C17">
        <w:rPr>
          <w:rFonts w:asciiTheme="minorHAnsi" w:hAnsiTheme="minorHAnsi"/>
          <w:sz w:val="28"/>
          <w:szCs w:val="28"/>
        </w:rPr>
        <w:t>: "Endringer i vedtektene må vedtas med 2/3 (to tredjedeler) flertall på landsmøtet. Ved opptelling av stemmer telles blanke stemmer som stemmer mot endringer."</w:t>
      </w:r>
    </w:p>
    <w:p w14:paraId="1F2CB33A" w14:textId="7F87C51B" w:rsidR="0060292A" w:rsidRPr="00B82C17" w:rsidRDefault="0060292A" w:rsidP="00E37047">
      <w:pPr>
        <w:spacing w:after="0" w:line="240" w:lineRule="auto"/>
        <w:rPr>
          <w:rFonts w:asciiTheme="minorHAnsi" w:hAnsiTheme="minorHAnsi"/>
          <w:sz w:val="28"/>
          <w:szCs w:val="28"/>
        </w:rPr>
      </w:pPr>
    </w:p>
    <w:p w14:paraId="10E47ECE" w14:textId="156C93FA" w:rsidR="0060292A" w:rsidRPr="00B82C17" w:rsidRDefault="00352468" w:rsidP="00E37047">
      <w:pPr>
        <w:spacing w:after="0" w:line="240" w:lineRule="auto"/>
        <w:rPr>
          <w:rFonts w:asciiTheme="minorHAnsi" w:hAnsiTheme="minorHAnsi"/>
          <w:sz w:val="28"/>
          <w:szCs w:val="28"/>
        </w:rPr>
      </w:pPr>
      <w:r w:rsidRPr="00B82C17">
        <w:rPr>
          <w:rFonts w:asciiTheme="minorHAnsi" w:hAnsiTheme="minorHAnsi"/>
          <w:sz w:val="28"/>
          <w:szCs w:val="28"/>
        </w:rPr>
        <w:t>Sentralstyret a</w:t>
      </w:r>
      <w:r w:rsidR="0060292A" w:rsidRPr="00B82C17">
        <w:rPr>
          <w:rFonts w:asciiTheme="minorHAnsi" w:hAnsiTheme="minorHAnsi"/>
          <w:sz w:val="28"/>
          <w:szCs w:val="28"/>
        </w:rPr>
        <w:t>vvis</w:t>
      </w:r>
      <w:r w:rsidRPr="00B82C17">
        <w:rPr>
          <w:rFonts w:asciiTheme="minorHAnsi" w:hAnsiTheme="minorHAnsi"/>
          <w:sz w:val="28"/>
          <w:szCs w:val="28"/>
        </w:rPr>
        <w:t>te forslaget</w:t>
      </w:r>
      <w:r w:rsidR="0060292A" w:rsidRPr="00B82C17">
        <w:rPr>
          <w:rFonts w:asciiTheme="minorHAnsi" w:hAnsiTheme="minorHAnsi"/>
          <w:sz w:val="28"/>
          <w:szCs w:val="28"/>
        </w:rPr>
        <w:t xml:space="preserve"> til fordel for forslag 2.</w:t>
      </w:r>
    </w:p>
    <w:p w14:paraId="6AB7A7B2" w14:textId="2E472BF0" w:rsidR="0060292A" w:rsidRPr="00B82C17" w:rsidRDefault="0060292A" w:rsidP="00E37047">
      <w:pPr>
        <w:spacing w:after="0" w:line="240" w:lineRule="auto"/>
        <w:rPr>
          <w:rFonts w:asciiTheme="minorHAnsi" w:hAnsiTheme="minorHAnsi"/>
          <w:sz w:val="28"/>
          <w:szCs w:val="28"/>
        </w:rPr>
      </w:pPr>
    </w:p>
    <w:p w14:paraId="7B6D5CFE" w14:textId="194009C2" w:rsidR="00352468" w:rsidRPr="00B82C17" w:rsidRDefault="00352468"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Landsmøtet stilte seg bak forslaget med 22 mot 6 stemmer. </w:t>
      </w:r>
    </w:p>
    <w:p w14:paraId="58D29D24" w14:textId="77777777" w:rsidR="00352468" w:rsidRPr="00B82C17" w:rsidRDefault="00352468" w:rsidP="00E37047">
      <w:pPr>
        <w:spacing w:after="0" w:line="240" w:lineRule="auto"/>
        <w:rPr>
          <w:rFonts w:asciiTheme="minorHAnsi" w:hAnsiTheme="minorHAnsi"/>
          <w:sz w:val="28"/>
          <w:szCs w:val="28"/>
        </w:rPr>
      </w:pPr>
    </w:p>
    <w:p w14:paraId="22A93973" w14:textId="74BDBEA1" w:rsidR="0060292A" w:rsidRPr="00B82C17" w:rsidRDefault="00352468" w:rsidP="00E37047">
      <w:pPr>
        <w:spacing w:after="0" w:line="240" w:lineRule="auto"/>
        <w:rPr>
          <w:rFonts w:asciiTheme="minorHAnsi" w:hAnsiTheme="minorHAnsi"/>
          <w:b/>
          <w:bCs/>
          <w:sz w:val="28"/>
          <w:szCs w:val="28"/>
        </w:rPr>
      </w:pPr>
      <w:r w:rsidRPr="00B82C17">
        <w:rPr>
          <w:rFonts w:asciiTheme="minorHAnsi" w:hAnsiTheme="minorHAnsi"/>
          <w:b/>
          <w:bCs/>
          <w:sz w:val="28"/>
          <w:szCs w:val="28"/>
        </w:rPr>
        <w:t>F</w:t>
      </w:r>
      <w:r w:rsidR="0060292A" w:rsidRPr="00B82C17">
        <w:rPr>
          <w:rFonts w:asciiTheme="minorHAnsi" w:hAnsiTheme="minorHAnsi"/>
          <w:b/>
          <w:bCs/>
          <w:sz w:val="28"/>
          <w:szCs w:val="28"/>
        </w:rPr>
        <w:t>orslag 2</w:t>
      </w:r>
    </w:p>
    <w:p w14:paraId="0098C103" w14:textId="77777777" w:rsidR="00352468" w:rsidRPr="00B82C17" w:rsidRDefault="00352468" w:rsidP="00E37047">
      <w:pPr>
        <w:spacing w:after="0" w:line="240" w:lineRule="auto"/>
        <w:rPr>
          <w:rFonts w:asciiTheme="minorHAnsi" w:hAnsiTheme="minorHAnsi"/>
          <w:sz w:val="28"/>
          <w:szCs w:val="28"/>
        </w:rPr>
      </w:pPr>
    </w:p>
    <w:p w14:paraId="510DA5D3" w14:textId="48C31F68"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Forslagstiller: Ida Sødahl Utne</w:t>
      </w:r>
      <w:r w:rsidR="00A472AC" w:rsidRPr="00B82C17">
        <w:rPr>
          <w:rFonts w:asciiTheme="minorHAnsi" w:hAnsiTheme="minorHAnsi"/>
          <w:sz w:val="28"/>
          <w:szCs w:val="28"/>
        </w:rPr>
        <w:t>.</w:t>
      </w:r>
    </w:p>
    <w:p w14:paraId="129B2E50" w14:textId="77777777" w:rsidR="00352468" w:rsidRPr="00B82C17" w:rsidRDefault="00352468" w:rsidP="00E37047">
      <w:pPr>
        <w:spacing w:after="0" w:line="240" w:lineRule="auto"/>
        <w:rPr>
          <w:rFonts w:asciiTheme="minorHAnsi" w:hAnsiTheme="minorHAnsi"/>
          <w:sz w:val="28"/>
          <w:szCs w:val="28"/>
        </w:rPr>
      </w:pPr>
    </w:p>
    <w:p w14:paraId="6914309C" w14:textId="2A8FE41C"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Dagens ordlyd</w:t>
      </w:r>
      <w:r w:rsidR="00352468" w:rsidRPr="00B82C17">
        <w:rPr>
          <w:rFonts w:asciiTheme="minorHAnsi" w:hAnsiTheme="minorHAnsi"/>
          <w:sz w:val="28"/>
          <w:szCs w:val="28"/>
        </w:rPr>
        <w:t xml:space="preserve"> §14.1</w:t>
      </w:r>
      <w:r w:rsidRPr="00B82C17">
        <w:rPr>
          <w:rFonts w:asciiTheme="minorHAnsi" w:hAnsiTheme="minorHAnsi"/>
          <w:sz w:val="28"/>
          <w:szCs w:val="28"/>
        </w:rPr>
        <w:t>: «Endringer i vedtektene må vedtas med 2/3 (to tredjedeler) flertall på landsmøtet.»</w:t>
      </w:r>
    </w:p>
    <w:p w14:paraId="39A26CC8" w14:textId="77777777" w:rsidR="00352468" w:rsidRPr="00B82C17" w:rsidRDefault="00352468" w:rsidP="00E37047">
      <w:pPr>
        <w:spacing w:after="0" w:line="240" w:lineRule="auto"/>
        <w:rPr>
          <w:rFonts w:asciiTheme="minorHAnsi" w:hAnsiTheme="minorHAnsi"/>
          <w:sz w:val="28"/>
          <w:szCs w:val="28"/>
        </w:rPr>
      </w:pPr>
    </w:p>
    <w:p w14:paraId="4699CD21" w14:textId="0807FAA2" w:rsidR="0060292A" w:rsidRPr="00B82C17" w:rsidRDefault="00352468" w:rsidP="00E37047">
      <w:pPr>
        <w:spacing w:after="0" w:line="240" w:lineRule="auto"/>
        <w:rPr>
          <w:rFonts w:asciiTheme="minorHAnsi" w:hAnsiTheme="minorHAnsi"/>
          <w:sz w:val="28"/>
          <w:szCs w:val="28"/>
        </w:rPr>
      </w:pPr>
      <w:r w:rsidRPr="00B82C17">
        <w:rPr>
          <w:rFonts w:asciiTheme="minorHAnsi" w:hAnsiTheme="minorHAnsi"/>
          <w:sz w:val="28"/>
          <w:szCs w:val="28"/>
        </w:rPr>
        <w:lastRenderedPageBreak/>
        <w:t>Forslag til ny §14.1</w:t>
      </w:r>
      <w:r w:rsidR="0060292A" w:rsidRPr="00B82C17">
        <w:rPr>
          <w:rFonts w:asciiTheme="minorHAnsi" w:hAnsiTheme="minorHAnsi"/>
          <w:sz w:val="28"/>
          <w:szCs w:val="28"/>
        </w:rPr>
        <w:t>:</w:t>
      </w:r>
    </w:p>
    <w:p w14:paraId="155F3984"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«Endringer i vedtektene må vedtas med 2/3 (to tredjedeler) flertall på landsmøtet. Blanke stemmer skal utelates fra stemmetellingen.»</w:t>
      </w:r>
    </w:p>
    <w:p w14:paraId="5DADAF3A" w14:textId="77777777" w:rsidR="00945644" w:rsidRPr="00B82C17" w:rsidRDefault="00945644" w:rsidP="00E37047">
      <w:pPr>
        <w:spacing w:after="0" w:line="240" w:lineRule="auto"/>
        <w:rPr>
          <w:rFonts w:asciiTheme="minorHAnsi" w:hAnsiTheme="minorHAnsi"/>
          <w:sz w:val="28"/>
          <w:szCs w:val="28"/>
        </w:rPr>
      </w:pPr>
    </w:p>
    <w:p w14:paraId="2B1CE43B" w14:textId="5D955E3B" w:rsidR="00FB7E02" w:rsidRPr="00B82C17" w:rsidRDefault="00F74DA0" w:rsidP="00E37047">
      <w:pPr>
        <w:spacing w:after="0" w:line="240" w:lineRule="auto"/>
        <w:rPr>
          <w:rFonts w:asciiTheme="minorHAnsi" w:hAnsiTheme="minorHAnsi"/>
          <w:sz w:val="28"/>
          <w:szCs w:val="28"/>
        </w:rPr>
      </w:pPr>
      <w:r w:rsidRPr="00B82C17">
        <w:rPr>
          <w:rFonts w:asciiTheme="minorHAnsi" w:hAnsiTheme="minorHAnsi"/>
          <w:sz w:val="28"/>
          <w:szCs w:val="28"/>
        </w:rPr>
        <w:t>Sentralstyret stilte seg bak forslaget</w:t>
      </w:r>
      <w:r w:rsidR="0060292A" w:rsidRPr="00B82C17">
        <w:rPr>
          <w:rFonts w:asciiTheme="minorHAnsi" w:hAnsiTheme="minorHAnsi"/>
          <w:sz w:val="28"/>
          <w:szCs w:val="28"/>
        </w:rPr>
        <w:t>.</w:t>
      </w:r>
    </w:p>
    <w:p w14:paraId="7247B6DC" w14:textId="59732C7C" w:rsidR="00FB7E02" w:rsidRPr="00B82C17" w:rsidRDefault="00FB7E02" w:rsidP="00E37047">
      <w:pPr>
        <w:spacing w:after="0" w:line="240" w:lineRule="auto"/>
        <w:rPr>
          <w:rFonts w:asciiTheme="minorHAnsi" w:hAnsiTheme="minorHAnsi"/>
          <w:sz w:val="28"/>
          <w:szCs w:val="28"/>
        </w:rPr>
      </w:pPr>
    </w:p>
    <w:p w14:paraId="05DF6109" w14:textId="77777777" w:rsidR="005D4D05" w:rsidRPr="00B82C17" w:rsidRDefault="00A93D16" w:rsidP="005D4D05">
      <w:pPr>
        <w:spacing w:after="0" w:line="240" w:lineRule="auto"/>
        <w:rPr>
          <w:rFonts w:asciiTheme="minorHAnsi" w:hAnsiTheme="minorHAnsi"/>
          <w:sz w:val="28"/>
          <w:szCs w:val="28"/>
        </w:rPr>
      </w:pPr>
      <w:r w:rsidRPr="00B82C17">
        <w:rPr>
          <w:rFonts w:asciiTheme="minorHAnsi" w:hAnsiTheme="minorHAnsi"/>
          <w:b/>
          <w:bCs/>
          <w:sz w:val="28"/>
          <w:szCs w:val="28"/>
        </w:rPr>
        <w:t xml:space="preserve">Vedtak: </w:t>
      </w:r>
      <w:r w:rsidR="00945644" w:rsidRPr="00B82C17">
        <w:rPr>
          <w:rFonts w:asciiTheme="minorHAnsi" w:hAnsiTheme="minorHAnsi"/>
          <w:sz w:val="28"/>
          <w:szCs w:val="28"/>
        </w:rPr>
        <w:t xml:space="preserve">Forslaget falt da forslag 1 fikk flertall. </w:t>
      </w:r>
    </w:p>
    <w:p w14:paraId="69A1C65A" w14:textId="77777777" w:rsidR="005D4D05" w:rsidRPr="00B82C17" w:rsidRDefault="005D4D05" w:rsidP="005D4D05">
      <w:pPr>
        <w:spacing w:after="0" w:line="240" w:lineRule="auto"/>
        <w:rPr>
          <w:rFonts w:asciiTheme="minorHAnsi" w:hAnsiTheme="minorHAnsi"/>
          <w:sz w:val="28"/>
          <w:szCs w:val="28"/>
        </w:rPr>
      </w:pPr>
    </w:p>
    <w:p w14:paraId="28710A64" w14:textId="659A404D" w:rsidR="0060292A" w:rsidRPr="00B82C17" w:rsidRDefault="0060292A" w:rsidP="005D4D05">
      <w:pPr>
        <w:spacing w:after="0" w:line="240" w:lineRule="auto"/>
        <w:rPr>
          <w:rFonts w:asciiTheme="minorHAnsi" w:hAnsiTheme="minorHAnsi"/>
          <w:b/>
          <w:bCs/>
          <w:sz w:val="28"/>
          <w:szCs w:val="28"/>
        </w:rPr>
      </w:pPr>
      <w:r w:rsidRPr="00B82C17">
        <w:rPr>
          <w:rFonts w:asciiTheme="minorHAnsi" w:hAnsiTheme="minorHAnsi"/>
          <w:b/>
          <w:bCs/>
          <w:sz w:val="28"/>
          <w:szCs w:val="28"/>
        </w:rPr>
        <w:t>Vedtektsendringsforslag: Medlemsmøte</w:t>
      </w:r>
    </w:p>
    <w:p w14:paraId="13A85BFF" w14:textId="77777777" w:rsidR="0060292A" w:rsidRPr="00B82C17" w:rsidRDefault="0060292A" w:rsidP="00E37047">
      <w:pPr>
        <w:spacing w:after="0" w:line="240" w:lineRule="auto"/>
        <w:rPr>
          <w:rFonts w:asciiTheme="minorHAnsi" w:hAnsiTheme="minorHAnsi"/>
          <w:sz w:val="28"/>
          <w:szCs w:val="28"/>
        </w:rPr>
      </w:pPr>
    </w:p>
    <w:p w14:paraId="3CDE0BEC"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Forslagsstiller: Henning Knudsen.</w:t>
      </w:r>
    </w:p>
    <w:p w14:paraId="0DB46034" w14:textId="76A7BEE2" w:rsidR="0060292A" w:rsidRPr="00B82C17" w:rsidRDefault="0060292A" w:rsidP="00E37047">
      <w:pPr>
        <w:spacing w:after="0" w:line="240" w:lineRule="auto"/>
        <w:rPr>
          <w:rFonts w:asciiTheme="minorHAnsi" w:hAnsiTheme="minorHAnsi"/>
          <w:sz w:val="28"/>
          <w:szCs w:val="28"/>
        </w:rPr>
      </w:pPr>
    </w:p>
    <w:p w14:paraId="1C52E9B4" w14:textId="50449221" w:rsidR="009A6F51" w:rsidRPr="00B82C17" w:rsidRDefault="009A6F51" w:rsidP="00E37047">
      <w:pPr>
        <w:spacing w:after="0" w:line="240" w:lineRule="auto"/>
        <w:rPr>
          <w:rFonts w:asciiTheme="minorHAnsi" w:hAnsiTheme="minorHAnsi"/>
          <w:sz w:val="28"/>
          <w:szCs w:val="28"/>
        </w:rPr>
      </w:pPr>
      <w:r w:rsidRPr="00B82C17">
        <w:rPr>
          <w:rFonts w:asciiTheme="minorHAnsi" w:hAnsiTheme="minorHAnsi"/>
          <w:sz w:val="28"/>
          <w:szCs w:val="28"/>
        </w:rPr>
        <w:t>Foreslo å stryke dagens §5.8</w:t>
      </w:r>
    </w:p>
    <w:p w14:paraId="257A0C1E" w14:textId="77777777" w:rsidR="009A6F51" w:rsidRPr="00B82C17" w:rsidRDefault="009A6F51" w:rsidP="00E37047">
      <w:pPr>
        <w:spacing w:after="0" w:line="240" w:lineRule="auto"/>
        <w:rPr>
          <w:rFonts w:asciiTheme="minorHAnsi" w:hAnsiTheme="minorHAnsi"/>
          <w:sz w:val="28"/>
          <w:szCs w:val="28"/>
        </w:rPr>
      </w:pPr>
    </w:p>
    <w:p w14:paraId="2D5152D9"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Dagens ordlyd:</w:t>
      </w:r>
    </w:p>
    <w:p w14:paraId="36E2B1A4" w14:textId="4FCFE315"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Årsmøtet skal velge opp til seks delegater og opp til seks varadelegater til NBfUs landsmøte. Disse velges for ett år. Alle fylkene i regionen bør være representert. Minst halvparten av</w:t>
      </w:r>
      <w:r w:rsidR="009A6F51" w:rsidRPr="00B82C17">
        <w:rPr>
          <w:rFonts w:asciiTheme="minorHAnsi" w:hAnsiTheme="minorHAnsi"/>
          <w:sz w:val="28"/>
          <w:szCs w:val="28"/>
        </w:rPr>
        <w:t xml:space="preserve"> </w:t>
      </w:r>
      <w:r w:rsidRPr="00B82C17">
        <w:rPr>
          <w:rFonts w:asciiTheme="minorHAnsi" w:hAnsiTheme="minorHAnsi"/>
          <w:sz w:val="28"/>
          <w:szCs w:val="28"/>
        </w:rPr>
        <w:t>delegatene skal være synshemmede. Alle delegatene til landsmøtet må være medlemmer jf. Vedtektenes § 3.1. Medlemmer av NBfUs sentralstyre kan ikke velges som delegater til landsmøtet.</w:t>
      </w:r>
    </w:p>
    <w:p w14:paraId="31C5B8EB" w14:textId="77777777" w:rsidR="0060292A" w:rsidRPr="00B82C17" w:rsidRDefault="0060292A" w:rsidP="00E37047">
      <w:pPr>
        <w:spacing w:after="0" w:line="240" w:lineRule="auto"/>
        <w:rPr>
          <w:rFonts w:asciiTheme="minorHAnsi" w:hAnsiTheme="minorHAnsi"/>
          <w:sz w:val="28"/>
          <w:szCs w:val="28"/>
        </w:rPr>
      </w:pPr>
    </w:p>
    <w:p w14:paraId="7409A412" w14:textId="2A939E9A" w:rsidR="0060292A" w:rsidRPr="00B82C17" w:rsidRDefault="009A6F51" w:rsidP="00E37047">
      <w:pPr>
        <w:spacing w:after="0" w:line="240" w:lineRule="auto"/>
        <w:rPr>
          <w:rFonts w:asciiTheme="minorHAnsi" w:hAnsiTheme="minorHAnsi"/>
          <w:sz w:val="28"/>
          <w:szCs w:val="28"/>
        </w:rPr>
      </w:pPr>
      <w:r w:rsidRPr="00B82C17">
        <w:rPr>
          <w:rFonts w:asciiTheme="minorHAnsi" w:hAnsiTheme="minorHAnsi"/>
          <w:sz w:val="28"/>
          <w:szCs w:val="28"/>
        </w:rPr>
        <w:t xml:space="preserve">Foreslo å endre </w:t>
      </w:r>
      <w:r w:rsidR="0060292A" w:rsidRPr="00B82C17">
        <w:rPr>
          <w:rFonts w:asciiTheme="minorHAnsi" w:hAnsiTheme="minorHAnsi"/>
          <w:sz w:val="28"/>
          <w:szCs w:val="28"/>
        </w:rPr>
        <w:t>§9.2.</w:t>
      </w:r>
    </w:p>
    <w:p w14:paraId="130DD015" w14:textId="77777777" w:rsidR="009A6F51" w:rsidRPr="00B82C17" w:rsidRDefault="009A6F51" w:rsidP="00E37047">
      <w:pPr>
        <w:spacing w:after="0" w:line="240" w:lineRule="auto"/>
        <w:rPr>
          <w:rFonts w:asciiTheme="minorHAnsi" w:hAnsiTheme="minorHAnsi"/>
          <w:sz w:val="28"/>
          <w:szCs w:val="28"/>
        </w:rPr>
      </w:pPr>
    </w:p>
    <w:p w14:paraId="30E833A3" w14:textId="03FF0E2A"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Dagens ordlyd: </w:t>
      </w:r>
    </w:p>
    <w:p w14:paraId="5711B9AC" w14:textId="13A38E22" w:rsidR="0060292A" w:rsidRPr="00B82C17" w:rsidRDefault="009A6F51" w:rsidP="00E37047">
      <w:pPr>
        <w:spacing w:after="0" w:line="240" w:lineRule="auto"/>
        <w:rPr>
          <w:rFonts w:asciiTheme="minorHAnsi" w:hAnsiTheme="minorHAnsi"/>
          <w:sz w:val="28"/>
          <w:szCs w:val="28"/>
        </w:rPr>
      </w:pPr>
      <w:r w:rsidRPr="00B82C17">
        <w:rPr>
          <w:rFonts w:asciiTheme="minorHAnsi" w:hAnsiTheme="minorHAnsi"/>
          <w:sz w:val="28"/>
          <w:szCs w:val="28"/>
        </w:rPr>
        <w:t>«</w:t>
      </w:r>
      <w:r w:rsidR="0060292A" w:rsidRPr="00B82C17">
        <w:rPr>
          <w:rFonts w:asciiTheme="minorHAnsi" w:hAnsiTheme="minorHAnsi"/>
          <w:sz w:val="28"/>
          <w:szCs w:val="28"/>
        </w:rPr>
        <w:t xml:space="preserve">Skriftlig brev sendes </w:t>
      </w:r>
      <w:proofErr w:type="spellStart"/>
      <w:r w:rsidR="0060292A" w:rsidRPr="00B82C17">
        <w:rPr>
          <w:rFonts w:asciiTheme="minorHAnsi" w:hAnsiTheme="minorHAnsi"/>
          <w:sz w:val="28"/>
          <w:szCs w:val="28"/>
        </w:rPr>
        <w:t>regionsstyrene</w:t>
      </w:r>
      <w:proofErr w:type="spellEnd"/>
      <w:r w:rsidR="0060292A" w:rsidRPr="00B82C17">
        <w:rPr>
          <w:rFonts w:asciiTheme="minorHAnsi" w:hAnsiTheme="minorHAnsi"/>
          <w:sz w:val="28"/>
          <w:szCs w:val="28"/>
        </w:rPr>
        <w:t xml:space="preserve"> minst åtte uker før landsmøtet. Det skal her opplyses om at fristen for å sende inn saker og påmelding til landsmøtet utløper seks uker før det avholdes.</w:t>
      </w:r>
      <w:r w:rsidRPr="00B82C17">
        <w:rPr>
          <w:rFonts w:asciiTheme="minorHAnsi" w:hAnsiTheme="minorHAnsi"/>
          <w:sz w:val="28"/>
          <w:szCs w:val="28"/>
        </w:rPr>
        <w:t>»</w:t>
      </w:r>
    </w:p>
    <w:p w14:paraId="30DAE123" w14:textId="77777777" w:rsidR="009A6F51" w:rsidRPr="00B82C17" w:rsidRDefault="009A6F51" w:rsidP="00E37047">
      <w:pPr>
        <w:spacing w:after="0" w:line="240" w:lineRule="auto"/>
        <w:rPr>
          <w:rFonts w:asciiTheme="minorHAnsi" w:hAnsiTheme="minorHAnsi"/>
          <w:sz w:val="28"/>
          <w:szCs w:val="28"/>
        </w:rPr>
      </w:pPr>
    </w:p>
    <w:p w14:paraId="5E0CE3EF" w14:textId="04905A0A"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Endres til: </w:t>
      </w:r>
    </w:p>
    <w:p w14:paraId="2F91299B" w14:textId="15E0C9B0" w:rsidR="0060292A" w:rsidRPr="00B82C17" w:rsidRDefault="009A6F51" w:rsidP="00E37047">
      <w:pPr>
        <w:spacing w:after="0" w:line="240" w:lineRule="auto"/>
        <w:rPr>
          <w:rFonts w:asciiTheme="minorHAnsi" w:hAnsiTheme="minorHAnsi"/>
          <w:sz w:val="28"/>
          <w:szCs w:val="28"/>
        </w:rPr>
      </w:pPr>
      <w:r w:rsidRPr="00B82C17">
        <w:rPr>
          <w:rFonts w:asciiTheme="minorHAnsi" w:hAnsiTheme="minorHAnsi"/>
          <w:sz w:val="28"/>
          <w:szCs w:val="28"/>
        </w:rPr>
        <w:t>«</w:t>
      </w:r>
      <w:r w:rsidR="0060292A" w:rsidRPr="00B82C17">
        <w:rPr>
          <w:rFonts w:asciiTheme="minorHAnsi" w:hAnsiTheme="minorHAnsi"/>
          <w:sz w:val="28"/>
          <w:szCs w:val="28"/>
        </w:rPr>
        <w:t>Skriftlig innkalling sendes organisasjonens medlemmer minst seksten uker før landsmøtet. Det skal her opplyses om at fristen for å melde seg på landsmøtet er tolv uker før det avholdes, og at fristen for å sende inn saker er seks uker før det avholdes.</w:t>
      </w:r>
      <w:r w:rsidRPr="00B82C17">
        <w:rPr>
          <w:rFonts w:asciiTheme="minorHAnsi" w:hAnsiTheme="minorHAnsi"/>
          <w:sz w:val="28"/>
          <w:szCs w:val="28"/>
        </w:rPr>
        <w:t>»</w:t>
      </w:r>
    </w:p>
    <w:p w14:paraId="3B06E97D" w14:textId="77777777" w:rsidR="0060292A" w:rsidRPr="00B82C17" w:rsidRDefault="0060292A" w:rsidP="00E37047">
      <w:pPr>
        <w:spacing w:after="0" w:line="240" w:lineRule="auto"/>
        <w:rPr>
          <w:rFonts w:asciiTheme="minorHAnsi" w:hAnsiTheme="minorHAnsi"/>
          <w:sz w:val="28"/>
          <w:szCs w:val="28"/>
        </w:rPr>
      </w:pPr>
    </w:p>
    <w:p w14:paraId="13383D8D" w14:textId="0C4D07DE" w:rsidR="0060292A" w:rsidRPr="00B82C17" w:rsidRDefault="002117FA" w:rsidP="00E37047">
      <w:pPr>
        <w:spacing w:after="0" w:line="240" w:lineRule="auto"/>
        <w:rPr>
          <w:rFonts w:asciiTheme="minorHAnsi" w:hAnsiTheme="minorHAnsi"/>
          <w:sz w:val="28"/>
          <w:szCs w:val="28"/>
        </w:rPr>
      </w:pPr>
      <w:r w:rsidRPr="00B82C17">
        <w:rPr>
          <w:rFonts w:asciiTheme="minorHAnsi" w:hAnsiTheme="minorHAnsi"/>
          <w:sz w:val="28"/>
          <w:szCs w:val="28"/>
        </w:rPr>
        <w:t xml:space="preserve">Foreslo å endre </w:t>
      </w:r>
      <w:r w:rsidR="0060292A" w:rsidRPr="00B82C17">
        <w:rPr>
          <w:rFonts w:asciiTheme="minorHAnsi" w:hAnsiTheme="minorHAnsi"/>
          <w:sz w:val="28"/>
          <w:szCs w:val="28"/>
        </w:rPr>
        <w:t>§9.3.</w:t>
      </w:r>
    </w:p>
    <w:p w14:paraId="1D9B18E2" w14:textId="77777777" w:rsidR="00C1207F" w:rsidRPr="00B82C17" w:rsidRDefault="00C1207F" w:rsidP="00E37047">
      <w:pPr>
        <w:spacing w:after="0" w:line="240" w:lineRule="auto"/>
        <w:rPr>
          <w:rFonts w:asciiTheme="minorHAnsi" w:hAnsiTheme="minorHAnsi"/>
          <w:sz w:val="28"/>
          <w:szCs w:val="28"/>
        </w:rPr>
      </w:pPr>
    </w:p>
    <w:p w14:paraId="19D5BC51"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Dagens ordlyd: </w:t>
      </w:r>
    </w:p>
    <w:p w14:paraId="37A627D9" w14:textId="23B2F212" w:rsidR="0060292A" w:rsidRPr="00B82C17" w:rsidRDefault="00C1207F" w:rsidP="00E37047">
      <w:pPr>
        <w:spacing w:after="0" w:line="240" w:lineRule="auto"/>
        <w:rPr>
          <w:rFonts w:asciiTheme="minorHAnsi" w:hAnsiTheme="minorHAnsi"/>
          <w:sz w:val="28"/>
          <w:szCs w:val="28"/>
        </w:rPr>
      </w:pPr>
      <w:r w:rsidRPr="00B82C17">
        <w:rPr>
          <w:rFonts w:asciiTheme="minorHAnsi" w:hAnsiTheme="minorHAnsi"/>
          <w:sz w:val="28"/>
          <w:szCs w:val="28"/>
        </w:rPr>
        <w:lastRenderedPageBreak/>
        <w:t>«</w:t>
      </w:r>
      <w:r w:rsidR="0060292A" w:rsidRPr="00B82C17">
        <w:rPr>
          <w:rFonts w:asciiTheme="minorHAnsi" w:hAnsiTheme="minorHAnsi"/>
          <w:sz w:val="28"/>
          <w:szCs w:val="28"/>
        </w:rPr>
        <w:t>Senest tre uker før landsmøtet skal skriftlig innkalling med sakspapirer sendes landsmøtedelegatene. Kun sakene nevnt i innkallingen skal behandles under landsmøtet.</w:t>
      </w:r>
      <w:r w:rsidRPr="00B82C17">
        <w:rPr>
          <w:rFonts w:asciiTheme="minorHAnsi" w:hAnsiTheme="minorHAnsi"/>
          <w:sz w:val="28"/>
          <w:szCs w:val="28"/>
        </w:rPr>
        <w:t>»</w:t>
      </w:r>
    </w:p>
    <w:p w14:paraId="68CF19E2" w14:textId="77777777" w:rsidR="00C1207F" w:rsidRPr="00B82C17" w:rsidRDefault="00C1207F" w:rsidP="00E37047">
      <w:pPr>
        <w:spacing w:after="0" w:line="240" w:lineRule="auto"/>
        <w:rPr>
          <w:rFonts w:asciiTheme="minorHAnsi" w:hAnsiTheme="minorHAnsi"/>
          <w:sz w:val="28"/>
          <w:szCs w:val="28"/>
        </w:rPr>
      </w:pPr>
    </w:p>
    <w:p w14:paraId="7C53810D" w14:textId="00190B0C" w:rsidR="0060292A" w:rsidRPr="00B82C17" w:rsidRDefault="00C1207F" w:rsidP="00E37047">
      <w:pPr>
        <w:spacing w:after="0" w:line="240" w:lineRule="auto"/>
        <w:rPr>
          <w:rFonts w:asciiTheme="minorHAnsi" w:hAnsiTheme="minorHAnsi"/>
          <w:sz w:val="28"/>
          <w:szCs w:val="28"/>
        </w:rPr>
      </w:pPr>
      <w:r w:rsidRPr="00B82C17">
        <w:rPr>
          <w:rFonts w:asciiTheme="minorHAnsi" w:hAnsiTheme="minorHAnsi"/>
          <w:sz w:val="28"/>
          <w:szCs w:val="28"/>
        </w:rPr>
        <w:t>E</w:t>
      </w:r>
      <w:r w:rsidR="0060292A" w:rsidRPr="00B82C17">
        <w:rPr>
          <w:rFonts w:asciiTheme="minorHAnsi" w:hAnsiTheme="minorHAnsi"/>
          <w:sz w:val="28"/>
          <w:szCs w:val="28"/>
        </w:rPr>
        <w:t>ndre</w:t>
      </w:r>
      <w:r w:rsidRPr="00B82C17">
        <w:rPr>
          <w:rFonts w:asciiTheme="minorHAnsi" w:hAnsiTheme="minorHAnsi"/>
          <w:sz w:val="28"/>
          <w:szCs w:val="28"/>
        </w:rPr>
        <w:t>s</w:t>
      </w:r>
      <w:r w:rsidR="0060292A" w:rsidRPr="00B82C17">
        <w:rPr>
          <w:rFonts w:asciiTheme="minorHAnsi" w:hAnsiTheme="minorHAnsi"/>
          <w:sz w:val="28"/>
          <w:szCs w:val="28"/>
        </w:rPr>
        <w:t xml:space="preserve"> til: </w:t>
      </w:r>
    </w:p>
    <w:p w14:paraId="2A8ACC08" w14:textId="6A7675DA" w:rsidR="0060292A" w:rsidRPr="00B82C17" w:rsidRDefault="00C1207F" w:rsidP="00E37047">
      <w:pPr>
        <w:spacing w:after="0" w:line="240" w:lineRule="auto"/>
        <w:rPr>
          <w:rFonts w:asciiTheme="minorHAnsi" w:hAnsiTheme="minorHAnsi"/>
          <w:sz w:val="28"/>
          <w:szCs w:val="28"/>
        </w:rPr>
      </w:pPr>
      <w:r w:rsidRPr="00B82C17">
        <w:rPr>
          <w:rFonts w:asciiTheme="minorHAnsi" w:hAnsiTheme="minorHAnsi"/>
          <w:sz w:val="28"/>
          <w:szCs w:val="28"/>
        </w:rPr>
        <w:t>«</w:t>
      </w:r>
      <w:r w:rsidR="0060292A" w:rsidRPr="00B82C17">
        <w:rPr>
          <w:rFonts w:asciiTheme="minorHAnsi" w:hAnsiTheme="minorHAnsi"/>
          <w:sz w:val="28"/>
          <w:szCs w:val="28"/>
        </w:rPr>
        <w:t>Senest tre uker før landsmøtet skal skriftlig innkalling med sakspapirer sendes de som er påmeldt landsmøtet. Kun sakene nevnt i innkallingen skal behandles under landsmøtet.</w:t>
      </w:r>
      <w:r w:rsidRPr="00B82C17">
        <w:rPr>
          <w:rFonts w:asciiTheme="minorHAnsi" w:hAnsiTheme="minorHAnsi"/>
          <w:sz w:val="28"/>
          <w:szCs w:val="28"/>
        </w:rPr>
        <w:t>»</w:t>
      </w:r>
    </w:p>
    <w:p w14:paraId="5C719293" w14:textId="77777777" w:rsidR="0060292A" w:rsidRPr="00B82C17" w:rsidRDefault="0060292A" w:rsidP="00E37047">
      <w:pPr>
        <w:spacing w:after="0" w:line="240" w:lineRule="auto"/>
        <w:rPr>
          <w:rFonts w:asciiTheme="minorHAnsi" w:hAnsiTheme="minorHAnsi"/>
          <w:sz w:val="28"/>
          <w:szCs w:val="28"/>
        </w:rPr>
      </w:pPr>
    </w:p>
    <w:p w14:paraId="0C10FB34" w14:textId="3BCC0DE8" w:rsidR="0060292A" w:rsidRPr="00B82C17" w:rsidRDefault="00C1207F" w:rsidP="00E37047">
      <w:pPr>
        <w:spacing w:after="0" w:line="240" w:lineRule="auto"/>
        <w:rPr>
          <w:rFonts w:asciiTheme="minorHAnsi" w:hAnsiTheme="minorHAnsi"/>
          <w:sz w:val="28"/>
          <w:szCs w:val="28"/>
        </w:rPr>
      </w:pPr>
      <w:r w:rsidRPr="00B82C17">
        <w:rPr>
          <w:rFonts w:asciiTheme="minorHAnsi" w:hAnsiTheme="minorHAnsi"/>
          <w:sz w:val="28"/>
          <w:szCs w:val="28"/>
        </w:rPr>
        <w:t xml:space="preserve">Foreslo å stryke </w:t>
      </w:r>
      <w:r w:rsidR="0060292A" w:rsidRPr="00B82C17">
        <w:rPr>
          <w:rFonts w:asciiTheme="minorHAnsi" w:hAnsiTheme="minorHAnsi"/>
          <w:sz w:val="28"/>
          <w:szCs w:val="28"/>
        </w:rPr>
        <w:t>§9.4.</w:t>
      </w:r>
    </w:p>
    <w:p w14:paraId="7056F251" w14:textId="77777777" w:rsidR="00C1207F" w:rsidRPr="00B82C17" w:rsidRDefault="00C1207F" w:rsidP="00E37047">
      <w:pPr>
        <w:spacing w:after="0" w:line="240" w:lineRule="auto"/>
        <w:rPr>
          <w:rFonts w:asciiTheme="minorHAnsi" w:hAnsiTheme="minorHAnsi"/>
          <w:sz w:val="28"/>
          <w:szCs w:val="28"/>
        </w:rPr>
      </w:pPr>
    </w:p>
    <w:p w14:paraId="46A22144" w14:textId="1F7F43C0"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Dagens ordlyd: </w:t>
      </w:r>
    </w:p>
    <w:p w14:paraId="54E2FF00" w14:textId="34F8B817" w:rsidR="0060292A" w:rsidRPr="00B82C17" w:rsidRDefault="00C1207F" w:rsidP="00E37047">
      <w:pPr>
        <w:spacing w:after="0" w:line="240" w:lineRule="auto"/>
        <w:rPr>
          <w:rFonts w:asciiTheme="minorHAnsi" w:hAnsiTheme="minorHAnsi"/>
          <w:sz w:val="28"/>
          <w:szCs w:val="28"/>
        </w:rPr>
      </w:pPr>
      <w:r w:rsidRPr="00B82C17">
        <w:rPr>
          <w:rFonts w:asciiTheme="minorHAnsi" w:hAnsiTheme="minorHAnsi"/>
          <w:sz w:val="28"/>
          <w:szCs w:val="28"/>
        </w:rPr>
        <w:t>«</w:t>
      </w:r>
      <w:r w:rsidR="0060292A" w:rsidRPr="00B82C17">
        <w:rPr>
          <w:rFonts w:asciiTheme="minorHAnsi" w:hAnsiTheme="minorHAnsi"/>
          <w:sz w:val="28"/>
          <w:szCs w:val="28"/>
        </w:rPr>
        <w:t>Styret har ikke stemmerett i noen saker på landsmøtet.</w:t>
      </w:r>
      <w:r w:rsidRPr="00B82C17">
        <w:rPr>
          <w:rFonts w:asciiTheme="minorHAnsi" w:hAnsiTheme="minorHAnsi"/>
          <w:sz w:val="28"/>
          <w:szCs w:val="28"/>
        </w:rPr>
        <w:t>»</w:t>
      </w:r>
    </w:p>
    <w:p w14:paraId="5E873EA2" w14:textId="77777777" w:rsidR="0060292A" w:rsidRPr="00B82C17" w:rsidRDefault="0060292A" w:rsidP="00E37047">
      <w:pPr>
        <w:spacing w:after="0" w:line="240" w:lineRule="auto"/>
        <w:rPr>
          <w:rFonts w:asciiTheme="minorHAnsi" w:hAnsiTheme="minorHAnsi"/>
          <w:sz w:val="28"/>
          <w:szCs w:val="28"/>
        </w:rPr>
      </w:pPr>
    </w:p>
    <w:p w14:paraId="057AAA5E" w14:textId="2A91D2CF" w:rsidR="0060292A" w:rsidRPr="00B82C17" w:rsidRDefault="00C1207F" w:rsidP="00E37047">
      <w:pPr>
        <w:spacing w:after="0" w:line="240" w:lineRule="auto"/>
        <w:rPr>
          <w:rFonts w:asciiTheme="minorHAnsi" w:hAnsiTheme="minorHAnsi"/>
          <w:sz w:val="28"/>
          <w:szCs w:val="28"/>
        </w:rPr>
      </w:pPr>
      <w:r w:rsidRPr="00B82C17">
        <w:rPr>
          <w:rFonts w:asciiTheme="minorHAnsi" w:hAnsiTheme="minorHAnsi"/>
          <w:sz w:val="28"/>
          <w:szCs w:val="28"/>
        </w:rPr>
        <w:t xml:space="preserve">Foreslo å stryke </w:t>
      </w:r>
      <w:r w:rsidR="0060292A" w:rsidRPr="00B82C17">
        <w:rPr>
          <w:rFonts w:asciiTheme="minorHAnsi" w:hAnsiTheme="minorHAnsi"/>
          <w:sz w:val="28"/>
          <w:szCs w:val="28"/>
        </w:rPr>
        <w:t>§9.10.</w:t>
      </w:r>
    </w:p>
    <w:p w14:paraId="58A3F1CE" w14:textId="77777777" w:rsidR="00C1207F" w:rsidRPr="00B82C17" w:rsidRDefault="00C1207F" w:rsidP="00E37047">
      <w:pPr>
        <w:spacing w:after="0" w:line="240" w:lineRule="auto"/>
        <w:rPr>
          <w:rFonts w:asciiTheme="minorHAnsi" w:hAnsiTheme="minorHAnsi"/>
          <w:sz w:val="28"/>
          <w:szCs w:val="28"/>
        </w:rPr>
      </w:pPr>
    </w:p>
    <w:p w14:paraId="1EBB5F7E" w14:textId="1E3E5733"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Dagens ordlyd: </w:t>
      </w:r>
    </w:p>
    <w:p w14:paraId="154B1EFF" w14:textId="637F90DF" w:rsidR="0060292A" w:rsidRPr="00B82C17" w:rsidRDefault="00C1207F" w:rsidP="00E37047">
      <w:pPr>
        <w:spacing w:after="0" w:line="240" w:lineRule="auto"/>
        <w:rPr>
          <w:rFonts w:asciiTheme="minorHAnsi" w:hAnsiTheme="minorHAnsi"/>
          <w:sz w:val="28"/>
          <w:szCs w:val="28"/>
        </w:rPr>
      </w:pPr>
      <w:r w:rsidRPr="00B82C17">
        <w:rPr>
          <w:rFonts w:asciiTheme="minorHAnsi" w:hAnsiTheme="minorHAnsi"/>
          <w:sz w:val="28"/>
          <w:szCs w:val="28"/>
        </w:rPr>
        <w:t>«</w:t>
      </w:r>
      <w:r w:rsidR="0060292A" w:rsidRPr="00B82C17">
        <w:rPr>
          <w:rFonts w:asciiTheme="minorHAnsi" w:hAnsiTheme="minorHAnsi"/>
          <w:sz w:val="28"/>
          <w:szCs w:val="28"/>
        </w:rPr>
        <w:t>Dersom en region ikke avholder årsmøte grunnet inaktivitet, kan sentralstyret utpeke inntil seks delegater og seks varadelegater som deltar på landsmøte med stemme-, forslags- og talerett på lik linje med andre delegater.</w:t>
      </w:r>
      <w:r w:rsidRPr="00B82C17">
        <w:rPr>
          <w:rFonts w:asciiTheme="minorHAnsi" w:hAnsiTheme="minorHAnsi"/>
          <w:sz w:val="28"/>
          <w:szCs w:val="28"/>
        </w:rPr>
        <w:t>»</w:t>
      </w:r>
    </w:p>
    <w:p w14:paraId="112AE72D" w14:textId="77777777" w:rsidR="0060292A" w:rsidRPr="00B82C17" w:rsidRDefault="0060292A" w:rsidP="00E37047">
      <w:pPr>
        <w:spacing w:after="0" w:line="240" w:lineRule="auto"/>
        <w:rPr>
          <w:rFonts w:asciiTheme="minorHAnsi" w:hAnsiTheme="minorHAnsi"/>
          <w:sz w:val="28"/>
          <w:szCs w:val="28"/>
        </w:rPr>
      </w:pPr>
    </w:p>
    <w:p w14:paraId="35F37207" w14:textId="30C518CC" w:rsidR="0060292A" w:rsidRPr="00B82C17" w:rsidRDefault="00C1207F" w:rsidP="00E37047">
      <w:pPr>
        <w:spacing w:after="0" w:line="240" w:lineRule="auto"/>
        <w:rPr>
          <w:rFonts w:asciiTheme="minorHAnsi" w:hAnsiTheme="minorHAnsi"/>
          <w:sz w:val="28"/>
          <w:szCs w:val="28"/>
        </w:rPr>
      </w:pPr>
      <w:r w:rsidRPr="00B82C17">
        <w:rPr>
          <w:rFonts w:asciiTheme="minorHAnsi" w:hAnsiTheme="minorHAnsi"/>
          <w:sz w:val="28"/>
          <w:szCs w:val="28"/>
        </w:rPr>
        <w:t xml:space="preserve">Foreslo å endre </w:t>
      </w:r>
      <w:r w:rsidR="0060292A" w:rsidRPr="00B82C17">
        <w:rPr>
          <w:rFonts w:asciiTheme="minorHAnsi" w:hAnsiTheme="minorHAnsi"/>
          <w:sz w:val="28"/>
          <w:szCs w:val="28"/>
        </w:rPr>
        <w:t>§10.2.</w:t>
      </w:r>
    </w:p>
    <w:p w14:paraId="1FAD45D5" w14:textId="77777777" w:rsidR="00C1207F" w:rsidRPr="00B82C17" w:rsidRDefault="00C1207F" w:rsidP="00E37047">
      <w:pPr>
        <w:spacing w:after="0" w:line="240" w:lineRule="auto"/>
        <w:rPr>
          <w:rFonts w:asciiTheme="minorHAnsi" w:hAnsiTheme="minorHAnsi"/>
          <w:sz w:val="28"/>
          <w:szCs w:val="28"/>
        </w:rPr>
      </w:pPr>
    </w:p>
    <w:p w14:paraId="25B4449A" w14:textId="14551903"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Dagens ordlyd: </w:t>
      </w:r>
    </w:p>
    <w:p w14:paraId="0FB88D1B" w14:textId="50669E8E" w:rsidR="0060292A" w:rsidRPr="00B82C17" w:rsidRDefault="00C1207F" w:rsidP="00E37047">
      <w:pPr>
        <w:spacing w:after="0" w:line="240" w:lineRule="auto"/>
        <w:rPr>
          <w:rFonts w:asciiTheme="minorHAnsi" w:hAnsiTheme="minorHAnsi"/>
          <w:sz w:val="28"/>
          <w:szCs w:val="28"/>
        </w:rPr>
      </w:pPr>
      <w:r w:rsidRPr="00B82C17">
        <w:rPr>
          <w:rFonts w:asciiTheme="minorHAnsi" w:hAnsiTheme="minorHAnsi"/>
          <w:sz w:val="28"/>
          <w:szCs w:val="28"/>
        </w:rPr>
        <w:t>«</w:t>
      </w:r>
      <w:r w:rsidR="0060292A" w:rsidRPr="00B82C17">
        <w:rPr>
          <w:rFonts w:asciiTheme="minorHAnsi" w:hAnsiTheme="minorHAnsi"/>
          <w:sz w:val="28"/>
          <w:szCs w:val="28"/>
        </w:rPr>
        <w:t>Skriftlig innkalling skal sendes landsmøtedelegatene senest 14 dager før møtet.</w:t>
      </w:r>
      <w:r w:rsidRPr="00B82C17">
        <w:rPr>
          <w:rFonts w:asciiTheme="minorHAnsi" w:hAnsiTheme="minorHAnsi"/>
          <w:sz w:val="28"/>
          <w:szCs w:val="28"/>
        </w:rPr>
        <w:t>»</w:t>
      </w:r>
    </w:p>
    <w:p w14:paraId="156B59EB" w14:textId="77777777" w:rsidR="00C1207F" w:rsidRPr="00B82C17" w:rsidRDefault="00C1207F" w:rsidP="00E37047">
      <w:pPr>
        <w:spacing w:after="0" w:line="240" w:lineRule="auto"/>
        <w:rPr>
          <w:rFonts w:asciiTheme="minorHAnsi" w:hAnsiTheme="minorHAnsi"/>
          <w:sz w:val="28"/>
          <w:szCs w:val="28"/>
        </w:rPr>
      </w:pPr>
    </w:p>
    <w:p w14:paraId="360A1163" w14:textId="7AC189E9" w:rsidR="0060292A" w:rsidRPr="00B82C17" w:rsidRDefault="00C1207F" w:rsidP="00E37047">
      <w:pPr>
        <w:spacing w:after="0" w:line="240" w:lineRule="auto"/>
        <w:rPr>
          <w:rFonts w:asciiTheme="minorHAnsi" w:hAnsiTheme="minorHAnsi"/>
          <w:sz w:val="28"/>
          <w:szCs w:val="28"/>
        </w:rPr>
      </w:pPr>
      <w:r w:rsidRPr="00B82C17">
        <w:rPr>
          <w:rFonts w:asciiTheme="minorHAnsi" w:hAnsiTheme="minorHAnsi"/>
          <w:sz w:val="28"/>
          <w:szCs w:val="28"/>
        </w:rPr>
        <w:t xml:space="preserve">Endres </w:t>
      </w:r>
      <w:r w:rsidR="0060292A" w:rsidRPr="00B82C17">
        <w:rPr>
          <w:rFonts w:asciiTheme="minorHAnsi" w:hAnsiTheme="minorHAnsi"/>
          <w:sz w:val="28"/>
          <w:szCs w:val="28"/>
        </w:rPr>
        <w:t xml:space="preserve">til: </w:t>
      </w:r>
    </w:p>
    <w:p w14:paraId="3B49CEDE" w14:textId="4B0C244F" w:rsidR="0060292A" w:rsidRPr="00B82C17" w:rsidRDefault="00C1207F" w:rsidP="00E37047">
      <w:pPr>
        <w:spacing w:after="0" w:line="240" w:lineRule="auto"/>
        <w:rPr>
          <w:rFonts w:asciiTheme="minorHAnsi" w:hAnsiTheme="minorHAnsi"/>
          <w:sz w:val="28"/>
          <w:szCs w:val="28"/>
        </w:rPr>
      </w:pPr>
      <w:r w:rsidRPr="00B82C17">
        <w:rPr>
          <w:rFonts w:asciiTheme="minorHAnsi" w:hAnsiTheme="minorHAnsi"/>
          <w:sz w:val="28"/>
          <w:szCs w:val="28"/>
        </w:rPr>
        <w:t>«</w:t>
      </w:r>
      <w:r w:rsidR="0060292A" w:rsidRPr="00B82C17">
        <w:rPr>
          <w:rFonts w:asciiTheme="minorHAnsi" w:hAnsiTheme="minorHAnsi"/>
          <w:sz w:val="28"/>
          <w:szCs w:val="28"/>
        </w:rPr>
        <w:t>Skriftlig innkalling skal sendes organisasjonens medlemmer senest fire uker før møtet. Det skal her opplyses om at fristen for påmelding til ekstraordinært landsmøte er to uker før møtet avholdes.</w:t>
      </w:r>
      <w:r w:rsidRPr="00B82C17">
        <w:rPr>
          <w:rFonts w:asciiTheme="minorHAnsi" w:hAnsiTheme="minorHAnsi"/>
          <w:sz w:val="28"/>
          <w:szCs w:val="28"/>
        </w:rPr>
        <w:t>»</w:t>
      </w:r>
    </w:p>
    <w:p w14:paraId="0F37CBDD" w14:textId="77777777" w:rsidR="0060292A" w:rsidRPr="00B82C17" w:rsidRDefault="0060292A" w:rsidP="00E37047">
      <w:pPr>
        <w:spacing w:after="0" w:line="240" w:lineRule="auto"/>
        <w:rPr>
          <w:rFonts w:asciiTheme="minorHAnsi" w:hAnsiTheme="minorHAnsi"/>
          <w:sz w:val="28"/>
          <w:szCs w:val="28"/>
        </w:rPr>
      </w:pPr>
    </w:p>
    <w:p w14:paraId="3BE51C53" w14:textId="4254B059" w:rsidR="00591745"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Sentralstyrets innstilling: Landsmøtet 2020 vedtok å utsette behandlingen av vedtektsendringsforslaget og den tilknyttede resolusjonen til 2021, for å kunne behandle det etter gjennomføring av prøveordningen som var planlagt for 2020. På grunn av pandemien har prøveordningen som var planlagt for 2020 heller ikke latt seg gjennomføre på landsmøtet 2021. Fordi den opprinnelige </w:t>
      </w:r>
      <w:r w:rsidRPr="00B82C17">
        <w:rPr>
          <w:rFonts w:asciiTheme="minorHAnsi" w:hAnsiTheme="minorHAnsi"/>
          <w:sz w:val="28"/>
          <w:szCs w:val="28"/>
        </w:rPr>
        <w:lastRenderedPageBreak/>
        <w:t>prøveordningen ikke har latt seg gjennomføre i 2021 har sentralstyret lagt til rette for at medlemmer kan delta digitalt på landsmøtet 2021. Sentralstyret foreslår likevel å utsette behandlingen enda ett år, for å gi mulighet for å prøve den opprinnelige prøveordningen.</w:t>
      </w:r>
    </w:p>
    <w:p w14:paraId="11572E55" w14:textId="77777777" w:rsidR="00343679" w:rsidRPr="00B82C17" w:rsidRDefault="00343679" w:rsidP="00E37047">
      <w:pPr>
        <w:spacing w:after="0" w:line="240" w:lineRule="auto"/>
        <w:rPr>
          <w:rFonts w:asciiTheme="minorHAnsi" w:hAnsiTheme="minorHAnsi"/>
          <w:b/>
          <w:bCs/>
          <w:sz w:val="28"/>
          <w:szCs w:val="28"/>
        </w:rPr>
      </w:pPr>
    </w:p>
    <w:p w14:paraId="17FAAAE3" w14:textId="4C14B4B0" w:rsidR="00044DA7" w:rsidRPr="00B82C17" w:rsidRDefault="00044DA7" w:rsidP="00E37047">
      <w:pPr>
        <w:spacing w:after="0" w:line="240" w:lineRule="auto"/>
        <w:rPr>
          <w:rFonts w:asciiTheme="minorHAnsi" w:hAnsiTheme="minorHAnsi"/>
          <w:sz w:val="28"/>
          <w:szCs w:val="28"/>
        </w:rPr>
      </w:pPr>
      <w:r w:rsidRPr="00B82C17">
        <w:rPr>
          <w:rFonts w:asciiTheme="minorHAnsi" w:hAnsiTheme="minorHAnsi"/>
          <w:b/>
          <w:bCs/>
          <w:sz w:val="28"/>
          <w:szCs w:val="28"/>
        </w:rPr>
        <w:t xml:space="preserve">Vedtak: </w:t>
      </w:r>
      <w:r w:rsidRPr="00B82C17">
        <w:rPr>
          <w:rFonts w:asciiTheme="minorHAnsi" w:hAnsiTheme="minorHAnsi"/>
          <w:sz w:val="28"/>
          <w:szCs w:val="28"/>
        </w:rPr>
        <w:t xml:space="preserve">Landsmøtet </w:t>
      </w:r>
      <w:r w:rsidR="00C1207F" w:rsidRPr="00B82C17">
        <w:rPr>
          <w:rFonts w:asciiTheme="minorHAnsi" w:hAnsiTheme="minorHAnsi"/>
          <w:sz w:val="28"/>
          <w:szCs w:val="28"/>
        </w:rPr>
        <w:t>stilte</w:t>
      </w:r>
      <w:r w:rsidRPr="00B82C17">
        <w:rPr>
          <w:rFonts w:asciiTheme="minorHAnsi" w:hAnsiTheme="minorHAnsi"/>
          <w:sz w:val="28"/>
          <w:szCs w:val="28"/>
        </w:rPr>
        <w:t xml:space="preserve"> seg enstemmig bak sentralstyrets forslag om å utsette </w:t>
      </w:r>
      <w:r w:rsidR="00A472AC" w:rsidRPr="00B82C17">
        <w:rPr>
          <w:rFonts w:asciiTheme="minorHAnsi" w:hAnsiTheme="minorHAnsi"/>
          <w:sz w:val="28"/>
          <w:szCs w:val="28"/>
        </w:rPr>
        <w:t>behandling av endringsforslaget ett</w:t>
      </w:r>
      <w:r w:rsidRPr="00B82C17">
        <w:rPr>
          <w:rFonts w:asciiTheme="minorHAnsi" w:hAnsiTheme="minorHAnsi"/>
          <w:sz w:val="28"/>
          <w:szCs w:val="28"/>
        </w:rPr>
        <w:t xml:space="preserve"> år til</w:t>
      </w:r>
      <w:r w:rsidR="00A472AC" w:rsidRPr="00B82C17">
        <w:rPr>
          <w:rFonts w:asciiTheme="minorHAnsi" w:hAnsiTheme="minorHAnsi"/>
          <w:sz w:val="28"/>
          <w:szCs w:val="28"/>
        </w:rPr>
        <w:t>.</w:t>
      </w:r>
      <w:r w:rsidRPr="00B82C17">
        <w:rPr>
          <w:rFonts w:asciiTheme="minorHAnsi" w:hAnsiTheme="minorHAnsi"/>
          <w:sz w:val="28"/>
          <w:szCs w:val="28"/>
        </w:rPr>
        <w:t xml:space="preserve"> </w:t>
      </w:r>
      <w:r w:rsidR="00A472AC" w:rsidRPr="00B82C17">
        <w:rPr>
          <w:rFonts w:asciiTheme="minorHAnsi" w:hAnsiTheme="minorHAnsi"/>
          <w:sz w:val="28"/>
          <w:szCs w:val="28"/>
        </w:rPr>
        <w:t>F</w:t>
      </w:r>
      <w:r w:rsidRPr="00B82C17">
        <w:rPr>
          <w:rFonts w:asciiTheme="minorHAnsi" w:hAnsiTheme="minorHAnsi"/>
          <w:sz w:val="28"/>
          <w:szCs w:val="28"/>
        </w:rPr>
        <w:t xml:space="preserve">orslaget </w:t>
      </w:r>
      <w:r w:rsidR="00A472AC" w:rsidRPr="00B82C17">
        <w:rPr>
          <w:rFonts w:asciiTheme="minorHAnsi" w:hAnsiTheme="minorHAnsi"/>
          <w:sz w:val="28"/>
          <w:szCs w:val="28"/>
        </w:rPr>
        <w:t xml:space="preserve">behandles på </w:t>
      </w:r>
      <w:r w:rsidRPr="00B82C17">
        <w:rPr>
          <w:rFonts w:asciiTheme="minorHAnsi" w:hAnsiTheme="minorHAnsi"/>
          <w:sz w:val="28"/>
          <w:szCs w:val="28"/>
        </w:rPr>
        <w:t xml:space="preserve">Norges Blindeforbunds landsmøte </w:t>
      </w:r>
      <w:r w:rsidR="00A472AC" w:rsidRPr="00B82C17">
        <w:rPr>
          <w:rFonts w:asciiTheme="minorHAnsi" w:hAnsiTheme="minorHAnsi"/>
          <w:sz w:val="28"/>
          <w:szCs w:val="28"/>
        </w:rPr>
        <w:t xml:space="preserve">i </w:t>
      </w:r>
      <w:r w:rsidRPr="00B82C17">
        <w:rPr>
          <w:rFonts w:asciiTheme="minorHAnsi" w:hAnsiTheme="minorHAnsi"/>
          <w:sz w:val="28"/>
          <w:szCs w:val="28"/>
        </w:rPr>
        <w:t>2022.</w:t>
      </w:r>
    </w:p>
    <w:p w14:paraId="46C42C0E" w14:textId="77777777" w:rsidR="00591745" w:rsidRPr="00B82C17" w:rsidRDefault="00591745" w:rsidP="00E37047">
      <w:pPr>
        <w:spacing w:after="0" w:line="240" w:lineRule="auto"/>
        <w:rPr>
          <w:rFonts w:asciiTheme="minorHAnsi" w:hAnsiTheme="minorHAnsi"/>
          <w:sz w:val="28"/>
          <w:szCs w:val="28"/>
        </w:rPr>
      </w:pPr>
    </w:p>
    <w:p w14:paraId="36E1963C" w14:textId="3563FA5A" w:rsidR="0060292A" w:rsidRPr="00B82C17" w:rsidRDefault="0060292A" w:rsidP="00E37047">
      <w:pPr>
        <w:pStyle w:val="Overskrift2"/>
        <w:spacing w:before="0" w:after="0" w:line="240" w:lineRule="auto"/>
        <w:rPr>
          <w:rFonts w:asciiTheme="minorHAnsi" w:hAnsiTheme="minorHAnsi"/>
          <w:sz w:val="28"/>
          <w:szCs w:val="28"/>
        </w:rPr>
      </w:pPr>
      <w:bookmarkStart w:id="40" w:name="_Toc84312891"/>
      <w:r w:rsidRPr="00B82C17">
        <w:rPr>
          <w:rFonts w:asciiTheme="minorHAnsi" w:hAnsiTheme="minorHAnsi"/>
          <w:sz w:val="28"/>
          <w:szCs w:val="28"/>
        </w:rPr>
        <w:t>12.6 Etiske retningslinjer for NBfU</w:t>
      </w:r>
      <w:bookmarkEnd w:id="40"/>
      <w:r w:rsidRPr="00B82C17">
        <w:rPr>
          <w:rFonts w:asciiTheme="minorHAnsi" w:hAnsiTheme="minorHAnsi"/>
          <w:sz w:val="28"/>
          <w:szCs w:val="28"/>
        </w:rPr>
        <w:t xml:space="preserve"> </w:t>
      </w:r>
    </w:p>
    <w:p w14:paraId="58C9DE7F" w14:textId="77777777" w:rsidR="00277010" w:rsidRPr="00B82C17" w:rsidRDefault="00277010" w:rsidP="00E37047">
      <w:pPr>
        <w:spacing w:after="0" w:line="240" w:lineRule="auto"/>
        <w:rPr>
          <w:rFonts w:asciiTheme="minorHAnsi" w:hAnsiTheme="minorHAnsi" w:cstheme="minorHAnsi"/>
          <w:sz w:val="28"/>
          <w:szCs w:val="28"/>
        </w:rPr>
      </w:pPr>
    </w:p>
    <w:p w14:paraId="3205BAD1" w14:textId="7225B653" w:rsidR="001918FD" w:rsidRPr="00B82C17" w:rsidRDefault="00277010" w:rsidP="00E37047">
      <w:pPr>
        <w:spacing w:after="0" w:line="240" w:lineRule="auto"/>
        <w:rPr>
          <w:rFonts w:asciiTheme="minorHAnsi" w:hAnsiTheme="minorHAnsi" w:cstheme="minorHAnsi"/>
          <w:sz w:val="28"/>
          <w:szCs w:val="28"/>
        </w:rPr>
      </w:pPr>
      <w:r w:rsidRPr="00B82C17">
        <w:rPr>
          <w:rFonts w:asciiTheme="minorHAnsi" w:hAnsiTheme="minorHAnsi" w:cstheme="minorHAnsi"/>
          <w:sz w:val="28"/>
          <w:szCs w:val="28"/>
        </w:rPr>
        <w:t xml:space="preserve">Ida Sødal Utne orienterte om sentralstyrets forslag til etiske retningslinjer. Retningslinjene skal undertegnes av alle tillitsvalgte og ansatte i NBfU. </w:t>
      </w:r>
      <w:r w:rsidR="001918FD" w:rsidRPr="00B82C17">
        <w:rPr>
          <w:rFonts w:asciiTheme="minorHAnsi" w:hAnsiTheme="minorHAnsi" w:cstheme="minorHAnsi"/>
          <w:sz w:val="28"/>
          <w:szCs w:val="28"/>
        </w:rPr>
        <w:t xml:space="preserve">Det </w:t>
      </w:r>
      <w:r w:rsidRPr="00B82C17">
        <w:rPr>
          <w:rFonts w:asciiTheme="minorHAnsi" w:hAnsiTheme="minorHAnsi" w:cstheme="minorHAnsi"/>
          <w:sz w:val="28"/>
          <w:szCs w:val="28"/>
        </w:rPr>
        <w:t xml:space="preserve">kom </w:t>
      </w:r>
      <w:r w:rsidR="001918FD" w:rsidRPr="00B82C17">
        <w:rPr>
          <w:rFonts w:asciiTheme="minorHAnsi" w:hAnsiTheme="minorHAnsi" w:cstheme="minorHAnsi"/>
          <w:sz w:val="28"/>
          <w:szCs w:val="28"/>
        </w:rPr>
        <w:t>inn 3</w:t>
      </w:r>
      <w:r w:rsidRPr="00B82C17">
        <w:rPr>
          <w:rFonts w:asciiTheme="minorHAnsi" w:hAnsiTheme="minorHAnsi" w:cstheme="minorHAnsi"/>
          <w:sz w:val="28"/>
          <w:szCs w:val="28"/>
        </w:rPr>
        <w:t xml:space="preserve"> </w:t>
      </w:r>
      <w:r w:rsidR="001918FD" w:rsidRPr="00B82C17">
        <w:rPr>
          <w:rFonts w:asciiTheme="minorHAnsi" w:hAnsiTheme="minorHAnsi" w:cstheme="minorHAnsi"/>
          <w:sz w:val="28"/>
          <w:szCs w:val="28"/>
        </w:rPr>
        <w:t xml:space="preserve">forslag til </w:t>
      </w:r>
      <w:r w:rsidRPr="00B82C17">
        <w:rPr>
          <w:rFonts w:asciiTheme="minorHAnsi" w:hAnsiTheme="minorHAnsi" w:cstheme="minorHAnsi"/>
          <w:sz w:val="28"/>
          <w:szCs w:val="28"/>
        </w:rPr>
        <w:t xml:space="preserve">endringer/strykninger i de </w:t>
      </w:r>
      <w:r w:rsidR="001918FD" w:rsidRPr="00B82C17">
        <w:rPr>
          <w:rFonts w:asciiTheme="minorHAnsi" w:hAnsiTheme="minorHAnsi" w:cstheme="minorHAnsi"/>
          <w:sz w:val="28"/>
          <w:szCs w:val="28"/>
        </w:rPr>
        <w:t>etiske retningslinjene for Norges Blindeforbunds ungdom.</w:t>
      </w:r>
    </w:p>
    <w:p w14:paraId="29AC9041" w14:textId="77777777" w:rsidR="00277010" w:rsidRPr="00B82C17" w:rsidRDefault="00277010" w:rsidP="00E37047">
      <w:pPr>
        <w:spacing w:after="0" w:line="240" w:lineRule="auto"/>
        <w:rPr>
          <w:rFonts w:asciiTheme="minorHAnsi" w:hAnsiTheme="minorHAnsi" w:cstheme="minorHAnsi"/>
          <w:sz w:val="28"/>
          <w:szCs w:val="28"/>
        </w:rPr>
      </w:pPr>
    </w:p>
    <w:p w14:paraId="505D2EE2" w14:textId="6235167C" w:rsidR="001918FD" w:rsidRPr="00B82C17" w:rsidRDefault="001918FD" w:rsidP="00E37047">
      <w:pPr>
        <w:spacing w:after="0" w:line="240" w:lineRule="auto"/>
        <w:rPr>
          <w:rFonts w:asciiTheme="minorHAnsi" w:hAnsiTheme="minorHAnsi" w:cstheme="minorHAnsi"/>
          <w:sz w:val="28"/>
          <w:szCs w:val="28"/>
        </w:rPr>
      </w:pPr>
      <w:r w:rsidRPr="00B82C17">
        <w:rPr>
          <w:rFonts w:asciiTheme="minorHAnsi" w:hAnsiTheme="minorHAnsi" w:cstheme="minorHAnsi"/>
          <w:sz w:val="28"/>
          <w:szCs w:val="28"/>
        </w:rPr>
        <w:t xml:space="preserve">Innsendte forslag med redaksjonskomiteens innstilling: </w:t>
      </w:r>
    </w:p>
    <w:p w14:paraId="45E9B65C" w14:textId="77777777" w:rsidR="001918FD" w:rsidRPr="00B82C17" w:rsidRDefault="001918FD" w:rsidP="00E37047">
      <w:pPr>
        <w:spacing w:after="0" w:line="240" w:lineRule="auto"/>
        <w:rPr>
          <w:rFonts w:asciiTheme="minorHAnsi" w:hAnsiTheme="minorHAnsi" w:cstheme="majorHAnsi"/>
          <w:b/>
          <w:bCs/>
          <w:sz w:val="28"/>
          <w:szCs w:val="28"/>
        </w:rPr>
      </w:pPr>
    </w:p>
    <w:p w14:paraId="71143438" w14:textId="486781C1" w:rsidR="001918FD" w:rsidRPr="00B82C17" w:rsidRDefault="001918FD" w:rsidP="00E37047">
      <w:pPr>
        <w:spacing w:after="0" w:line="240" w:lineRule="auto"/>
        <w:rPr>
          <w:rFonts w:asciiTheme="minorHAnsi" w:hAnsiTheme="minorHAnsi" w:cstheme="majorHAnsi"/>
          <w:b/>
          <w:bCs/>
          <w:sz w:val="28"/>
          <w:szCs w:val="28"/>
        </w:rPr>
      </w:pPr>
      <w:r w:rsidRPr="00B82C17">
        <w:rPr>
          <w:rFonts w:asciiTheme="minorHAnsi" w:hAnsiTheme="minorHAnsi" w:cstheme="majorHAnsi"/>
          <w:b/>
          <w:bCs/>
          <w:sz w:val="28"/>
          <w:szCs w:val="28"/>
        </w:rPr>
        <w:t>Forslag 1</w:t>
      </w:r>
    </w:p>
    <w:p w14:paraId="76BEFB2C" w14:textId="340FAB9D" w:rsidR="00277010" w:rsidRPr="00B82C17" w:rsidRDefault="001918F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 xml:space="preserve">Forslagstiller: Tom Kristian </w:t>
      </w:r>
      <w:proofErr w:type="spellStart"/>
      <w:r w:rsidRPr="00B82C17">
        <w:rPr>
          <w:rFonts w:asciiTheme="minorHAnsi" w:hAnsiTheme="minorHAnsi" w:cstheme="majorHAnsi"/>
          <w:sz w:val="28"/>
          <w:szCs w:val="28"/>
        </w:rPr>
        <w:t>Johannesssen</w:t>
      </w:r>
      <w:proofErr w:type="spellEnd"/>
      <w:r w:rsidR="00A472AC" w:rsidRPr="00B82C17">
        <w:rPr>
          <w:rFonts w:asciiTheme="minorHAnsi" w:hAnsiTheme="minorHAnsi" w:cstheme="majorHAnsi"/>
          <w:sz w:val="28"/>
          <w:szCs w:val="28"/>
        </w:rPr>
        <w:t>.</w:t>
      </w:r>
    </w:p>
    <w:p w14:paraId="2410D031" w14:textId="77777777" w:rsidR="00277010" w:rsidRPr="00B82C17" w:rsidRDefault="00277010" w:rsidP="00E37047">
      <w:pPr>
        <w:spacing w:after="0" w:line="240" w:lineRule="auto"/>
        <w:rPr>
          <w:rFonts w:asciiTheme="minorHAnsi" w:hAnsiTheme="minorHAnsi" w:cstheme="majorHAnsi"/>
          <w:sz w:val="28"/>
          <w:szCs w:val="28"/>
        </w:rPr>
      </w:pPr>
    </w:p>
    <w:p w14:paraId="2AFF2CCE" w14:textId="2BD07255" w:rsidR="001918FD" w:rsidRPr="00B82C17" w:rsidRDefault="001918F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Forslag: Tilleg</w:t>
      </w:r>
      <w:r w:rsidR="00A472AC" w:rsidRPr="00B82C17">
        <w:rPr>
          <w:rFonts w:asciiTheme="minorHAnsi" w:hAnsiTheme="minorHAnsi" w:cstheme="majorHAnsi"/>
          <w:sz w:val="28"/>
          <w:szCs w:val="28"/>
        </w:rPr>
        <w:t>g</w:t>
      </w:r>
      <w:r w:rsidRPr="00B82C17">
        <w:rPr>
          <w:rFonts w:asciiTheme="minorHAnsi" w:hAnsiTheme="minorHAnsi" w:cstheme="majorHAnsi"/>
          <w:sz w:val="28"/>
          <w:szCs w:val="28"/>
        </w:rPr>
        <w:t xml:space="preserve"> til paragraf 4 i Etiske retningslinjer. Legge til alder og graviditet (i oppramsingen av diskrimineringsgrunnlagene, redaksjonskomiteens anmerkning.) </w:t>
      </w:r>
    </w:p>
    <w:p w14:paraId="0A055C86" w14:textId="77777777" w:rsidR="00277010" w:rsidRPr="00B82C17" w:rsidRDefault="00277010" w:rsidP="00E37047">
      <w:pPr>
        <w:spacing w:after="0" w:line="240" w:lineRule="auto"/>
        <w:rPr>
          <w:rFonts w:asciiTheme="minorHAnsi" w:eastAsia="Times New Roman" w:hAnsiTheme="minorHAnsi" w:cstheme="majorHAnsi"/>
          <w:b/>
          <w:bCs/>
          <w:color w:val="000000"/>
          <w:sz w:val="28"/>
          <w:szCs w:val="28"/>
          <w:shd w:val="clear" w:color="auto" w:fill="FFFFFF"/>
        </w:rPr>
      </w:pPr>
    </w:p>
    <w:p w14:paraId="70A9E877" w14:textId="10D9AE6E" w:rsidR="001918FD" w:rsidRPr="00B82C17" w:rsidRDefault="001918FD" w:rsidP="00E37047">
      <w:pPr>
        <w:spacing w:after="0" w:line="240" w:lineRule="auto"/>
        <w:rPr>
          <w:rFonts w:asciiTheme="minorHAnsi" w:eastAsia="Times New Roman" w:hAnsiTheme="minorHAnsi" w:cstheme="majorHAnsi"/>
          <w:color w:val="000000"/>
          <w:sz w:val="28"/>
          <w:szCs w:val="28"/>
        </w:rPr>
      </w:pPr>
      <w:r w:rsidRPr="00B82C17">
        <w:rPr>
          <w:rFonts w:asciiTheme="minorHAnsi" w:eastAsia="Times New Roman" w:hAnsiTheme="minorHAnsi" w:cstheme="majorHAnsi"/>
          <w:color w:val="000000"/>
          <w:sz w:val="28"/>
          <w:szCs w:val="28"/>
          <w:shd w:val="clear" w:color="auto" w:fill="FFFFFF"/>
        </w:rPr>
        <w:t>Redaksjonskomiteens innstilling:</w:t>
      </w:r>
      <w:r w:rsidRPr="00B82C17">
        <w:rPr>
          <w:rFonts w:asciiTheme="minorHAnsi" w:eastAsia="Times New Roman" w:hAnsiTheme="minorHAnsi" w:cstheme="majorHAnsi"/>
          <w:b/>
          <w:bCs/>
          <w:color w:val="000000"/>
          <w:sz w:val="28"/>
          <w:szCs w:val="28"/>
          <w:shd w:val="clear" w:color="auto" w:fill="FFFFFF"/>
        </w:rPr>
        <w:t xml:space="preserve"> </w:t>
      </w:r>
      <w:r w:rsidRPr="00B82C17">
        <w:rPr>
          <w:rFonts w:asciiTheme="minorHAnsi" w:eastAsia="Times New Roman" w:hAnsiTheme="minorHAnsi" w:cstheme="majorHAnsi"/>
          <w:color w:val="000000"/>
          <w:sz w:val="28"/>
          <w:szCs w:val="28"/>
          <w:shd w:val="clear" w:color="auto" w:fill="FFFFFF"/>
        </w:rPr>
        <w:t>Forslag vedtas.</w:t>
      </w:r>
    </w:p>
    <w:p w14:paraId="125E6EA9" w14:textId="3A428347" w:rsidR="00277010" w:rsidRPr="00B82C17" w:rsidRDefault="00277010" w:rsidP="00E37047">
      <w:pPr>
        <w:spacing w:after="0" w:line="240" w:lineRule="auto"/>
        <w:rPr>
          <w:rFonts w:asciiTheme="minorHAnsi" w:hAnsiTheme="minorHAnsi" w:cstheme="majorHAnsi"/>
          <w:b/>
          <w:bCs/>
          <w:sz w:val="28"/>
          <w:szCs w:val="28"/>
        </w:rPr>
      </w:pPr>
    </w:p>
    <w:p w14:paraId="24B301AD" w14:textId="65F5C7B1" w:rsidR="004F2579" w:rsidRPr="00B82C17" w:rsidRDefault="004F2579" w:rsidP="00E37047">
      <w:pPr>
        <w:spacing w:after="0" w:line="240" w:lineRule="auto"/>
        <w:rPr>
          <w:rFonts w:asciiTheme="minorHAnsi" w:hAnsiTheme="minorHAnsi" w:cstheme="majorHAnsi"/>
          <w:sz w:val="28"/>
          <w:szCs w:val="28"/>
        </w:rPr>
      </w:pPr>
      <w:r w:rsidRPr="00B82C17">
        <w:rPr>
          <w:rFonts w:asciiTheme="minorHAnsi" w:hAnsiTheme="minorHAnsi" w:cstheme="majorHAnsi"/>
          <w:b/>
          <w:bCs/>
          <w:sz w:val="28"/>
          <w:szCs w:val="28"/>
        </w:rPr>
        <w:t xml:space="preserve">Vedtak: </w:t>
      </w:r>
      <w:r w:rsidRPr="00B82C17">
        <w:rPr>
          <w:rFonts w:asciiTheme="minorHAnsi" w:hAnsiTheme="minorHAnsi" w:cstheme="majorHAnsi"/>
          <w:sz w:val="28"/>
          <w:szCs w:val="28"/>
        </w:rPr>
        <w:t>Et enstemmig landsmøte stilte seg bak forslaget.</w:t>
      </w:r>
    </w:p>
    <w:p w14:paraId="6FF2B3BB" w14:textId="77777777" w:rsidR="004F2579" w:rsidRPr="00B82C17" w:rsidRDefault="004F2579" w:rsidP="00E37047">
      <w:pPr>
        <w:spacing w:after="0" w:line="240" w:lineRule="auto"/>
        <w:rPr>
          <w:rFonts w:asciiTheme="minorHAnsi" w:hAnsiTheme="minorHAnsi" w:cstheme="majorHAnsi"/>
          <w:b/>
          <w:bCs/>
          <w:sz w:val="28"/>
          <w:szCs w:val="28"/>
        </w:rPr>
      </w:pPr>
    </w:p>
    <w:p w14:paraId="557003D3" w14:textId="40638C17" w:rsidR="00277010" w:rsidRPr="00B82C17" w:rsidRDefault="001918FD" w:rsidP="00E37047">
      <w:pPr>
        <w:spacing w:after="0" w:line="240" w:lineRule="auto"/>
        <w:rPr>
          <w:rFonts w:asciiTheme="minorHAnsi" w:hAnsiTheme="minorHAnsi" w:cstheme="majorHAnsi"/>
          <w:b/>
          <w:bCs/>
          <w:sz w:val="28"/>
          <w:szCs w:val="28"/>
        </w:rPr>
      </w:pPr>
      <w:r w:rsidRPr="00B82C17">
        <w:rPr>
          <w:rFonts w:asciiTheme="minorHAnsi" w:hAnsiTheme="minorHAnsi" w:cstheme="majorHAnsi"/>
          <w:b/>
          <w:bCs/>
          <w:sz w:val="28"/>
          <w:szCs w:val="28"/>
        </w:rPr>
        <w:t>Forslag 2</w:t>
      </w:r>
    </w:p>
    <w:p w14:paraId="619CA95C" w14:textId="5E2588CB" w:rsidR="001918FD" w:rsidRPr="00B82C17" w:rsidRDefault="001918F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Forslagstiller: Sentralstyret</w:t>
      </w:r>
      <w:r w:rsidR="00A472AC" w:rsidRPr="00B82C17">
        <w:rPr>
          <w:rFonts w:asciiTheme="minorHAnsi" w:hAnsiTheme="minorHAnsi" w:cstheme="majorHAnsi"/>
          <w:sz w:val="28"/>
          <w:szCs w:val="28"/>
        </w:rPr>
        <w:t>.</w:t>
      </w:r>
    </w:p>
    <w:p w14:paraId="1A65ADBF" w14:textId="77777777" w:rsidR="00277010" w:rsidRPr="00B82C17" w:rsidRDefault="00277010" w:rsidP="00E37047">
      <w:pPr>
        <w:spacing w:after="0" w:line="240" w:lineRule="auto"/>
        <w:rPr>
          <w:rFonts w:asciiTheme="minorHAnsi" w:hAnsiTheme="minorHAnsi" w:cstheme="majorHAnsi"/>
          <w:b/>
          <w:bCs/>
          <w:sz w:val="28"/>
          <w:szCs w:val="28"/>
        </w:rPr>
      </w:pPr>
    </w:p>
    <w:p w14:paraId="521A0650" w14:textId="428F5856" w:rsidR="001918FD" w:rsidRPr="00B82C17" w:rsidRDefault="001918F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 xml:space="preserve">Forslag: Sentralstyret </w:t>
      </w:r>
      <w:r w:rsidR="000230B7" w:rsidRPr="00B82C17">
        <w:rPr>
          <w:rFonts w:asciiTheme="minorHAnsi" w:hAnsiTheme="minorHAnsi" w:cstheme="majorHAnsi"/>
          <w:sz w:val="28"/>
          <w:szCs w:val="28"/>
        </w:rPr>
        <w:t>foreslo</w:t>
      </w:r>
      <w:r w:rsidRPr="00B82C17">
        <w:rPr>
          <w:rFonts w:asciiTheme="minorHAnsi" w:hAnsiTheme="minorHAnsi" w:cstheme="majorHAnsi"/>
          <w:sz w:val="28"/>
          <w:szCs w:val="28"/>
        </w:rPr>
        <w:t xml:space="preserve"> å stryke overskrift</w:t>
      </w:r>
      <w:r w:rsidR="000230B7" w:rsidRPr="00B82C17">
        <w:rPr>
          <w:rFonts w:asciiTheme="minorHAnsi" w:hAnsiTheme="minorHAnsi" w:cstheme="majorHAnsi"/>
          <w:sz w:val="28"/>
          <w:szCs w:val="28"/>
        </w:rPr>
        <w:t>en</w:t>
      </w:r>
      <w:r w:rsidRPr="00B82C17">
        <w:rPr>
          <w:rFonts w:asciiTheme="minorHAnsi" w:hAnsiTheme="minorHAnsi" w:cstheme="majorHAnsi"/>
          <w:sz w:val="28"/>
          <w:szCs w:val="28"/>
        </w:rPr>
        <w:t xml:space="preserve"> «Brudd på retningslinjene», samt </w:t>
      </w:r>
      <w:r w:rsidR="000230B7" w:rsidRPr="00B82C17">
        <w:rPr>
          <w:rFonts w:asciiTheme="minorHAnsi" w:hAnsiTheme="minorHAnsi" w:cstheme="majorHAnsi"/>
          <w:sz w:val="28"/>
          <w:szCs w:val="28"/>
        </w:rPr>
        <w:t>de to tilhørende avsnittene</w:t>
      </w:r>
      <w:r w:rsidRPr="00B82C17">
        <w:rPr>
          <w:rFonts w:asciiTheme="minorHAnsi" w:hAnsiTheme="minorHAnsi" w:cstheme="majorHAnsi"/>
          <w:sz w:val="28"/>
          <w:szCs w:val="28"/>
        </w:rPr>
        <w:t>.</w:t>
      </w:r>
    </w:p>
    <w:p w14:paraId="7B9F4FC9" w14:textId="77777777" w:rsidR="00277010" w:rsidRPr="00B82C17" w:rsidRDefault="00277010" w:rsidP="00E37047">
      <w:pPr>
        <w:spacing w:after="0" w:line="240" w:lineRule="auto"/>
        <w:rPr>
          <w:rFonts w:asciiTheme="minorHAnsi" w:hAnsiTheme="minorHAnsi" w:cstheme="majorHAnsi"/>
          <w:b/>
          <w:bCs/>
          <w:sz w:val="28"/>
          <w:szCs w:val="28"/>
        </w:rPr>
      </w:pPr>
    </w:p>
    <w:p w14:paraId="5B87F7E6" w14:textId="6CAEBBF8" w:rsidR="001918FD" w:rsidRPr="00B82C17" w:rsidRDefault="001918F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 xml:space="preserve">Sentralstyret </w:t>
      </w:r>
      <w:r w:rsidR="000230B7" w:rsidRPr="00B82C17">
        <w:rPr>
          <w:rFonts w:asciiTheme="minorHAnsi" w:hAnsiTheme="minorHAnsi" w:cstheme="majorHAnsi"/>
          <w:sz w:val="28"/>
          <w:szCs w:val="28"/>
        </w:rPr>
        <w:t>oppfordret</w:t>
      </w:r>
      <w:r w:rsidRPr="00B82C17">
        <w:rPr>
          <w:rFonts w:asciiTheme="minorHAnsi" w:hAnsiTheme="minorHAnsi" w:cstheme="majorHAnsi"/>
          <w:sz w:val="28"/>
          <w:szCs w:val="28"/>
        </w:rPr>
        <w:t xml:space="preserve"> det nye sentralstyret til ved neste landsmøte å </w:t>
      </w:r>
      <w:r w:rsidR="000230B7" w:rsidRPr="00B82C17">
        <w:rPr>
          <w:rFonts w:asciiTheme="minorHAnsi" w:hAnsiTheme="minorHAnsi" w:cstheme="majorHAnsi"/>
          <w:sz w:val="28"/>
          <w:szCs w:val="28"/>
        </w:rPr>
        <w:t>redegjøre for varslingsutvalgets</w:t>
      </w:r>
      <w:r w:rsidRPr="00B82C17">
        <w:rPr>
          <w:rFonts w:asciiTheme="minorHAnsi" w:hAnsiTheme="minorHAnsi" w:cstheme="majorHAnsi"/>
          <w:sz w:val="28"/>
          <w:szCs w:val="28"/>
        </w:rPr>
        <w:t xml:space="preserve"> arbeidsmåte, og behovet for at dette bør inn i retningslinjene.</w:t>
      </w:r>
    </w:p>
    <w:p w14:paraId="49765574" w14:textId="77777777" w:rsidR="000230B7" w:rsidRPr="00B82C17" w:rsidRDefault="000230B7" w:rsidP="00E37047">
      <w:pPr>
        <w:spacing w:after="0" w:line="240" w:lineRule="auto"/>
        <w:rPr>
          <w:rFonts w:asciiTheme="minorHAnsi" w:hAnsiTheme="minorHAnsi" w:cstheme="majorHAnsi"/>
          <w:b/>
          <w:bCs/>
          <w:sz w:val="28"/>
          <w:szCs w:val="28"/>
        </w:rPr>
      </w:pPr>
    </w:p>
    <w:p w14:paraId="5368AD8F" w14:textId="20FAC72A" w:rsidR="001918FD" w:rsidRPr="00B82C17" w:rsidRDefault="001918F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lastRenderedPageBreak/>
        <w:t>Redaksjonskomiteens innstilling: Avvises til fordel for forslag 3.</w:t>
      </w:r>
    </w:p>
    <w:p w14:paraId="4FB76562" w14:textId="49B9333F" w:rsidR="004F2579" w:rsidRPr="00B82C17" w:rsidRDefault="004F2579" w:rsidP="00E37047">
      <w:pPr>
        <w:spacing w:after="0" w:line="240" w:lineRule="auto"/>
        <w:rPr>
          <w:rFonts w:asciiTheme="minorHAnsi" w:hAnsiTheme="minorHAnsi" w:cstheme="majorHAnsi"/>
          <w:sz w:val="28"/>
          <w:szCs w:val="28"/>
        </w:rPr>
      </w:pPr>
    </w:p>
    <w:p w14:paraId="60EFDF23" w14:textId="39FC3B2C" w:rsidR="004F2579" w:rsidRPr="00B82C17" w:rsidRDefault="004F2579" w:rsidP="00E37047">
      <w:pPr>
        <w:spacing w:after="0" w:line="240" w:lineRule="auto"/>
        <w:rPr>
          <w:rFonts w:asciiTheme="minorHAnsi" w:hAnsiTheme="minorHAnsi" w:cstheme="majorHAnsi"/>
          <w:sz w:val="28"/>
          <w:szCs w:val="28"/>
        </w:rPr>
      </w:pPr>
      <w:r w:rsidRPr="00B82C17">
        <w:rPr>
          <w:rFonts w:asciiTheme="minorHAnsi" w:hAnsiTheme="minorHAnsi" w:cstheme="majorHAnsi"/>
          <w:b/>
          <w:bCs/>
          <w:sz w:val="28"/>
          <w:szCs w:val="28"/>
        </w:rPr>
        <w:t>Vedtak:</w:t>
      </w:r>
      <w:r w:rsidRPr="00B82C17">
        <w:rPr>
          <w:rFonts w:asciiTheme="minorHAnsi" w:hAnsiTheme="minorHAnsi" w:cstheme="majorHAnsi"/>
          <w:sz w:val="28"/>
          <w:szCs w:val="28"/>
        </w:rPr>
        <w:t xml:space="preserve"> Et enstemmig landsmøte avviste forslaget til fordel for forslag 3.</w:t>
      </w:r>
    </w:p>
    <w:p w14:paraId="00E81BBD" w14:textId="77777777" w:rsidR="000230B7" w:rsidRPr="00B82C17" w:rsidRDefault="000230B7" w:rsidP="00E37047">
      <w:pPr>
        <w:spacing w:after="0" w:line="240" w:lineRule="auto"/>
        <w:rPr>
          <w:rFonts w:asciiTheme="minorHAnsi" w:hAnsiTheme="minorHAnsi" w:cstheme="majorHAnsi"/>
          <w:b/>
          <w:bCs/>
          <w:sz w:val="28"/>
          <w:szCs w:val="28"/>
        </w:rPr>
      </w:pPr>
    </w:p>
    <w:p w14:paraId="144E395C" w14:textId="4602190F" w:rsidR="000230B7" w:rsidRPr="00B82C17" w:rsidRDefault="001918FD" w:rsidP="00E37047">
      <w:pPr>
        <w:spacing w:after="0" w:line="240" w:lineRule="auto"/>
        <w:rPr>
          <w:rFonts w:asciiTheme="minorHAnsi" w:hAnsiTheme="minorHAnsi" w:cstheme="majorHAnsi"/>
          <w:b/>
          <w:bCs/>
          <w:sz w:val="28"/>
          <w:szCs w:val="28"/>
        </w:rPr>
      </w:pPr>
      <w:r w:rsidRPr="00B82C17">
        <w:rPr>
          <w:rFonts w:asciiTheme="minorHAnsi" w:hAnsiTheme="minorHAnsi" w:cstheme="majorHAnsi"/>
          <w:b/>
          <w:bCs/>
          <w:sz w:val="28"/>
          <w:szCs w:val="28"/>
        </w:rPr>
        <w:t>Forslag 3</w:t>
      </w:r>
    </w:p>
    <w:p w14:paraId="2D6C0BC9" w14:textId="320358B6" w:rsidR="001918FD" w:rsidRPr="00B82C17" w:rsidRDefault="001918F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Forslagstiller:</w:t>
      </w:r>
      <w:r w:rsidRPr="00B82C17">
        <w:rPr>
          <w:rFonts w:asciiTheme="minorHAnsi" w:hAnsiTheme="minorHAnsi" w:cstheme="majorHAnsi"/>
          <w:b/>
          <w:bCs/>
          <w:sz w:val="28"/>
          <w:szCs w:val="28"/>
        </w:rPr>
        <w:t xml:space="preserve"> </w:t>
      </w:r>
      <w:r w:rsidRPr="00B82C17">
        <w:rPr>
          <w:rFonts w:asciiTheme="minorHAnsi" w:hAnsiTheme="minorHAnsi" w:cstheme="majorHAnsi"/>
          <w:sz w:val="28"/>
          <w:szCs w:val="28"/>
        </w:rPr>
        <w:t>William Skauen, Henning Knudsen</w:t>
      </w:r>
      <w:r w:rsidR="000230B7" w:rsidRPr="00B82C17">
        <w:rPr>
          <w:rFonts w:asciiTheme="minorHAnsi" w:hAnsiTheme="minorHAnsi" w:cstheme="majorHAnsi"/>
          <w:sz w:val="28"/>
          <w:szCs w:val="28"/>
        </w:rPr>
        <w:t xml:space="preserve"> og</w:t>
      </w:r>
      <w:r w:rsidRPr="00B82C17">
        <w:rPr>
          <w:rFonts w:asciiTheme="minorHAnsi" w:hAnsiTheme="minorHAnsi" w:cstheme="majorHAnsi"/>
          <w:sz w:val="28"/>
          <w:szCs w:val="28"/>
        </w:rPr>
        <w:t xml:space="preserve"> Trond-Martin Kvalheim Hauge</w:t>
      </w:r>
      <w:r w:rsidR="00A472AC" w:rsidRPr="00B82C17">
        <w:rPr>
          <w:rFonts w:asciiTheme="minorHAnsi" w:hAnsiTheme="minorHAnsi" w:cstheme="majorHAnsi"/>
          <w:sz w:val="28"/>
          <w:szCs w:val="28"/>
        </w:rPr>
        <w:t>.</w:t>
      </w:r>
    </w:p>
    <w:p w14:paraId="44AB79F3" w14:textId="77777777" w:rsidR="000230B7" w:rsidRPr="00B82C17" w:rsidRDefault="000230B7" w:rsidP="00E37047">
      <w:pPr>
        <w:spacing w:after="0" w:line="240" w:lineRule="auto"/>
        <w:rPr>
          <w:rFonts w:asciiTheme="minorHAnsi" w:hAnsiTheme="minorHAnsi" w:cstheme="majorHAnsi"/>
          <w:b/>
          <w:bCs/>
          <w:sz w:val="28"/>
          <w:szCs w:val="28"/>
        </w:rPr>
      </w:pPr>
    </w:p>
    <w:p w14:paraId="7DC14243" w14:textId="066DFDBA" w:rsidR="001918FD" w:rsidRPr="00B82C17" w:rsidRDefault="001918F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Forslag:</w:t>
      </w:r>
      <w:r w:rsidRPr="00B82C17">
        <w:rPr>
          <w:rFonts w:asciiTheme="minorHAnsi" w:hAnsiTheme="minorHAnsi" w:cstheme="majorHAnsi"/>
          <w:b/>
          <w:bCs/>
          <w:sz w:val="28"/>
          <w:szCs w:val="28"/>
        </w:rPr>
        <w:t xml:space="preserve"> </w:t>
      </w:r>
      <w:r w:rsidRPr="00B82C17">
        <w:rPr>
          <w:rFonts w:asciiTheme="minorHAnsi" w:hAnsiTheme="minorHAnsi" w:cstheme="majorHAnsi"/>
          <w:sz w:val="28"/>
          <w:szCs w:val="28"/>
        </w:rPr>
        <w:t>Vi foreslår å stryke siste setning under overskriften «Etiske retningslinjer for NBfU», hele punktet «Brudd på retningslinjene», samt tredje avsnitt (altså siste setning) under punktet «Bekreftelse».</w:t>
      </w:r>
    </w:p>
    <w:p w14:paraId="1D25E5AB" w14:textId="77777777" w:rsidR="000230B7" w:rsidRPr="00B82C17" w:rsidRDefault="000230B7" w:rsidP="00E37047">
      <w:pPr>
        <w:spacing w:after="0" w:line="240" w:lineRule="auto"/>
        <w:rPr>
          <w:rFonts w:asciiTheme="minorHAnsi" w:hAnsiTheme="minorHAnsi" w:cstheme="majorHAnsi"/>
          <w:b/>
          <w:bCs/>
          <w:sz w:val="28"/>
          <w:szCs w:val="28"/>
        </w:rPr>
      </w:pPr>
    </w:p>
    <w:p w14:paraId="06C396A0" w14:textId="17FB4229" w:rsidR="001918FD" w:rsidRPr="00B82C17" w:rsidRDefault="001918F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Redaksjonskomiteens innstilling: Forslag vedtas.</w:t>
      </w:r>
    </w:p>
    <w:p w14:paraId="2DE12423" w14:textId="51A2AF38" w:rsidR="0060292A" w:rsidRPr="00B82C17" w:rsidRDefault="0060292A" w:rsidP="00E37047">
      <w:pPr>
        <w:spacing w:after="0" w:line="240" w:lineRule="auto"/>
        <w:rPr>
          <w:rFonts w:asciiTheme="minorHAnsi" w:hAnsiTheme="minorHAnsi"/>
          <w:sz w:val="28"/>
          <w:szCs w:val="28"/>
        </w:rPr>
      </w:pPr>
    </w:p>
    <w:p w14:paraId="1939BDB4" w14:textId="56F9AEF3" w:rsidR="004F2579" w:rsidRPr="00B82C17" w:rsidRDefault="001918FD" w:rsidP="00E37047">
      <w:pPr>
        <w:spacing w:after="0" w:line="240" w:lineRule="auto"/>
        <w:rPr>
          <w:rFonts w:asciiTheme="minorHAnsi" w:hAnsiTheme="minorHAnsi"/>
          <w:sz w:val="28"/>
          <w:szCs w:val="28"/>
        </w:rPr>
      </w:pPr>
      <w:r w:rsidRPr="00B82C17">
        <w:rPr>
          <w:rFonts w:asciiTheme="minorHAnsi" w:hAnsiTheme="minorHAnsi"/>
          <w:b/>
          <w:bCs/>
          <w:sz w:val="28"/>
          <w:szCs w:val="28"/>
        </w:rPr>
        <w:t xml:space="preserve">Vedtak: </w:t>
      </w:r>
      <w:r w:rsidR="004F2579" w:rsidRPr="00B82C17">
        <w:rPr>
          <w:rFonts w:asciiTheme="minorHAnsi" w:hAnsiTheme="minorHAnsi"/>
          <w:sz w:val="28"/>
          <w:szCs w:val="28"/>
        </w:rPr>
        <w:t xml:space="preserve">Et enstemmig landsmøte stilte seg bak forslaget. </w:t>
      </w:r>
      <w:r w:rsidRPr="00B82C17">
        <w:rPr>
          <w:rFonts w:asciiTheme="minorHAnsi" w:hAnsiTheme="minorHAnsi"/>
          <w:sz w:val="28"/>
          <w:szCs w:val="28"/>
        </w:rPr>
        <w:t xml:space="preserve"> </w:t>
      </w:r>
    </w:p>
    <w:p w14:paraId="50FA94EB" w14:textId="77777777" w:rsidR="004F2579" w:rsidRPr="00B82C17" w:rsidRDefault="004F2579" w:rsidP="00E37047">
      <w:pPr>
        <w:spacing w:after="0" w:line="240" w:lineRule="auto"/>
        <w:rPr>
          <w:rFonts w:asciiTheme="minorHAnsi" w:hAnsiTheme="minorHAnsi"/>
          <w:sz w:val="28"/>
          <w:szCs w:val="28"/>
        </w:rPr>
      </w:pPr>
    </w:p>
    <w:p w14:paraId="04AC13C4" w14:textId="088A5EA5" w:rsidR="001918FD" w:rsidRPr="00B82C17" w:rsidRDefault="004F2579" w:rsidP="00E37047">
      <w:pPr>
        <w:spacing w:after="0" w:line="240" w:lineRule="auto"/>
        <w:rPr>
          <w:rFonts w:asciiTheme="minorHAnsi" w:hAnsiTheme="minorHAnsi" w:cstheme="minorHAnsi"/>
          <w:sz w:val="28"/>
          <w:szCs w:val="28"/>
        </w:rPr>
      </w:pPr>
      <w:r w:rsidRPr="00B82C17">
        <w:rPr>
          <w:rFonts w:asciiTheme="minorHAnsi" w:hAnsiTheme="minorHAnsi"/>
          <w:sz w:val="28"/>
          <w:szCs w:val="28"/>
        </w:rPr>
        <w:t>Et enstemmig landsmøte vedtok de etniske retningslinjene med ovenstående endringer</w:t>
      </w:r>
      <w:r w:rsidR="003B744F" w:rsidRPr="00B82C17">
        <w:rPr>
          <w:rFonts w:asciiTheme="minorHAnsi" w:hAnsiTheme="minorHAnsi"/>
          <w:sz w:val="28"/>
          <w:szCs w:val="28"/>
        </w:rPr>
        <w:t>.</w:t>
      </w:r>
      <w:r w:rsidR="001918FD" w:rsidRPr="00B82C17">
        <w:rPr>
          <w:rFonts w:asciiTheme="minorHAnsi" w:hAnsiTheme="minorHAnsi" w:cstheme="minorHAnsi"/>
          <w:sz w:val="28"/>
          <w:szCs w:val="28"/>
        </w:rPr>
        <w:t xml:space="preserve"> </w:t>
      </w:r>
    </w:p>
    <w:p w14:paraId="2BC1665A" w14:textId="77777777" w:rsidR="001918FD" w:rsidRPr="00B82C17" w:rsidRDefault="001918FD" w:rsidP="00E37047">
      <w:pPr>
        <w:spacing w:after="0" w:line="240" w:lineRule="auto"/>
        <w:rPr>
          <w:rFonts w:asciiTheme="minorHAnsi" w:hAnsiTheme="minorHAnsi"/>
          <w:sz w:val="28"/>
          <w:szCs w:val="28"/>
        </w:rPr>
      </w:pPr>
    </w:p>
    <w:p w14:paraId="36DDD4F2" w14:textId="5AE284C0" w:rsidR="0060292A" w:rsidRPr="00B82C17" w:rsidRDefault="0060292A" w:rsidP="00E37047">
      <w:pPr>
        <w:pStyle w:val="Overskrift2"/>
        <w:spacing w:before="0" w:after="0" w:line="240" w:lineRule="auto"/>
        <w:rPr>
          <w:rFonts w:asciiTheme="minorHAnsi" w:hAnsiTheme="minorHAnsi"/>
          <w:sz w:val="28"/>
          <w:szCs w:val="28"/>
        </w:rPr>
      </w:pPr>
      <w:bookmarkStart w:id="41" w:name="_Toc84312892"/>
      <w:r w:rsidRPr="00B82C17">
        <w:rPr>
          <w:rFonts w:asciiTheme="minorHAnsi" w:hAnsiTheme="minorHAnsi"/>
          <w:sz w:val="28"/>
          <w:szCs w:val="28"/>
        </w:rPr>
        <w:t xml:space="preserve">12.7 </w:t>
      </w:r>
      <w:r w:rsidR="00D330AB" w:rsidRPr="00B82C17">
        <w:rPr>
          <w:rFonts w:asciiTheme="minorHAnsi" w:hAnsiTheme="minorHAnsi"/>
          <w:sz w:val="28"/>
          <w:szCs w:val="28"/>
        </w:rPr>
        <w:t>Høringsprosess</w:t>
      </w:r>
      <w:r w:rsidR="00703CB6" w:rsidRPr="00B82C17">
        <w:rPr>
          <w:rFonts w:asciiTheme="minorHAnsi" w:hAnsiTheme="minorHAnsi"/>
          <w:sz w:val="28"/>
          <w:szCs w:val="28"/>
        </w:rPr>
        <w:t xml:space="preserve"> for vedtektsendringsforslag</w:t>
      </w:r>
      <w:bookmarkEnd w:id="41"/>
    </w:p>
    <w:p w14:paraId="4BE13824" w14:textId="77777777" w:rsidR="00D330AB" w:rsidRPr="00B82C17" w:rsidRDefault="00D330AB" w:rsidP="00E37047">
      <w:pPr>
        <w:spacing w:after="0" w:line="240" w:lineRule="auto"/>
        <w:rPr>
          <w:rFonts w:asciiTheme="minorHAnsi" w:hAnsiTheme="minorHAnsi"/>
          <w:sz w:val="28"/>
          <w:szCs w:val="28"/>
        </w:rPr>
      </w:pPr>
    </w:p>
    <w:p w14:paraId="773F0727" w14:textId="2A589603"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Magnus Kroken redegjorde for sentralstyret</w:t>
      </w:r>
      <w:r w:rsidR="00DF2707" w:rsidRPr="00B82C17">
        <w:rPr>
          <w:rFonts w:asciiTheme="minorHAnsi" w:hAnsiTheme="minorHAnsi"/>
          <w:sz w:val="28"/>
          <w:szCs w:val="28"/>
        </w:rPr>
        <w:t>s forslag</w:t>
      </w:r>
      <w:r w:rsidRPr="00B82C17">
        <w:rPr>
          <w:rFonts w:asciiTheme="minorHAnsi" w:hAnsiTheme="minorHAnsi"/>
          <w:sz w:val="28"/>
          <w:szCs w:val="28"/>
        </w:rPr>
        <w:t xml:space="preserve"> om høringsprosess for vedtektsendringsforslag</w:t>
      </w:r>
      <w:r w:rsidR="00DF2707" w:rsidRPr="00B82C17">
        <w:rPr>
          <w:rFonts w:asciiTheme="minorHAnsi" w:hAnsiTheme="minorHAnsi"/>
          <w:sz w:val="28"/>
          <w:szCs w:val="28"/>
        </w:rPr>
        <w:t>:</w:t>
      </w:r>
    </w:p>
    <w:p w14:paraId="49B87574" w14:textId="77777777" w:rsidR="00D330AB" w:rsidRPr="00B82C17" w:rsidRDefault="00D330AB" w:rsidP="00E37047">
      <w:pPr>
        <w:spacing w:after="0" w:line="240" w:lineRule="auto"/>
        <w:rPr>
          <w:rFonts w:asciiTheme="minorHAnsi" w:hAnsiTheme="minorHAnsi"/>
          <w:sz w:val="28"/>
          <w:szCs w:val="28"/>
        </w:rPr>
      </w:pPr>
    </w:p>
    <w:p w14:paraId="0536F99B" w14:textId="62940D49" w:rsidR="00703CB6" w:rsidRPr="00B82C17" w:rsidRDefault="00DF2707" w:rsidP="00E37047">
      <w:pPr>
        <w:spacing w:after="0" w:line="240" w:lineRule="auto"/>
        <w:rPr>
          <w:rFonts w:asciiTheme="minorHAnsi" w:hAnsiTheme="minorHAnsi"/>
          <w:sz w:val="28"/>
          <w:szCs w:val="28"/>
          <w:lang w:val="nn-NO"/>
        </w:rPr>
      </w:pPr>
      <w:r w:rsidRPr="00B82C17">
        <w:rPr>
          <w:rFonts w:asciiTheme="minorHAnsi" w:hAnsiTheme="minorHAnsi"/>
          <w:sz w:val="28"/>
          <w:szCs w:val="28"/>
          <w:lang w:val="nn-NO"/>
        </w:rPr>
        <w:t>«</w:t>
      </w:r>
      <w:r w:rsidR="00703CB6" w:rsidRPr="00B82C17">
        <w:rPr>
          <w:rFonts w:asciiTheme="minorHAnsi" w:hAnsiTheme="minorHAnsi"/>
          <w:sz w:val="28"/>
          <w:szCs w:val="28"/>
          <w:lang w:val="nn-NO"/>
        </w:rPr>
        <w:t>I landsmøteperioden 2021-2022 skal det vere ein open høyringsprosess for vedtektsendringsforslag som vert sendt inn til landsmøtet 2022. Prosessen skal gjennomførast på denne måten:</w:t>
      </w:r>
    </w:p>
    <w:p w14:paraId="291275AB" w14:textId="77777777" w:rsidR="00703CB6" w:rsidRPr="00B82C17" w:rsidRDefault="00703CB6" w:rsidP="00E37047">
      <w:pPr>
        <w:pStyle w:val="Listeavsnitt"/>
        <w:numPr>
          <w:ilvl w:val="0"/>
          <w:numId w:val="23"/>
        </w:numPr>
        <w:spacing w:after="0" w:line="240" w:lineRule="auto"/>
        <w:rPr>
          <w:rFonts w:asciiTheme="minorHAnsi" w:hAnsiTheme="minorHAnsi"/>
          <w:sz w:val="28"/>
          <w:szCs w:val="28"/>
          <w:lang w:val="nn-NO"/>
        </w:rPr>
      </w:pPr>
      <w:r w:rsidRPr="00B82C17">
        <w:rPr>
          <w:rFonts w:asciiTheme="minorHAnsi" w:hAnsiTheme="minorHAnsi"/>
          <w:sz w:val="28"/>
          <w:szCs w:val="28"/>
          <w:lang w:val="nn-NO"/>
        </w:rPr>
        <w:t>Alle vedtektsendringsforslag som er sendt inn før 1. desember 2021 skal sendast til alle regionsstyre og utval i NBfU. Forslaga skal òg gjerast kjent og tilgjengeleg for alle andre medlemmar. Dette skal skje innan 5. desember 2021.</w:t>
      </w:r>
    </w:p>
    <w:p w14:paraId="4438EA1A" w14:textId="77777777" w:rsidR="00703CB6" w:rsidRPr="00B82C17" w:rsidRDefault="00703CB6" w:rsidP="00E37047">
      <w:pPr>
        <w:pStyle w:val="Listeavsnitt"/>
        <w:numPr>
          <w:ilvl w:val="0"/>
          <w:numId w:val="23"/>
        </w:numPr>
        <w:spacing w:after="0" w:line="240" w:lineRule="auto"/>
        <w:rPr>
          <w:rFonts w:asciiTheme="minorHAnsi" w:hAnsiTheme="minorHAnsi"/>
          <w:sz w:val="28"/>
          <w:szCs w:val="28"/>
          <w:lang w:val="nn-NO"/>
        </w:rPr>
      </w:pPr>
      <w:r w:rsidRPr="00B82C17">
        <w:rPr>
          <w:rFonts w:asciiTheme="minorHAnsi" w:hAnsiTheme="minorHAnsi"/>
          <w:sz w:val="28"/>
          <w:szCs w:val="28"/>
          <w:lang w:val="nn-NO"/>
        </w:rPr>
        <w:t>Sentralleddet skal ta i mot høyringsinnspel. Høyringsinnspel skal vere tilgjengeleg for både forslagsstillarar og alle andre medlemmar. Innspel kan med fordel gjerast tilgjengeleg fortløpande. 5. januar 2022 er siste frist for å sende inn innspel.</w:t>
      </w:r>
    </w:p>
    <w:p w14:paraId="5679BE23" w14:textId="77777777" w:rsidR="00703CB6" w:rsidRPr="00B82C17" w:rsidRDefault="00703CB6" w:rsidP="00E37047">
      <w:pPr>
        <w:pStyle w:val="Listeavsnitt"/>
        <w:numPr>
          <w:ilvl w:val="0"/>
          <w:numId w:val="23"/>
        </w:numPr>
        <w:spacing w:after="0" w:line="240" w:lineRule="auto"/>
        <w:rPr>
          <w:rFonts w:asciiTheme="minorHAnsi" w:hAnsiTheme="minorHAnsi"/>
          <w:sz w:val="28"/>
          <w:szCs w:val="28"/>
          <w:lang w:val="nn-NO"/>
        </w:rPr>
      </w:pPr>
      <w:r w:rsidRPr="00B82C17">
        <w:rPr>
          <w:rFonts w:asciiTheme="minorHAnsi" w:hAnsiTheme="minorHAnsi"/>
          <w:sz w:val="28"/>
          <w:szCs w:val="28"/>
          <w:lang w:val="nn-NO"/>
        </w:rPr>
        <w:t>Forslagsstillarar kan oppdatere, endre eller trekke sine forslag fram til den gjeldande fristen 15. januar 2022.</w:t>
      </w:r>
    </w:p>
    <w:p w14:paraId="178024A0" w14:textId="77777777" w:rsidR="00703CB6" w:rsidRPr="00B82C17" w:rsidRDefault="00703CB6" w:rsidP="00E37047">
      <w:pPr>
        <w:pStyle w:val="Listeavsnitt"/>
        <w:numPr>
          <w:ilvl w:val="0"/>
          <w:numId w:val="23"/>
        </w:numPr>
        <w:spacing w:after="0" w:line="240" w:lineRule="auto"/>
        <w:rPr>
          <w:rFonts w:asciiTheme="minorHAnsi" w:hAnsiTheme="minorHAnsi"/>
          <w:sz w:val="28"/>
          <w:szCs w:val="28"/>
          <w:lang w:val="nn-NO"/>
        </w:rPr>
      </w:pPr>
      <w:r w:rsidRPr="00B82C17">
        <w:rPr>
          <w:rFonts w:asciiTheme="minorHAnsi" w:hAnsiTheme="minorHAnsi"/>
          <w:sz w:val="28"/>
          <w:szCs w:val="28"/>
          <w:lang w:val="nn-NO"/>
        </w:rPr>
        <w:lastRenderedPageBreak/>
        <w:t xml:space="preserve">Det er ikkje eit krav at eit vedtektsendringsforslag har vore gjennom høyringsprosessen. Ved utsending av vedtektsendringsforslag til regionane, og i sakspapir til landsmøtet 2022 skal det for kvart forslag </w:t>
      </w:r>
      <w:proofErr w:type="spellStart"/>
      <w:r w:rsidRPr="00B82C17">
        <w:rPr>
          <w:rFonts w:asciiTheme="minorHAnsi" w:hAnsiTheme="minorHAnsi"/>
          <w:sz w:val="28"/>
          <w:szCs w:val="28"/>
          <w:lang w:val="nn-NO"/>
        </w:rPr>
        <w:t>framgå</w:t>
      </w:r>
      <w:proofErr w:type="spellEnd"/>
      <w:r w:rsidRPr="00B82C17">
        <w:rPr>
          <w:rFonts w:asciiTheme="minorHAnsi" w:hAnsiTheme="minorHAnsi"/>
          <w:sz w:val="28"/>
          <w:szCs w:val="28"/>
          <w:lang w:val="nn-NO"/>
        </w:rPr>
        <w:t xml:space="preserve"> om forslaget har vore gjennom høyringsprosessen.</w:t>
      </w:r>
    </w:p>
    <w:p w14:paraId="2A09D4C9" w14:textId="6BE592CB" w:rsidR="00703CB6" w:rsidRPr="00B82C17" w:rsidRDefault="00703CB6" w:rsidP="00E37047">
      <w:pPr>
        <w:pStyle w:val="Listeavsnitt"/>
        <w:numPr>
          <w:ilvl w:val="0"/>
          <w:numId w:val="23"/>
        </w:numPr>
        <w:spacing w:after="0" w:line="240" w:lineRule="auto"/>
        <w:rPr>
          <w:rFonts w:asciiTheme="minorHAnsi" w:hAnsiTheme="minorHAnsi"/>
          <w:sz w:val="28"/>
          <w:szCs w:val="28"/>
          <w:lang w:val="nn-NO"/>
        </w:rPr>
      </w:pPr>
      <w:r w:rsidRPr="00B82C17">
        <w:rPr>
          <w:rFonts w:asciiTheme="minorHAnsi" w:hAnsiTheme="minorHAnsi"/>
          <w:sz w:val="28"/>
          <w:szCs w:val="28"/>
          <w:lang w:val="nn-NO"/>
        </w:rPr>
        <w:t>Høyringsinnspel kan leggjast ved utsending til regionane og landsmøtedelegatane, men er ikkje del av handsaminga på årsmøte eller landsmøte.</w:t>
      </w:r>
      <w:r w:rsidR="00DF2707" w:rsidRPr="00B82C17">
        <w:rPr>
          <w:rFonts w:asciiTheme="minorHAnsi" w:hAnsiTheme="minorHAnsi"/>
          <w:sz w:val="28"/>
          <w:szCs w:val="28"/>
          <w:lang w:val="nn-NO"/>
        </w:rPr>
        <w:t>»</w:t>
      </w:r>
    </w:p>
    <w:p w14:paraId="2E3FE1CA" w14:textId="77777777" w:rsidR="00D330AB" w:rsidRPr="00B82C17" w:rsidRDefault="00D330AB" w:rsidP="00D330AB">
      <w:pPr>
        <w:spacing w:after="0" w:line="240" w:lineRule="auto"/>
        <w:rPr>
          <w:rFonts w:asciiTheme="minorHAnsi" w:hAnsiTheme="minorHAnsi"/>
          <w:sz w:val="28"/>
          <w:szCs w:val="28"/>
          <w:lang w:val="nn-NO"/>
        </w:rPr>
      </w:pPr>
    </w:p>
    <w:p w14:paraId="2DB21CD6" w14:textId="1249E0CE" w:rsidR="00591745"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w:t>
      </w:r>
      <w:r w:rsidR="00DF2707" w:rsidRPr="00B82C17">
        <w:rPr>
          <w:rFonts w:asciiTheme="minorHAnsi" w:hAnsiTheme="minorHAnsi"/>
          <w:sz w:val="28"/>
          <w:szCs w:val="28"/>
        </w:rPr>
        <w:t xml:space="preserve">Et enstemmig landsmøte stilte seg bak forslaget. </w:t>
      </w:r>
    </w:p>
    <w:p w14:paraId="3E62A8E7" w14:textId="77777777" w:rsidR="00D330AB" w:rsidRPr="00B82C17" w:rsidRDefault="00D330AB" w:rsidP="00E37047">
      <w:pPr>
        <w:spacing w:after="0" w:line="240" w:lineRule="auto"/>
        <w:rPr>
          <w:rFonts w:asciiTheme="minorHAnsi" w:hAnsiTheme="minorHAnsi"/>
          <w:sz w:val="28"/>
          <w:szCs w:val="28"/>
        </w:rPr>
      </w:pPr>
    </w:p>
    <w:p w14:paraId="324A8811" w14:textId="5B6E3347" w:rsidR="0060292A" w:rsidRPr="00F62768" w:rsidRDefault="0060292A" w:rsidP="00F62768">
      <w:pPr>
        <w:pStyle w:val="Overskrift2"/>
        <w:rPr>
          <w:rFonts w:asciiTheme="minorHAnsi" w:hAnsiTheme="minorHAnsi"/>
          <w:sz w:val="28"/>
          <w:szCs w:val="28"/>
        </w:rPr>
      </w:pPr>
      <w:bookmarkStart w:id="42" w:name="_Toc84312893"/>
      <w:r w:rsidRPr="00F62768">
        <w:rPr>
          <w:rFonts w:asciiTheme="minorHAnsi" w:hAnsiTheme="minorHAnsi"/>
          <w:sz w:val="28"/>
          <w:szCs w:val="28"/>
        </w:rPr>
        <w:t>12.8 Redegjørelse og spørsmålsrunde ifm. prosessen rundt mistillitsforslaget mot tidligere styreleder Kristoffer Lium</w:t>
      </w:r>
      <w:bookmarkEnd w:id="42"/>
    </w:p>
    <w:p w14:paraId="7052CE9D" w14:textId="77777777" w:rsidR="0060292A" w:rsidRPr="00B82C17" w:rsidRDefault="0060292A" w:rsidP="00E37047">
      <w:pPr>
        <w:spacing w:after="0" w:line="240" w:lineRule="auto"/>
        <w:rPr>
          <w:rFonts w:asciiTheme="minorHAnsi" w:hAnsiTheme="minorHAnsi"/>
          <w:sz w:val="28"/>
          <w:szCs w:val="28"/>
        </w:rPr>
      </w:pPr>
    </w:p>
    <w:p w14:paraId="7A168DB0" w14:textId="47DD4085" w:rsidR="00751231" w:rsidRPr="00B82C17" w:rsidRDefault="00A83F20" w:rsidP="00E37047">
      <w:pPr>
        <w:spacing w:after="0" w:line="240" w:lineRule="auto"/>
        <w:rPr>
          <w:rFonts w:asciiTheme="minorHAnsi" w:hAnsiTheme="minorHAnsi"/>
          <w:sz w:val="28"/>
          <w:szCs w:val="28"/>
        </w:rPr>
      </w:pPr>
      <w:r w:rsidRPr="00B82C17">
        <w:rPr>
          <w:rFonts w:asciiTheme="minorHAnsi" w:hAnsiTheme="minorHAnsi"/>
          <w:sz w:val="28"/>
          <w:szCs w:val="28"/>
        </w:rPr>
        <w:t>Kristoffer Lium</w:t>
      </w:r>
      <w:r w:rsidR="004C5A36" w:rsidRPr="00B82C17">
        <w:rPr>
          <w:rFonts w:asciiTheme="minorHAnsi" w:hAnsiTheme="minorHAnsi"/>
          <w:sz w:val="28"/>
          <w:szCs w:val="28"/>
        </w:rPr>
        <w:t>, som ble valgt som leder av Sentralstyret på landsmøtet i 2020</w:t>
      </w:r>
      <w:r w:rsidR="00751231" w:rsidRPr="00B82C17">
        <w:rPr>
          <w:rFonts w:asciiTheme="minorHAnsi" w:hAnsiTheme="minorHAnsi"/>
          <w:sz w:val="28"/>
          <w:szCs w:val="28"/>
        </w:rPr>
        <w:t xml:space="preserve"> trakk seg etter kun et halvt år</w:t>
      </w:r>
      <w:r w:rsidR="004C5A36" w:rsidRPr="00B82C17">
        <w:rPr>
          <w:rFonts w:asciiTheme="minorHAnsi" w:hAnsiTheme="minorHAnsi"/>
          <w:sz w:val="28"/>
          <w:szCs w:val="28"/>
        </w:rPr>
        <w:t xml:space="preserve">, og </w:t>
      </w:r>
      <w:r w:rsidRPr="00B82C17">
        <w:rPr>
          <w:rFonts w:asciiTheme="minorHAnsi" w:hAnsiTheme="minorHAnsi"/>
          <w:sz w:val="28"/>
          <w:szCs w:val="28"/>
        </w:rPr>
        <w:t xml:space="preserve">ønsket at landsmøtet skulle få vite mer om </w:t>
      </w:r>
      <w:r w:rsidR="00186388" w:rsidRPr="00B82C17">
        <w:rPr>
          <w:rFonts w:asciiTheme="minorHAnsi" w:hAnsiTheme="minorHAnsi"/>
          <w:sz w:val="28"/>
          <w:szCs w:val="28"/>
        </w:rPr>
        <w:t>bakgrunnen for dette</w:t>
      </w:r>
      <w:r w:rsidR="00751231" w:rsidRPr="00B82C17">
        <w:rPr>
          <w:rFonts w:asciiTheme="minorHAnsi" w:hAnsiTheme="minorHAnsi"/>
          <w:sz w:val="28"/>
          <w:szCs w:val="28"/>
        </w:rPr>
        <w:t xml:space="preserve">. Sentralstyret har besluttet at </w:t>
      </w:r>
      <w:r w:rsidR="00186388" w:rsidRPr="00B82C17">
        <w:rPr>
          <w:rFonts w:asciiTheme="minorHAnsi" w:hAnsiTheme="minorHAnsi"/>
          <w:sz w:val="28"/>
          <w:szCs w:val="28"/>
        </w:rPr>
        <w:t xml:space="preserve">bakgrunnen for </w:t>
      </w:r>
      <w:r w:rsidR="00751231" w:rsidRPr="00B82C17">
        <w:rPr>
          <w:rFonts w:asciiTheme="minorHAnsi" w:hAnsiTheme="minorHAnsi"/>
          <w:sz w:val="28"/>
          <w:szCs w:val="28"/>
        </w:rPr>
        <w:t>denne saken omfattes av taushetsplikten</w:t>
      </w:r>
      <w:r w:rsidR="00E01E87" w:rsidRPr="00B82C17">
        <w:rPr>
          <w:rFonts w:asciiTheme="minorHAnsi" w:hAnsiTheme="minorHAnsi"/>
          <w:sz w:val="28"/>
          <w:szCs w:val="28"/>
        </w:rPr>
        <w:t>. Lium</w:t>
      </w:r>
      <w:r w:rsidR="00751231" w:rsidRPr="00B82C17">
        <w:rPr>
          <w:rFonts w:asciiTheme="minorHAnsi" w:hAnsiTheme="minorHAnsi"/>
          <w:sz w:val="28"/>
          <w:szCs w:val="28"/>
        </w:rPr>
        <w:t xml:space="preserve"> ønsket allikevel å redegjøre for sin oppfatning av prosessen</w:t>
      </w:r>
      <w:r w:rsidR="00A469B6" w:rsidRPr="00B82C17">
        <w:rPr>
          <w:rFonts w:asciiTheme="minorHAnsi" w:hAnsiTheme="minorHAnsi"/>
          <w:sz w:val="28"/>
          <w:szCs w:val="28"/>
        </w:rPr>
        <w:t>,</w:t>
      </w:r>
      <w:r w:rsidR="00751231" w:rsidRPr="00B82C17">
        <w:rPr>
          <w:rFonts w:asciiTheme="minorHAnsi" w:hAnsiTheme="minorHAnsi"/>
          <w:sz w:val="28"/>
          <w:szCs w:val="28"/>
        </w:rPr>
        <w:t xml:space="preserve"> og svare på eventuelle spørsmål om saken som ikke omfattes av taushetsplikten.</w:t>
      </w:r>
    </w:p>
    <w:p w14:paraId="0393813E" w14:textId="77777777" w:rsidR="00751231" w:rsidRPr="00B82C17" w:rsidRDefault="00751231" w:rsidP="00E37047">
      <w:pPr>
        <w:spacing w:after="0" w:line="240" w:lineRule="auto"/>
        <w:rPr>
          <w:rFonts w:asciiTheme="minorHAnsi" w:hAnsiTheme="minorHAnsi"/>
          <w:sz w:val="28"/>
          <w:szCs w:val="28"/>
        </w:rPr>
      </w:pPr>
    </w:p>
    <w:p w14:paraId="4386CB9E" w14:textId="1B8388BE" w:rsidR="00A83F20" w:rsidRPr="00B82C17" w:rsidRDefault="005B5B58" w:rsidP="00E37047">
      <w:pPr>
        <w:spacing w:after="0" w:line="240" w:lineRule="auto"/>
        <w:rPr>
          <w:rFonts w:asciiTheme="minorHAnsi" w:hAnsiTheme="minorHAnsi"/>
          <w:sz w:val="28"/>
          <w:szCs w:val="28"/>
        </w:rPr>
      </w:pPr>
      <w:r w:rsidRPr="00B82C17">
        <w:rPr>
          <w:rFonts w:asciiTheme="minorHAnsi" w:hAnsiTheme="minorHAnsi"/>
          <w:sz w:val="28"/>
          <w:szCs w:val="28"/>
        </w:rPr>
        <w:t>Katrin Kvæl Hasselberg foreslo å lukke møtet</w:t>
      </w:r>
      <w:r w:rsidR="00AE033C" w:rsidRPr="00B82C17">
        <w:rPr>
          <w:rFonts w:asciiTheme="minorHAnsi" w:hAnsiTheme="minorHAnsi"/>
          <w:sz w:val="28"/>
          <w:szCs w:val="28"/>
        </w:rPr>
        <w:t xml:space="preserve"> slik at kun delegater og det nødvendige antallet møtefunksjonærer var </w:t>
      </w:r>
      <w:proofErr w:type="gramStart"/>
      <w:r w:rsidR="00AE033C" w:rsidRPr="00B82C17">
        <w:rPr>
          <w:rFonts w:asciiTheme="minorHAnsi" w:hAnsiTheme="minorHAnsi"/>
          <w:sz w:val="28"/>
          <w:szCs w:val="28"/>
        </w:rPr>
        <w:t>tilstede</w:t>
      </w:r>
      <w:proofErr w:type="gramEnd"/>
      <w:r w:rsidR="00AF118B">
        <w:rPr>
          <w:rFonts w:asciiTheme="minorHAnsi" w:hAnsiTheme="minorHAnsi"/>
          <w:sz w:val="28"/>
          <w:szCs w:val="28"/>
        </w:rPr>
        <w:t>, for å unngå å spre taushetsbelagte opplysninger</w:t>
      </w:r>
      <w:r w:rsidRPr="00B82C17">
        <w:rPr>
          <w:rFonts w:asciiTheme="minorHAnsi" w:hAnsiTheme="minorHAnsi"/>
          <w:sz w:val="28"/>
          <w:szCs w:val="28"/>
        </w:rPr>
        <w:t>.</w:t>
      </w:r>
    </w:p>
    <w:p w14:paraId="3ED97425" w14:textId="7C87B8FA" w:rsidR="005B5B58" w:rsidRPr="00B82C17" w:rsidRDefault="005B5B58" w:rsidP="00E37047">
      <w:pPr>
        <w:spacing w:after="0" w:line="240" w:lineRule="auto"/>
        <w:rPr>
          <w:rFonts w:asciiTheme="minorHAnsi" w:hAnsiTheme="minorHAnsi"/>
          <w:sz w:val="28"/>
          <w:szCs w:val="28"/>
        </w:rPr>
      </w:pPr>
    </w:p>
    <w:p w14:paraId="7DD03CD0" w14:textId="1A5B2175" w:rsidR="00AE033C" w:rsidRPr="00B82C17" w:rsidRDefault="00AE033C" w:rsidP="00E37047">
      <w:pPr>
        <w:spacing w:after="0" w:line="240" w:lineRule="auto"/>
        <w:rPr>
          <w:rFonts w:asciiTheme="minorHAnsi" w:hAnsiTheme="minorHAnsi"/>
          <w:sz w:val="28"/>
          <w:szCs w:val="28"/>
        </w:rPr>
      </w:pPr>
      <w:r w:rsidRPr="00B82C17">
        <w:rPr>
          <w:rFonts w:asciiTheme="minorHAnsi" w:hAnsiTheme="minorHAnsi"/>
          <w:sz w:val="28"/>
          <w:szCs w:val="28"/>
        </w:rPr>
        <w:t xml:space="preserve">Ida Sødal Utne foreslo å stoppe strømmingen av møtet på Radio Z. </w:t>
      </w:r>
    </w:p>
    <w:p w14:paraId="3E8A37D2" w14:textId="77777777" w:rsidR="00AE033C" w:rsidRPr="00B82C17" w:rsidRDefault="00AE033C" w:rsidP="00E37047">
      <w:pPr>
        <w:spacing w:after="0" w:line="240" w:lineRule="auto"/>
        <w:rPr>
          <w:rFonts w:asciiTheme="minorHAnsi" w:hAnsiTheme="minorHAnsi"/>
          <w:sz w:val="28"/>
          <w:szCs w:val="28"/>
        </w:rPr>
      </w:pPr>
    </w:p>
    <w:p w14:paraId="1D018B5D" w14:textId="15550863" w:rsidR="005B5B58" w:rsidRPr="00B82C17" w:rsidRDefault="005B5B58"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Landsmøtet vedtok med 13 mot 5 stemmer å lukke møtet. 9 stemte blank, og 1 delegat var ikke </w:t>
      </w:r>
      <w:proofErr w:type="gramStart"/>
      <w:r w:rsidRPr="00B82C17">
        <w:rPr>
          <w:rFonts w:asciiTheme="minorHAnsi" w:hAnsiTheme="minorHAnsi"/>
          <w:sz w:val="28"/>
          <w:szCs w:val="28"/>
        </w:rPr>
        <w:t>tilstede</w:t>
      </w:r>
      <w:proofErr w:type="gramEnd"/>
      <w:r w:rsidRPr="00B82C17">
        <w:rPr>
          <w:rFonts w:asciiTheme="minorHAnsi" w:hAnsiTheme="minorHAnsi"/>
          <w:sz w:val="28"/>
          <w:szCs w:val="28"/>
        </w:rPr>
        <w:t xml:space="preserve">. </w:t>
      </w:r>
      <w:r w:rsidR="00AE033C" w:rsidRPr="00B82C17">
        <w:rPr>
          <w:rFonts w:asciiTheme="minorHAnsi" w:hAnsiTheme="minorHAnsi"/>
          <w:sz w:val="28"/>
          <w:szCs w:val="28"/>
        </w:rPr>
        <w:t xml:space="preserve">Følgelig falt forslaget fra Ida Sødal Utne om å stoppe strømmingen av møtet. </w:t>
      </w:r>
    </w:p>
    <w:p w14:paraId="0A06A659" w14:textId="77777777" w:rsidR="00F62768" w:rsidRPr="00B82C17" w:rsidRDefault="00F62768" w:rsidP="00E37047">
      <w:pPr>
        <w:spacing w:after="0" w:line="240" w:lineRule="auto"/>
        <w:rPr>
          <w:rFonts w:asciiTheme="minorHAnsi" w:hAnsiTheme="minorHAnsi"/>
          <w:sz w:val="28"/>
          <w:szCs w:val="28"/>
        </w:rPr>
      </w:pPr>
    </w:p>
    <w:p w14:paraId="21A78B07" w14:textId="72CC92A6" w:rsidR="00F62768" w:rsidRDefault="00D66A62" w:rsidP="00E37047">
      <w:pPr>
        <w:spacing w:after="0" w:line="240" w:lineRule="auto"/>
        <w:rPr>
          <w:rFonts w:asciiTheme="minorHAnsi" w:hAnsiTheme="minorHAnsi"/>
          <w:sz w:val="28"/>
          <w:szCs w:val="28"/>
        </w:rPr>
      </w:pPr>
      <w:r w:rsidRPr="00B82C17">
        <w:rPr>
          <w:rFonts w:asciiTheme="minorHAnsi" w:hAnsiTheme="minorHAnsi"/>
          <w:sz w:val="28"/>
          <w:szCs w:val="28"/>
        </w:rPr>
        <w:t xml:space="preserve">Katrin Kvæl Hasselberg, Mariam </w:t>
      </w:r>
      <w:proofErr w:type="spellStart"/>
      <w:r w:rsidRPr="00B82C17">
        <w:rPr>
          <w:rFonts w:asciiTheme="minorHAnsi" w:hAnsiTheme="minorHAnsi"/>
          <w:sz w:val="28"/>
          <w:szCs w:val="28"/>
        </w:rPr>
        <w:t>Tartousy</w:t>
      </w:r>
      <w:proofErr w:type="spellEnd"/>
      <w:r w:rsidRPr="00B82C17">
        <w:rPr>
          <w:rFonts w:asciiTheme="minorHAnsi" w:hAnsiTheme="minorHAnsi"/>
          <w:sz w:val="28"/>
          <w:szCs w:val="28"/>
        </w:rPr>
        <w:t xml:space="preserve"> og Kevin Valberg valgte å forlate salen under behandlingen av saken.</w:t>
      </w:r>
    </w:p>
    <w:p w14:paraId="513DE05F" w14:textId="77777777" w:rsidR="00F62768" w:rsidRPr="00B82C17" w:rsidRDefault="00F62768" w:rsidP="00E37047">
      <w:pPr>
        <w:spacing w:after="0" w:line="240" w:lineRule="auto"/>
        <w:rPr>
          <w:rFonts w:asciiTheme="minorHAnsi" w:hAnsiTheme="minorHAnsi"/>
          <w:sz w:val="28"/>
          <w:szCs w:val="28"/>
        </w:rPr>
      </w:pPr>
    </w:p>
    <w:p w14:paraId="21EC9A09" w14:textId="3D269A07" w:rsidR="00AE033C" w:rsidRPr="00B82C17" w:rsidRDefault="00D66A62" w:rsidP="00E37047">
      <w:pPr>
        <w:spacing w:after="0" w:line="240" w:lineRule="auto"/>
        <w:rPr>
          <w:rFonts w:asciiTheme="minorHAnsi" w:hAnsiTheme="minorHAnsi"/>
          <w:sz w:val="28"/>
          <w:szCs w:val="28"/>
        </w:rPr>
      </w:pPr>
      <w:r w:rsidRPr="00B82C17">
        <w:rPr>
          <w:rFonts w:asciiTheme="minorHAnsi" w:hAnsiTheme="minorHAnsi"/>
          <w:sz w:val="28"/>
          <w:szCs w:val="28"/>
        </w:rPr>
        <w:t>NBfUs taushetserklæring ble opplest i sin helhet før saken ble behandlet.</w:t>
      </w:r>
    </w:p>
    <w:p w14:paraId="0CEFCCC6" w14:textId="5B678E3C" w:rsidR="00D66A62" w:rsidRDefault="00D66A62" w:rsidP="00E37047">
      <w:pPr>
        <w:spacing w:after="0" w:line="240" w:lineRule="auto"/>
        <w:rPr>
          <w:rFonts w:asciiTheme="minorHAnsi" w:hAnsiTheme="minorHAnsi"/>
          <w:sz w:val="28"/>
          <w:szCs w:val="28"/>
        </w:rPr>
      </w:pPr>
    </w:p>
    <w:p w14:paraId="5AB3495E" w14:textId="77777777" w:rsidR="004C1B6D" w:rsidRPr="00F62768" w:rsidRDefault="004C1B6D" w:rsidP="004C1B6D">
      <w:pPr>
        <w:spacing w:after="0" w:line="240" w:lineRule="auto"/>
        <w:rPr>
          <w:rFonts w:asciiTheme="minorHAnsi" w:hAnsiTheme="minorHAnsi"/>
          <w:sz w:val="28"/>
          <w:szCs w:val="28"/>
        </w:rPr>
      </w:pPr>
      <w:proofErr w:type="spellStart"/>
      <w:r w:rsidRPr="00F62768">
        <w:rPr>
          <w:rFonts w:asciiTheme="minorHAnsi" w:hAnsiTheme="minorHAnsi"/>
          <w:sz w:val="28"/>
          <w:szCs w:val="28"/>
        </w:rPr>
        <w:lastRenderedPageBreak/>
        <w:t>Protokolluderskriver</w:t>
      </w:r>
      <w:proofErr w:type="spellEnd"/>
      <w:r w:rsidRPr="00F62768">
        <w:rPr>
          <w:rFonts w:asciiTheme="minorHAnsi" w:hAnsiTheme="minorHAnsi"/>
          <w:sz w:val="28"/>
          <w:szCs w:val="28"/>
        </w:rPr>
        <w:t xml:space="preserve"> Anna Kunzendorf viser til at saken ble behandlet</w:t>
      </w:r>
    </w:p>
    <w:p w14:paraId="2B1289E5" w14:textId="77777777" w:rsidR="004C1B6D" w:rsidRDefault="004C1B6D" w:rsidP="004C1B6D">
      <w:pPr>
        <w:spacing w:after="0" w:line="240" w:lineRule="auto"/>
        <w:rPr>
          <w:rFonts w:asciiTheme="minorHAnsi" w:hAnsiTheme="minorHAnsi"/>
          <w:sz w:val="28"/>
          <w:szCs w:val="28"/>
        </w:rPr>
      </w:pPr>
      <w:r w:rsidRPr="00F62768">
        <w:rPr>
          <w:rFonts w:asciiTheme="minorHAnsi" w:hAnsiTheme="minorHAnsi"/>
          <w:sz w:val="28"/>
          <w:szCs w:val="28"/>
        </w:rPr>
        <w:t>for lukkede dører, og mener det følgende,</w:t>
      </w:r>
      <w:r w:rsidRPr="004C1B6D">
        <w:t xml:space="preserve"> </w:t>
      </w:r>
      <w:r w:rsidRPr="004C1B6D">
        <w:rPr>
          <w:rFonts w:asciiTheme="minorHAnsi" w:hAnsiTheme="minorHAnsi"/>
          <w:sz w:val="28"/>
          <w:szCs w:val="28"/>
        </w:rPr>
        <w:t>utover innledningen til saken og navn på innlederne skal fremkomme av protokollen</w:t>
      </w:r>
      <w:r w:rsidRPr="00F62768">
        <w:rPr>
          <w:rFonts w:asciiTheme="minorHAnsi" w:hAnsiTheme="minorHAnsi"/>
          <w:sz w:val="28"/>
          <w:szCs w:val="28"/>
        </w:rPr>
        <w:t>.</w:t>
      </w:r>
    </w:p>
    <w:p w14:paraId="2EC87167" w14:textId="77777777" w:rsidR="004C1B6D" w:rsidRPr="00B82C17" w:rsidRDefault="004C1B6D" w:rsidP="00E37047">
      <w:pPr>
        <w:spacing w:after="0" w:line="240" w:lineRule="auto"/>
        <w:rPr>
          <w:rFonts w:asciiTheme="minorHAnsi" w:hAnsiTheme="minorHAnsi"/>
          <w:sz w:val="28"/>
          <w:szCs w:val="28"/>
        </w:rPr>
      </w:pPr>
    </w:p>
    <w:p w14:paraId="1FBE4F75" w14:textId="6DC8DCEC" w:rsidR="0073370D" w:rsidRPr="00B82C17" w:rsidRDefault="0083103D" w:rsidP="0083103D">
      <w:pPr>
        <w:spacing w:after="0" w:line="240" w:lineRule="auto"/>
        <w:rPr>
          <w:rFonts w:asciiTheme="minorHAnsi" w:hAnsiTheme="minorHAnsi"/>
          <w:sz w:val="28"/>
          <w:szCs w:val="28"/>
        </w:rPr>
      </w:pPr>
      <w:r w:rsidRPr="00B82C17">
        <w:rPr>
          <w:rFonts w:asciiTheme="minorHAnsi" w:hAnsiTheme="minorHAnsi"/>
          <w:sz w:val="28"/>
          <w:szCs w:val="28"/>
        </w:rPr>
        <w:t xml:space="preserve">Kristoffer Lium orienterte muntlig om </w:t>
      </w:r>
      <w:r w:rsidR="00203F1C" w:rsidRPr="00B82C17">
        <w:rPr>
          <w:rFonts w:asciiTheme="minorHAnsi" w:hAnsiTheme="minorHAnsi"/>
          <w:sz w:val="28"/>
          <w:szCs w:val="28"/>
        </w:rPr>
        <w:t xml:space="preserve">sin </w:t>
      </w:r>
      <w:r w:rsidR="00CD2701" w:rsidRPr="00B82C17">
        <w:rPr>
          <w:rFonts w:asciiTheme="minorHAnsi" w:hAnsiTheme="minorHAnsi"/>
          <w:sz w:val="28"/>
          <w:szCs w:val="28"/>
        </w:rPr>
        <w:t>opplevelse av prosessen</w:t>
      </w:r>
      <w:r w:rsidRPr="00B82C17">
        <w:rPr>
          <w:rFonts w:asciiTheme="minorHAnsi" w:hAnsiTheme="minorHAnsi"/>
          <w:sz w:val="28"/>
          <w:szCs w:val="28"/>
        </w:rPr>
        <w:t xml:space="preserve">. </w:t>
      </w:r>
      <w:r w:rsidR="004E265A" w:rsidRPr="00B82C17">
        <w:rPr>
          <w:rFonts w:asciiTheme="minorHAnsi" w:hAnsiTheme="minorHAnsi"/>
          <w:sz w:val="28"/>
          <w:szCs w:val="28"/>
        </w:rPr>
        <w:t>Han g</w:t>
      </w:r>
      <w:r w:rsidRPr="00B82C17">
        <w:rPr>
          <w:rFonts w:asciiTheme="minorHAnsi" w:hAnsiTheme="minorHAnsi"/>
          <w:sz w:val="28"/>
          <w:szCs w:val="28"/>
        </w:rPr>
        <w:t xml:space="preserve">ikk av i februar </w:t>
      </w:r>
      <w:r w:rsidR="004E265A" w:rsidRPr="00B82C17">
        <w:rPr>
          <w:rFonts w:asciiTheme="minorHAnsi" w:hAnsiTheme="minorHAnsi"/>
          <w:sz w:val="28"/>
          <w:szCs w:val="28"/>
        </w:rPr>
        <w:t xml:space="preserve">2021 </w:t>
      </w:r>
      <w:r w:rsidRPr="00B82C17">
        <w:rPr>
          <w:rFonts w:asciiTheme="minorHAnsi" w:hAnsiTheme="minorHAnsi"/>
          <w:sz w:val="28"/>
          <w:szCs w:val="28"/>
        </w:rPr>
        <w:t xml:space="preserve">etter et </w:t>
      </w:r>
      <w:r w:rsidR="004E265A" w:rsidRPr="00B82C17">
        <w:rPr>
          <w:rFonts w:asciiTheme="minorHAnsi" w:hAnsiTheme="minorHAnsi"/>
          <w:sz w:val="28"/>
          <w:szCs w:val="28"/>
        </w:rPr>
        <w:t>mistillitsforslag</w:t>
      </w:r>
      <w:r w:rsidRPr="00B82C17">
        <w:rPr>
          <w:rFonts w:asciiTheme="minorHAnsi" w:hAnsiTheme="minorHAnsi"/>
          <w:sz w:val="28"/>
          <w:szCs w:val="28"/>
        </w:rPr>
        <w:t xml:space="preserve"> </w:t>
      </w:r>
      <w:r w:rsidR="004E265A" w:rsidRPr="00B82C17">
        <w:rPr>
          <w:rFonts w:asciiTheme="minorHAnsi" w:hAnsiTheme="minorHAnsi"/>
          <w:sz w:val="28"/>
          <w:szCs w:val="28"/>
        </w:rPr>
        <w:t>fra Sentralstyret</w:t>
      </w:r>
      <w:r w:rsidRPr="00B82C17">
        <w:rPr>
          <w:rFonts w:asciiTheme="minorHAnsi" w:hAnsiTheme="minorHAnsi"/>
          <w:sz w:val="28"/>
          <w:szCs w:val="28"/>
        </w:rPr>
        <w:t xml:space="preserve">. </w:t>
      </w:r>
      <w:r w:rsidR="004E265A" w:rsidRPr="00B82C17">
        <w:rPr>
          <w:rFonts w:asciiTheme="minorHAnsi" w:hAnsiTheme="minorHAnsi"/>
          <w:sz w:val="28"/>
          <w:szCs w:val="28"/>
        </w:rPr>
        <w:t xml:space="preserve">Han forlot sentralstyremøtet under mesteparten av behandlingen, og opplevde at hans side av saken ikke ble hørt. </w:t>
      </w:r>
      <w:r w:rsidR="0073370D" w:rsidRPr="00B82C17">
        <w:rPr>
          <w:rFonts w:asciiTheme="minorHAnsi" w:hAnsiTheme="minorHAnsi"/>
          <w:sz w:val="28"/>
          <w:szCs w:val="28"/>
        </w:rPr>
        <w:t xml:space="preserve">Han mente anklagene bygde på misforståelser og usanne påstander, og at han ikke fikk anledning til </w:t>
      </w:r>
      <w:r w:rsidR="000145C1" w:rsidRPr="00B82C17">
        <w:rPr>
          <w:rFonts w:asciiTheme="minorHAnsi" w:hAnsiTheme="minorHAnsi"/>
          <w:sz w:val="28"/>
          <w:szCs w:val="28"/>
        </w:rPr>
        <w:t xml:space="preserve">å gi </w:t>
      </w:r>
      <w:r w:rsidR="0073370D" w:rsidRPr="00B82C17">
        <w:rPr>
          <w:rFonts w:asciiTheme="minorHAnsi" w:hAnsiTheme="minorHAnsi"/>
          <w:sz w:val="28"/>
          <w:szCs w:val="28"/>
        </w:rPr>
        <w:t xml:space="preserve">tilsvar.  </w:t>
      </w:r>
    </w:p>
    <w:p w14:paraId="51F38ABB" w14:textId="77777777" w:rsidR="0073370D" w:rsidRPr="00B82C17" w:rsidRDefault="0073370D" w:rsidP="0083103D">
      <w:pPr>
        <w:spacing w:after="0" w:line="240" w:lineRule="auto"/>
        <w:rPr>
          <w:rFonts w:asciiTheme="minorHAnsi" w:hAnsiTheme="minorHAnsi"/>
          <w:sz w:val="28"/>
          <w:szCs w:val="28"/>
        </w:rPr>
      </w:pPr>
    </w:p>
    <w:p w14:paraId="6FE0FBAB" w14:textId="77777777" w:rsidR="000145C1" w:rsidRPr="00B82C17" w:rsidRDefault="004E265A" w:rsidP="0083103D">
      <w:pPr>
        <w:spacing w:after="0" w:line="240" w:lineRule="auto"/>
        <w:rPr>
          <w:rFonts w:asciiTheme="minorHAnsi" w:hAnsiTheme="minorHAnsi"/>
          <w:sz w:val="28"/>
          <w:szCs w:val="28"/>
        </w:rPr>
      </w:pPr>
      <w:r w:rsidRPr="00B82C17">
        <w:rPr>
          <w:rFonts w:asciiTheme="minorHAnsi" w:hAnsiTheme="minorHAnsi"/>
          <w:sz w:val="28"/>
          <w:szCs w:val="28"/>
        </w:rPr>
        <w:t xml:space="preserve">Etter å ha blitt informert om Sentralstyrets mistillit valgte </w:t>
      </w:r>
      <w:r w:rsidR="000145C1" w:rsidRPr="00B82C17">
        <w:rPr>
          <w:rFonts w:asciiTheme="minorHAnsi" w:hAnsiTheme="minorHAnsi"/>
          <w:sz w:val="28"/>
          <w:szCs w:val="28"/>
        </w:rPr>
        <w:t>Lium</w:t>
      </w:r>
      <w:r w:rsidRPr="00B82C17">
        <w:rPr>
          <w:rFonts w:asciiTheme="minorHAnsi" w:hAnsiTheme="minorHAnsi"/>
          <w:sz w:val="28"/>
          <w:szCs w:val="28"/>
        </w:rPr>
        <w:t xml:space="preserve"> å trekke seg</w:t>
      </w:r>
      <w:r w:rsidR="000145C1" w:rsidRPr="00B82C17">
        <w:rPr>
          <w:rFonts w:asciiTheme="minorHAnsi" w:hAnsiTheme="minorHAnsi"/>
          <w:sz w:val="28"/>
          <w:szCs w:val="28"/>
        </w:rPr>
        <w:t xml:space="preserve"> som leder</w:t>
      </w:r>
      <w:r w:rsidR="008C49A1" w:rsidRPr="00B82C17">
        <w:rPr>
          <w:rFonts w:asciiTheme="minorHAnsi" w:hAnsiTheme="minorHAnsi"/>
          <w:sz w:val="28"/>
          <w:szCs w:val="28"/>
        </w:rPr>
        <w:t xml:space="preserve">. </w:t>
      </w:r>
      <w:r w:rsidRPr="00B82C17">
        <w:rPr>
          <w:rFonts w:asciiTheme="minorHAnsi" w:hAnsiTheme="minorHAnsi"/>
          <w:sz w:val="28"/>
          <w:szCs w:val="28"/>
        </w:rPr>
        <w:t xml:space="preserve">ikke fordi han var enig i beslutningen, men fordi han ønsket å skape ro i Sentralstyret og organisasjonen. </w:t>
      </w:r>
      <w:r w:rsidR="008C49A1" w:rsidRPr="00B82C17">
        <w:rPr>
          <w:rFonts w:asciiTheme="minorHAnsi" w:hAnsiTheme="minorHAnsi"/>
          <w:sz w:val="28"/>
          <w:szCs w:val="28"/>
        </w:rPr>
        <w:t xml:space="preserve">I ettertid har han angret på denne beslutningen, og håper gjennom landsmøtets behandling av saken at NBfU kan lære noe av denne prosessen, og at miljøet i organisasjonen </w:t>
      </w:r>
      <w:r w:rsidR="000145C1" w:rsidRPr="00B82C17">
        <w:rPr>
          <w:rFonts w:asciiTheme="minorHAnsi" w:hAnsiTheme="minorHAnsi"/>
          <w:sz w:val="28"/>
          <w:szCs w:val="28"/>
        </w:rPr>
        <w:t>kan bli</w:t>
      </w:r>
      <w:r w:rsidR="008C49A1" w:rsidRPr="00B82C17">
        <w:rPr>
          <w:rFonts w:asciiTheme="minorHAnsi" w:hAnsiTheme="minorHAnsi"/>
          <w:sz w:val="28"/>
          <w:szCs w:val="28"/>
        </w:rPr>
        <w:t xml:space="preserve"> bedre.</w:t>
      </w:r>
      <w:r w:rsidR="000145C1" w:rsidRPr="00B82C17">
        <w:rPr>
          <w:rFonts w:asciiTheme="minorHAnsi" w:hAnsiTheme="minorHAnsi"/>
          <w:sz w:val="28"/>
          <w:szCs w:val="28"/>
        </w:rPr>
        <w:t xml:space="preserve"> </w:t>
      </w:r>
    </w:p>
    <w:p w14:paraId="69627A12" w14:textId="77777777" w:rsidR="000145C1" w:rsidRPr="00B82C17" w:rsidRDefault="000145C1" w:rsidP="0083103D">
      <w:pPr>
        <w:spacing w:after="0" w:line="240" w:lineRule="auto"/>
        <w:rPr>
          <w:rFonts w:asciiTheme="minorHAnsi" w:hAnsiTheme="minorHAnsi"/>
          <w:sz w:val="28"/>
          <w:szCs w:val="28"/>
        </w:rPr>
      </w:pPr>
    </w:p>
    <w:p w14:paraId="76816680" w14:textId="17F2D96F" w:rsidR="00F9540C" w:rsidRPr="00B82C17" w:rsidRDefault="00F9540C" w:rsidP="0083103D">
      <w:pPr>
        <w:spacing w:after="0" w:line="240" w:lineRule="auto"/>
        <w:rPr>
          <w:rFonts w:asciiTheme="minorHAnsi" w:hAnsiTheme="minorHAnsi"/>
          <w:sz w:val="28"/>
          <w:szCs w:val="28"/>
        </w:rPr>
      </w:pPr>
      <w:r w:rsidRPr="00B82C17">
        <w:rPr>
          <w:rFonts w:asciiTheme="minorHAnsi" w:hAnsiTheme="minorHAnsi"/>
          <w:sz w:val="28"/>
          <w:szCs w:val="28"/>
        </w:rPr>
        <w:t>Lium fortalte videre at han hadde hatt et veldig tøft halvår, med mange stygge rykter om hva mistilliten fra Sentralstyret kunne dreie seg om.</w:t>
      </w:r>
      <w:r w:rsidR="000145C1" w:rsidRPr="00B82C17">
        <w:rPr>
          <w:rFonts w:asciiTheme="minorHAnsi" w:hAnsiTheme="minorHAnsi"/>
          <w:sz w:val="28"/>
          <w:szCs w:val="28"/>
        </w:rPr>
        <w:t xml:space="preserve"> Han har ønsket at NBfU skal sørge fro juridisk bistand for å oppklare lovligheten </w:t>
      </w:r>
      <w:r w:rsidR="000E693C" w:rsidRPr="00B82C17">
        <w:rPr>
          <w:rFonts w:asciiTheme="minorHAnsi" w:hAnsiTheme="minorHAnsi"/>
          <w:sz w:val="28"/>
          <w:szCs w:val="28"/>
        </w:rPr>
        <w:t xml:space="preserve">i behandlingen av mistillitsforslaget. Sentralstyret har dog innvilget 6.000 kr til psykolog slik at Lium skulle ha noen å snakke med all den tid saken er taushetsbelagt og han ikke har hatt noen mulighet til å snakke med andre om den. </w:t>
      </w:r>
    </w:p>
    <w:p w14:paraId="3D1B6F01" w14:textId="5A8C3FA1" w:rsidR="0083103D" w:rsidRPr="00B82C17" w:rsidRDefault="0083103D" w:rsidP="0083103D">
      <w:pPr>
        <w:spacing w:after="0" w:line="240" w:lineRule="auto"/>
        <w:rPr>
          <w:rFonts w:asciiTheme="minorHAnsi" w:hAnsiTheme="minorHAnsi"/>
          <w:sz w:val="28"/>
          <w:szCs w:val="28"/>
        </w:rPr>
      </w:pPr>
    </w:p>
    <w:p w14:paraId="5171E831" w14:textId="01C4F676" w:rsidR="000E693C" w:rsidRPr="00B82C17" w:rsidRDefault="000E693C" w:rsidP="0083103D">
      <w:pPr>
        <w:spacing w:after="0" w:line="240" w:lineRule="auto"/>
        <w:rPr>
          <w:rFonts w:asciiTheme="minorHAnsi" w:hAnsiTheme="minorHAnsi"/>
          <w:sz w:val="28"/>
          <w:szCs w:val="28"/>
        </w:rPr>
      </w:pPr>
      <w:r w:rsidRPr="00B82C17">
        <w:rPr>
          <w:rFonts w:asciiTheme="minorHAnsi" w:hAnsiTheme="minorHAnsi"/>
          <w:sz w:val="28"/>
          <w:szCs w:val="28"/>
        </w:rPr>
        <w:t xml:space="preserve">Magnus Kroken redegjorde for Sentralstyrets side av saken. Han stilte seg bak Liums fremstilling av prosessens rundt mistillitsforslaget. Han orienterte om at Sentralstyret hadde gjennomført en hemmelig prøvevotering hvor fire av fem stemte for mistillit mot Kristoffer Lium, og at Lium valgte å trekke seg da han ble informert om resultatet. Han fortalte også at NBfUs trygghetsgruppe var tilgjengelige for samtaler med Lium, men at han ikke kunne snakke om bakgrunnen for forslaget om mistillit da dette var taushetsbelagt. </w:t>
      </w:r>
    </w:p>
    <w:p w14:paraId="196FE796" w14:textId="7C2FC775" w:rsidR="00D66A62" w:rsidRPr="00B82C17" w:rsidRDefault="00D66A62" w:rsidP="00E37047">
      <w:pPr>
        <w:spacing w:after="0" w:line="240" w:lineRule="auto"/>
        <w:rPr>
          <w:rFonts w:asciiTheme="minorHAnsi" w:hAnsiTheme="minorHAnsi"/>
          <w:sz w:val="28"/>
          <w:szCs w:val="28"/>
        </w:rPr>
      </w:pPr>
    </w:p>
    <w:p w14:paraId="5003D55B" w14:textId="4368633C" w:rsidR="000E693C" w:rsidRPr="00B82C17" w:rsidRDefault="001425EF" w:rsidP="00E37047">
      <w:pPr>
        <w:spacing w:after="0" w:line="240" w:lineRule="auto"/>
        <w:rPr>
          <w:rFonts w:asciiTheme="minorHAnsi" w:hAnsiTheme="minorHAnsi"/>
          <w:sz w:val="28"/>
          <w:szCs w:val="28"/>
        </w:rPr>
      </w:pPr>
      <w:r w:rsidRPr="00B82C17">
        <w:rPr>
          <w:rFonts w:asciiTheme="minorHAnsi" w:hAnsiTheme="minorHAnsi"/>
          <w:sz w:val="28"/>
          <w:szCs w:val="28"/>
        </w:rPr>
        <w:t xml:space="preserve">Landsmøtet ble gitt anledning til å kommentere og stille spørsmål til </w:t>
      </w:r>
      <w:r w:rsidR="007A5680" w:rsidRPr="00B82C17">
        <w:rPr>
          <w:rFonts w:asciiTheme="minorHAnsi" w:hAnsiTheme="minorHAnsi"/>
          <w:sz w:val="28"/>
          <w:szCs w:val="28"/>
        </w:rPr>
        <w:t>saken.</w:t>
      </w:r>
    </w:p>
    <w:p w14:paraId="16B3DF93" w14:textId="0D94B7AA" w:rsidR="007A5680" w:rsidRPr="00B82C17" w:rsidRDefault="007A5680" w:rsidP="00E37047">
      <w:pPr>
        <w:spacing w:after="0" w:line="240" w:lineRule="auto"/>
        <w:rPr>
          <w:rFonts w:asciiTheme="minorHAnsi" w:hAnsiTheme="minorHAnsi"/>
          <w:sz w:val="28"/>
          <w:szCs w:val="28"/>
        </w:rPr>
      </w:pPr>
    </w:p>
    <w:p w14:paraId="1D569D26" w14:textId="0CB1C185" w:rsidR="007A5680" w:rsidRPr="00B82C17" w:rsidRDefault="007A5680" w:rsidP="00E37047">
      <w:pPr>
        <w:spacing w:after="0" w:line="240" w:lineRule="auto"/>
        <w:rPr>
          <w:rFonts w:asciiTheme="minorHAnsi" w:hAnsiTheme="minorHAnsi"/>
          <w:sz w:val="28"/>
          <w:szCs w:val="28"/>
        </w:rPr>
      </w:pPr>
      <w:r w:rsidRPr="00B82C17">
        <w:rPr>
          <w:rFonts w:asciiTheme="minorHAnsi" w:hAnsiTheme="minorHAnsi"/>
          <w:sz w:val="28"/>
          <w:szCs w:val="28"/>
        </w:rPr>
        <w:lastRenderedPageBreak/>
        <w:t xml:space="preserve">Flere av delegatene tok til orde for at Sentralstyret ikke hadde tatt seg god nok tid ved behandlingen av mistillitsforslaget, og at det var alvorlig at sentralstyret stilte mistillit til lederen uten å involvere landsmøtet. </w:t>
      </w:r>
    </w:p>
    <w:p w14:paraId="1A59CD1B" w14:textId="021E4AB9" w:rsidR="00490A05" w:rsidRPr="00B82C17" w:rsidRDefault="00490A05" w:rsidP="00E37047">
      <w:pPr>
        <w:spacing w:after="0" w:line="240" w:lineRule="auto"/>
        <w:rPr>
          <w:rFonts w:asciiTheme="minorHAnsi" w:hAnsiTheme="minorHAnsi"/>
          <w:sz w:val="28"/>
          <w:szCs w:val="28"/>
        </w:rPr>
      </w:pPr>
    </w:p>
    <w:p w14:paraId="5F253A60" w14:textId="74029270" w:rsidR="00490A05" w:rsidRPr="00B82C17" w:rsidRDefault="00490A05" w:rsidP="00E37047">
      <w:pPr>
        <w:spacing w:after="0" w:line="240" w:lineRule="auto"/>
        <w:rPr>
          <w:rFonts w:asciiTheme="minorHAnsi" w:hAnsiTheme="minorHAnsi"/>
          <w:sz w:val="28"/>
          <w:szCs w:val="28"/>
        </w:rPr>
      </w:pPr>
      <w:r w:rsidRPr="00B82C17">
        <w:rPr>
          <w:rFonts w:asciiTheme="minorHAnsi" w:hAnsiTheme="minorHAnsi"/>
          <w:sz w:val="28"/>
          <w:szCs w:val="28"/>
        </w:rPr>
        <w:t xml:space="preserve">Christian Thon og Isabel Engan medgav at de syntes prosessen </w:t>
      </w:r>
      <w:r w:rsidR="00EA2415" w:rsidRPr="00B82C17">
        <w:rPr>
          <w:rFonts w:asciiTheme="minorHAnsi" w:hAnsiTheme="minorHAnsi"/>
          <w:sz w:val="28"/>
          <w:szCs w:val="28"/>
        </w:rPr>
        <w:t xml:space="preserve">hadde vært veldig vanskelig, og at de kunne ha tatt seg bedre tid. </w:t>
      </w:r>
    </w:p>
    <w:p w14:paraId="76ACF8E0" w14:textId="77777777" w:rsidR="000E693C" w:rsidRPr="00B82C17" w:rsidRDefault="000E693C" w:rsidP="00E37047">
      <w:pPr>
        <w:spacing w:after="0" w:line="240" w:lineRule="auto"/>
        <w:rPr>
          <w:rFonts w:asciiTheme="minorHAnsi" w:hAnsiTheme="minorHAnsi"/>
          <w:sz w:val="28"/>
          <w:szCs w:val="28"/>
        </w:rPr>
      </w:pPr>
    </w:p>
    <w:p w14:paraId="2761AEC5" w14:textId="7DBF19FA" w:rsidR="00D66A62" w:rsidRPr="00B82C17" w:rsidRDefault="00D66A62"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Landsmøtet tok redegjørelsene fra Kristoffer Lium og Sentralstyret til orientering.</w:t>
      </w:r>
    </w:p>
    <w:p w14:paraId="7A6D09F7" w14:textId="77777777" w:rsidR="00D66A62" w:rsidRPr="00B82C17" w:rsidRDefault="00D66A62" w:rsidP="00E37047">
      <w:pPr>
        <w:spacing w:after="0" w:line="240" w:lineRule="auto"/>
        <w:rPr>
          <w:rFonts w:asciiTheme="minorHAnsi" w:hAnsiTheme="minorHAnsi"/>
          <w:sz w:val="28"/>
          <w:szCs w:val="28"/>
        </w:rPr>
      </w:pPr>
    </w:p>
    <w:p w14:paraId="3FA01F0C" w14:textId="3039CCA1" w:rsidR="0060292A" w:rsidRPr="00B82C17" w:rsidRDefault="0060292A" w:rsidP="00E37047">
      <w:pPr>
        <w:pStyle w:val="Overskrift1"/>
        <w:spacing w:before="0" w:after="0" w:line="240" w:lineRule="auto"/>
        <w:rPr>
          <w:rFonts w:asciiTheme="minorHAnsi" w:hAnsiTheme="minorHAnsi"/>
          <w:sz w:val="28"/>
          <w:szCs w:val="28"/>
        </w:rPr>
      </w:pPr>
      <w:bookmarkStart w:id="43" w:name="_Toc84312894"/>
      <w:r w:rsidRPr="00B82C17">
        <w:rPr>
          <w:rFonts w:asciiTheme="minorHAnsi" w:hAnsiTheme="minorHAnsi"/>
          <w:sz w:val="28"/>
          <w:szCs w:val="28"/>
        </w:rPr>
        <w:t>Sak 13/21 Rapporter</w:t>
      </w:r>
      <w:bookmarkEnd w:id="43"/>
    </w:p>
    <w:p w14:paraId="6EE9C21C" w14:textId="77777777" w:rsidR="00B9412F" w:rsidRPr="00B82C17" w:rsidRDefault="00B9412F" w:rsidP="00E37047">
      <w:pPr>
        <w:spacing w:after="0" w:line="240" w:lineRule="auto"/>
        <w:rPr>
          <w:rFonts w:asciiTheme="minorHAnsi" w:hAnsiTheme="minorHAnsi"/>
          <w:sz w:val="28"/>
          <w:szCs w:val="28"/>
        </w:rPr>
      </w:pPr>
    </w:p>
    <w:p w14:paraId="47850D35" w14:textId="58F17837" w:rsidR="00591745" w:rsidRPr="00B82C17" w:rsidRDefault="0060292A" w:rsidP="002B37DC">
      <w:pPr>
        <w:spacing w:after="0" w:line="240" w:lineRule="auto"/>
        <w:rPr>
          <w:rFonts w:asciiTheme="minorHAnsi" w:hAnsiTheme="minorHAnsi"/>
          <w:sz w:val="28"/>
          <w:szCs w:val="28"/>
        </w:rPr>
      </w:pPr>
      <w:r w:rsidRPr="00B82C17">
        <w:rPr>
          <w:rFonts w:asciiTheme="minorHAnsi" w:hAnsiTheme="minorHAnsi"/>
          <w:sz w:val="28"/>
          <w:szCs w:val="28"/>
        </w:rPr>
        <w:t>Rapportene ble utsendt til delegatene i forkant av landsmøtet.</w:t>
      </w:r>
    </w:p>
    <w:p w14:paraId="429DCB9E" w14:textId="77777777" w:rsidR="002B37DC" w:rsidRPr="00B82C17" w:rsidRDefault="002B37DC" w:rsidP="002B37DC">
      <w:pPr>
        <w:spacing w:after="0" w:line="240" w:lineRule="auto"/>
        <w:rPr>
          <w:rFonts w:asciiTheme="minorHAnsi" w:hAnsiTheme="minorHAnsi"/>
          <w:sz w:val="28"/>
          <w:szCs w:val="28"/>
        </w:rPr>
      </w:pPr>
    </w:p>
    <w:p w14:paraId="657E5F8A" w14:textId="444288C0" w:rsidR="0060292A" w:rsidRPr="00B82C17" w:rsidRDefault="0060292A" w:rsidP="00E37047">
      <w:pPr>
        <w:pStyle w:val="Overskrift2"/>
        <w:spacing w:before="0" w:after="0" w:line="240" w:lineRule="auto"/>
        <w:rPr>
          <w:rFonts w:asciiTheme="minorHAnsi" w:hAnsiTheme="minorHAnsi"/>
          <w:sz w:val="28"/>
          <w:szCs w:val="28"/>
        </w:rPr>
      </w:pPr>
      <w:bookmarkStart w:id="44" w:name="_Toc84312895"/>
      <w:r w:rsidRPr="00B82C17">
        <w:rPr>
          <w:rFonts w:asciiTheme="minorHAnsi" w:hAnsiTheme="minorHAnsi"/>
          <w:sz w:val="28"/>
          <w:szCs w:val="28"/>
        </w:rPr>
        <w:t>13.1. Rapport fra interessepolitisk utvalg</w:t>
      </w:r>
      <w:bookmarkEnd w:id="44"/>
    </w:p>
    <w:p w14:paraId="204EBF8A" w14:textId="77777777" w:rsidR="005B5B58" w:rsidRPr="00B82C17" w:rsidRDefault="005B5B58" w:rsidP="00E37047">
      <w:pPr>
        <w:spacing w:after="0" w:line="240" w:lineRule="auto"/>
        <w:rPr>
          <w:rFonts w:asciiTheme="minorHAnsi" w:hAnsiTheme="minorHAnsi"/>
          <w:sz w:val="28"/>
          <w:szCs w:val="28"/>
        </w:rPr>
      </w:pPr>
    </w:p>
    <w:p w14:paraId="3C2411B7" w14:textId="2608087F"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Silje Solvang gjennomgikk rapporten og redegjorde for arbeidet i interessepolitisk utvalg i perioden 2020 / 2021.</w:t>
      </w:r>
      <w:r w:rsidR="005B5B58" w:rsidRPr="00B82C17">
        <w:rPr>
          <w:rFonts w:asciiTheme="minorHAnsi" w:hAnsiTheme="minorHAnsi"/>
          <w:sz w:val="28"/>
          <w:szCs w:val="28"/>
        </w:rPr>
        <w:t xml:space="preserve"> </w:t>
      </w:r>
      <w:r w:rsidR="00B9412F" w:rsidRPr="00B82C17">
        <w:rPr>
          <w:rFonts w:asciiTheme="minorHAnsi" w:hAnsiTheme="minorHAnsi"/>
          <w:sz w:val="28"/>
          <w:szCs w:val="28"/>
        </w:rPr>
        <w:t xml:space="preserve">Utvalget har arbeidet med en kampanje for å få til en nasjonal BPA-ordning, en kampanje for bruk av vernebriller på nyttårsaften, Lånekassens merknad til ekstrastipendordningen, utarbeidelse av artikler til nettsider og </w:t>
      </w:r>
      <w:proofErr w:type="spellStart"/>
      <w:r w:rsidR="00B9412F" w:rsidRPr="00B82C17">
        <w:rPr>
          <w:rFonts w:asciiTheme="minorHAnsi" w:hAnsiTheme="minorHAnsi"/>
          <w:sz w:val="28"/>
          <w:szCs w:val="28"/>
        </w:rPr>
        <w:t>aksjonsuka</w:t>
      </w:r>
      <w:proofErr w:type="spellEnd"/>
      <w:r w:rsidR="00B9412F" w:rsidRPr="00B82C17">
        <w:rPr>
          <w:rFonts w:asciiTheme="minorHAnsi" w:hAnsiTheme="minorHAnsi"/>
          <w:sz w:val="28"/>
          <w:szCs w:val="28"/>
        </w:rPr>
        <w:t xml:space="preserve"> «Uleselig». </w:t>
      </w:r>
    </w:p>
    <w:p w14:paraId="550254FB" w14:textId="77777777" w:rsidR="005B5B58" w:rsidRPr="00B82C17" w:rsidRDefault="005B5B58" w:rsidP="00E37047">
      <w:pPr>
        <w:spacing w:after="0" w:line="240" w:lineRule="auto"/>
        <w:rPr>
          <w:rFonts w:asciiTheme="minorHAnsi" w:hAnsiTheme="minorHAnsi"/>
          <w:b/>
          <w:bCs/>
          <w:sz w:val="28"/>
          <w:szCs w:val="28"/>
        </w:rPr>
      </w:pPr>
    </w:p>
    <w:p w14:paraId="7BC33989" w14:textId="090C3BA0"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w:t>
      </w:r>
      <w:r w:rsidR="00B9412F" w:rsidRPr="00B82C17">
        <w:rPr>
          <w:rFonts w:asciiTheme="minorHAnsi" w:hAnsiTheme="minorHAnsi"/>
          <w:sz w:val="28"/>
          <w:szCs w:val="28"/>
        </w:rPr>
        <w:t>Landsmøtet tok rapporten</w:t>
      </w:r>
      <w:r w:rsidRPr="00B82C17">
        <w:rPr>
          <w:rFonts w:asciiTheme="minorHAnsi" w:hAnsiTheme="minorHAnsi"/>
          <w:sz w:val="28"/>
          <w:szCs w:val="28"/>
        </w:rPr>
        <w:t xml:space="preserve"> til orientering.</w:t>
      </w:r>
    </w:p>
    <w:p w14:paraId="0B832CB7" w14:textId="77777777" w:rsidR="0060292A" w:rsidRPr="00B82C17" w:rsidRDefault="0060292A" w:rsidP="00E37047">
      <w:pPr>
        <w:spacing w:after="0" w:line="240" w:lineRule="auto"/>
        <w:rPr>
          <w:rFonts w:asciiTheme="minorHAnsi" w:hAnsiTheme="minorHAnsi"/>
          <w:sz w:val="28"/>
          <w:szCs w:val="28"/>
        </w:rPr>
      </w:pPr>
    </w:p>
    <w:p w14:paraId="42572A58" w14:textId="77777777" w:rsidR="0060292A" w:rsidRPr="00B82C17" w:rsidRDefault="0060292A" w:rsidP="00E37047">
      <w:pPr>
        <w:pStyle w:val="Overskrift2"/>
        <w:spacing w:before="0" w:after="0" w:line="240" w:lineRule="auto"/>
        <w:rPr>
          <w:rFonts w:asciiTheme="minorHAnsi" w:hAnsiTheme="minorHAnsi"/>
          <w:sz w:val="28"/>
          <w:szCs w:val="28"/>
        </w:rPr>
      </w:pPr>
      <w:bookmarkStart w:id="45" w:name="_Toc84312896"/>
      <w:r w:rsidRPr="00B82C17">
        <w:rPr>
          <w:rFonts w:asciiTheme="minorHAnsi" w:hAnsiTheme="minorHAnsi"/>
          <w:sz w:val="28"/>
          <w:szCs w:val="28"/>
        </w:rPr>
        <w:t>13.2 Rapport fra internasjonalt utvalg</w:t>
      </w:r>
      <w:bookmarkEnd w:id="45"/>
    </w:p>
    <w:p w14:paraId="2BC28CC7" w14:textId="77777777" w:rsidR="0046781A" w:rsidRPr="00B82C17" w:rsidRDefault="0046781A" w:rsidP="00E37047">
      <w:pPr>
        <w:spacing w:after="0" w:line="240" w:lineRule="auto"/>
        <w:rPr>
          <w:rFonts w:asciiTheme="minorHAnsi" w:hAnsiTheme="minorHAnsi"/>
          <w:sz w:val="28"/>
          <w:szCs w:val="28"/>
        </w:rPr>
      </w:pPr>
    </w:p>
    <w:p w14:paraId="1577CC3F" w14:textId="50E7EA78"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Mariam </w:t>
      </w:r>
      <w:proofErr w:type="spellStart"/>
      <w:r w:rsidRPr="00B82C17">
        <w:rPr>
          <w:rFonts w:asciiTheme="minorHAnsi" w:hAnsiTheme="minorHAnsi"/>
          <w:sz w:val="28"/>
          <w:szCs w:val="28"/>
        </w:rPr>
        <w:t>Tartousi</w:t>
      </w:r>
      <w:proofErr w:type="spellEnd"/>
      <w:r w:rsidRPr="00B82C17">
        <w:rPr>
          <w:rFonts w:asciiTheme="minorHAnsi" w:hAnsiTheme="minorHAnsi"/>
          <w:sz w:val="28"/>
          <w:szCs w:val="28"/>
        </w:rPr>
        <w:t xml:space="preserve"> gjennomgikk rapporten og redegjorde for arbeidet i </w:t>
      </w:r>
      <w:r w:rsidR="0046781A" w:rsidRPr="00B82C17">
        <w:rPr>
          <w:rFonts w:asciiTheme="minorHAnsi" w:hAnsiTheme="minorHAnsi"/>
          <w:sz w:val="28"/>
          <w:szCs w:val="28"/>
        </w:rPr>
        <w:t xml:space="preserve">internasjonalt </w:t>
      </w:r>
      <w:r w:rsidRPr="00B82C17">
        <w:rPr>
          <w:rFonts w:asciiTheme="minorHAnsi" w:hAnsiTheme="minorHAnsi"/>
          <w:sz w:val="28"/>
          <w:szCs w:val="28"/>
        </w:rPr>
        <w:t>utvalg i perioden 2020 / 2021.</w:t>
      </w:r>
      <w:r w:rsidR="0046781A" w:rsidRPr="00B82C17">
        <w:rPr>
          <w:rFonts w:asciiTheme="minorHAnsi" w:hAnsiTheme="minorHAnsi"/>
          <w:sz w:val="28"/>
          <w:szCs w:val="28"/>
        </w:rPr>
        <w:t xml:space="preserve"> Utvalget har fått en innføring i hvordan internasjonal avdeling i Norges Blindeforbund jobber, og har sendt en søknad til NOREC om et utvekslingsprosjekt i samarbeid med Den Afrikanske Blindeunionen. </w:t>
      </w:r>
    </w:p>
    <w:p w14:paraId="1DA4EBC8" w14:textId="77777777" w:rsidR="0046781A" w:rsidRPr="00B82C17" w:rsidRDefault="0046781A" w:rsidP="00E37047">
      <w:pPr>
        <w:spacing w:after="0" w:line="240" w:lineRule="auto"/>
        <w:rPr>
          <w:rFonts w:asciiTheme="minorHAnsi" w:hAnsiTheme="minorHAnsi"/>
          <w:b/>
          <w:bCs/>
          <w:sz w:val="28"/>
          <w:szCs w:val="28"/>
        </w:rPr>
      </w:pPr>
    </w:p>
    <w:p w14:paraId="3F733B91" w14:textId="730EB44D"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b/>
          <w:bCs/>
          <w:sz w:val="28"/>
          <w:szCs w:val="28"/>
        </w:rPr>
        <w:t xml:space="preserve">Vedtak: </w:t>
      </w:r>
      <w:r w:rsidR="00610E5E" w:rsidRPr="00B82C17">
        <w:rPr>
          <w:rFonts w:asciiTheme="minorHAnsi" w:hAnsiTheme="minorHAnsi"/>
          <w:sz w:val="28"/>
          <w:szCs w:val="28"/>
        </w:rPr>
        <w:t>Landsmøtet tok rapporten til orientering</w:t>
      </w:r>
      <w:r w:rsidRPr="00B82C17">
        <w:rPr>
          <w:rFonts w:asciiTheme="minorHAnsi" w:hAnsiTheme="minorHAnsi"/>
          <w:sz w:val="28"/>
          <w:szCs w:val="28"/>
        </w:rPr>
        <w:t>.</w:t>
      </w:r>
    </w:p>
    <w:p w14:paraId="1F2C033C" w14:textId="77777777" w:rsidR="00591745" w:rsidRPr="00B82C17" w:rsidRDefault="00591745" w:rsidP="00E37047">
      <w:pPr>
        <w:spacing w:after="0" w:line="240" w:lineRule="auto"/>
        <w:rPr>
          <w:rFonts w:asciiTheme="minorHAnsi" w:hAnsiTheme="minorHAnsi"/>
          <w:sz w:val="28"/>
          <w:szCs w:val="28"/>
        </w:rPr>
      </w:pPr>
    </w:p>
    <w:p w14:paraId="1564E8B6" w14:textId="4CD9021A" w:rsidR="002B37DC" w:rsidRPr="00B82C17" w:rsidRDefault="00591745" w:rsidP="002B37DC">
      <w:pPr>
        <w:pStyle w:val="Overskrift1"/>
        <w:spacing w:before="0" w:after="0" w:line="240" w:lineRule="auto"/>
        <w:rPr>
          <w:rFonts w:asciiTheme="minorHAnsi" w:hAnsiTheme="minorHAnsi"/>
          <w:sz w:val="28"/>
          <w:szCs w:val="28"/>
        </w:rPr>
      </w:pPr>
      <w:bookmarkStart w:id="46" w:name="_Toc84312897"/>
      <w:r w:rsidRPr="00B82C17">
        <w:rPr>
          <w:rFonts w:asciiTheme="minorHAnsi" w:hAnsiTheme="minorHAnsi"/>
          <w:sz w:val="28"/>
          <w:szCs w:val="28"/>
        </w:rPr>
        <w:t xml:space="preserve">Sak </w:t>
      </w:r>
      <w:r w:rsidR="0060292A" w:rsidRPr="00B82C17">
        <w:rPr>
          <w:rFonts w:asciiTheme="minorHAnsi" w:hAnsiTheme="minorHAnsi"/>
          <w:sz w:val="28"/>
          <w:szCs w:val="28"/>
        </w:rPr>
        <w:t>14</w:t>
      </w:r>
      <w:r w:rsidRPr="00B82C17">
        <w:rPr>
          <w:rFonts w:asciiTheme="minorHAnsi" w:hAnsiTheme="minorHAnsi"/>
          <w:sz w:val="28"/>
          <w:szCs w:val="28"/>
        </w:rPr>
        <w:t>/21</w:t>
      </w:r>
      <w:r w:rsidR="0060292A" w:rsidRPr="00B82C17">
        <w:rPr>
          <w:rFonts w:asciiTheme="minorHAnsi" w:hAnsiTheme="minorHAnsi"/>
          <w:sz w:val="28"/>
          <w:szCs w:val="28"/>
        </w:rPr>
        <w:t xml:space="preserve"> Norges Blindeforbunds Ungdoms prinsipprogram</w:t>
      </w:r>
      <w:bookmarkEnd w:id="46"/>
    </w:p>
    <w:p w14:paraId="3C328E7D" w14:textId="77777777" w:rsidR="002B37DC" w:rsidRPr="00B82C17" w:rsidRDefault="002B37DC" w:rsidP="002B37DC">
      <w:pPr>
        <w:rPr>
          <w:sz w:val="28"/>
          <w:szCs w:val="28"/>
        </w:rPr>
      </w:pPr>
    </w:p>
    <w:p w14:paraId="3FFAF4CA" w14:textId="27C8B4A8" w:rsidR="001F161B" w:rsidRPr="00B82C17" w:rsidRDefault="001F161B" w:rsidP="00E37047">
      <w:pPr>
        <w:spacing w:after="0" w:line="240" w:lineRule="auto"/>
        <w:rPr>
          <w:rFonts w:asciiTheme="minorHAnsi" w:hAnsiTheme="minorHAnsi"/>
          <w:sz w:val="28"/>
          <w:szCs w:val="28"/>
        </w:rPr>
      </w:pPr>
      <w:r w:rsidRPr="00B82C17">
        <w:rPr>
          <w:rFonts w:asciiTheme="minorHAnsi" w:hAnsiTheme="minorHAnsi"/>
          <w:sz w:val="28"/>
          <w:szCs w:val="28"/>
        </w:rPr>
        <w:lastRenderedPageBreak/>
        <w:t xml:space="preserve">Magnus Kroken innledet om </w:t>
      </w:r>
      <w:r w:rsidR="004C2D72" w:rsidRPr="00B82C17">
        <w:rPr>
          <w:rFonts w:asciiTheme="minorHAnsi" w:hAnsiTheme="minorHAnsi"/>
          <w:sz w:val="28"/>
          <w:szCs w:val="28"/>
        </w:rPr>
        <w:t xml:space="preserve">Norges Blindeforbunds ungdoms </w:t>
      </w:r>
      <w:r w:rsidRPr="00B82C17">
        <w:rPr>
          <w:rFonts w:asciiTheme="minorHAnsi" w:hAnsiTheme="minorHAnsi"/>
          <w:sz w:val="28"/>
          <w:szCs w:val="28"/>
        </w:rPr>
        <w:t>prinsipprogram</w:t>
      </w:r>
      <w:r w:rsidR="004C2D72" w:rsidRPr="00B82C17">
        <w:rPr>
          <w:rFonts w:asciiTheme="minorHAnsi" w:hAnsiTheme="minorHAnsi"/>
          <w:sz w:val="28"/>
          <w:szCs w:val="28"/>
        </w:rPr>
        <w:t>. Gjeldende versjon av Norges Blindeforbunds prinsipprogram var sendt ut til delegatene</w:t>
      </w:r>
      <w:r w:rsidR="002B37DC" w:rsidRPr="00B82C17">
        <w:rPr>
          <w:rFonts w:asciiTheme="minorHAnsi" w:hAnsiTheme="minorHAnsi"/>
          <w:sz w:val="28"/>
          <w:szCs w:val="28"/>
        </w:rPr>
        <w:t>,</w:t>
      </w:r>
      <w:r w:rsidR="004C2D72" w:rsidRPr="00B82C17">
        <w:rPr>
          <w:rFonts w:asciiTheme="minorHAnsi" w:hAnsiTheme="minorHAnsi"/>
          <w:sz w:val="28"/>
          <w:szCs w:val="28"/>
        </w:rPr>
        <w:t xml:space="preserve"> og det </w:t>
      </w:r>
      <w:r w:rsidR="002B37DC" w:rsidRPr="00B82C17">
        <w:rPr>
          <w:rFonts w:asciiTheme="minorHAnsi" w:hAnsiTheme="minorHAnsi"/>
          <w:sz w:val="28"/>
          <w:szCs w:val="28"/>
        </w:rPr>
        <w:t>forelå ingen forslag til endringer i forkant av møte</w:t>
      </w:r>
      <w:r w:rsidR="004C2D72" w:rsidRPr="00B82C17">
        <w:rPr>
          <w:rFonts w:asciiTheme="minorHAnsi" w:hAnsiTheme="minorHAnsi"/>
          <w:sz w:val="28"/>
          <w:szCs w:val="28"/>
        </w:rPr>
        <w:t>t.</w:t>
      </w:r>
    </w:p>
    <w:p w14:paraId="14CF0954" w14:textId="77777777" w:rsidR="00783492" w:rsidRPr="00B82C17" w:rsidRDefault="00783492" w:rsidP="00E37047">
      <w:pPr>
        <w:spacing w:after="0" w:line="240" w:lineRule="auto"/>
        <w:rPr>
          <w:rFonts w:asciiTheme="minorHAnsi" w:hAnsiTheme="minorHAnsi"/>
          <w:sz w:val="28"/>
          <w:szCs w:val="28"/>
        </w:rPr>
      </w:pPr>
    </w:p>
    <w:p w14:paraId="35654576" w14:textId="59C74F85" w:rsidR="00894504" w:rsidRPr="00B82C17" w:rsidRDefault="004C2D72" w:rsidP="00E37047">
      <w:pPr>
        <w:spacing w:after="0" w:line="240" w:lineRule="auto"/>
        <w:rPr>
          <w:rFonts w:asciiTheme="minorHAnsi" w:hAnsiTheme="minorHAnsi"/>
          <w:sz w:val="28"/>
          <w:szCs w:val="28"/>
        </w:rPr>
      </w:pPr>
      <w:r w:rsidRPr="00B82C17">
        <w:rPr>
          <w:rFonts w:asciiTheme="minorHAnsi" w:hAnsiTheme="minorHAnsi"/>
          <w:sz w:val="28"/>
          <w:szCs w:val="28"/>
        </w:rPr>
        <w:t>Det ble diskutert temaer som er aktuelle for synshemmet ungdom for å</w:t>
      </w:r>
      <w:r w:rsidR="00894504" w:rsidRPr="00B82C17">
        <w:rPr>
          <w:rFonts w:asciiTheme="minorHAnsi" w:hAnsiTheme="minorHAnsi"/>
          <w:sz w:val="28"/>
          <w:szCs w:val="28"/>
        </w:rPr>
        <w:t xml:space="preserve"> nedsette noen prinsipper som kan brukes som redskap/verktøy i det interessepolitiske arbeidet. </w:t>
      </w:r>
    </w:p>
    <w:p w14:paraId="010F4308" w14:textId="77777777" w:rsidR="00783492" w:rsidRPr="00B82C17" w:rsidRDefault="00783492" w:rsidP="00E37047">
      <w:pPr>
        <w:spacing w:after="0" w:line="240" w:lineRule="auto"/>
        <w:rPr>
          <w:rFonts w:asciiTheme="minorHAnsi" w:hAnsiTheme="minorHAnsi" w:cstheme="minorHAnsi"/>
          <w:sz w:val="28"/>
          <w:szCs w:val="28"/>
        </w:rPr>
      </w:pPr>
    </w:p>
    <w:p w14:paraId="36C71C88" w14:textId="0ADBA04E" w:rsidR="003B744F" w:rsidRPr="00B82C17" w:rsidRDefault="008E682E" w:rsidP="00E37047">
      <w:pPr>
        <w:spacing w:after="0" w:line="240" w:lineRule="auto"/>
        <w:rPr>
          <w:rFonts w:asciiTheme="minorHAnsi" w:hAnsiTheme="minorHAnsi" w:cstheme="minorHAnsi"/>
          <w:sz w:val="28"/>
          <w:szCs w:val="28"/>
        </w:rPr>
      </w:pPr>
      <w:r w:rsidRPr="00B82C17">
        <w:rPr>
          <w:rFonts w:asciiTheme="minorHAnsi" w:hAnsiTheme="minorHAnsi" w:cstheme="minorHAnsi"/>
          <w:sz w:val="28"/>
          <w:szCs w:val="28"/>
        </w:rPr>
        <w:t>Redaksjonskomiteen mottok</w:t>
      </w:r>
      <w:r w:rsidR="003B744F" w:rsidRPr="00B82C17">
        <w:rPr>
          <w:rFonts w:asciiTheme="minorHAnsi" w:hAnsiTheme="minorHAnsi" w:cstheme="minorHAnsi"/>
          <w:sz w:val="28"/>
          <w:szCs w:val="28"/>
        </w:rPr>
        <w:t xml:space="preserve"> </w:t>
      </w:r>
      <w:r w:rsidRPr="00B82C17">
        <w:rPr>
          <w:rFonts w:asciiTheme="minorHAnsi" w:hAnsiTheme="minorHAnsi" w:cstheme="minorHAnsi"/>
          <w:sz w:val="28"/>
          <w:szCs w:val="28"/>
        </w:rPr>
        <w:t>4 tilleggs</w:t>
      </w:r>
      <w:r w:rsidR="003B744F" w:rsidRPr="00B82C17">
        <w:rPr>
          <w:rFonts w:asciiTheme="minorHAnsi" w:hAnsiTheme="minorHAnsi" w:cstheme="minorHAnsi"/>
          <w:sz w:val="28"/>
          <w:szCs w:val="28"/>
        </w:rPr>
        <w:t xml:space="preserve">forslag til </w:t>
      </w:r>
      <w:r w:rsidRPr="00B82C17">
        <w:rPr>
          <w:rFonts w:asciiTheme="minorHAnsi" w:hAnsiTheme="minorHAnsi" w:cstheme="minorHAnsi"/>
          <w:sz w:val="28"/>
          <w:szCs w:val="28"/>
        </w:rPr>
        <w:t>prinsipprogrammet</w:t>
      </w:r>
      <w:r w:rsidR="003B744F" w:rsidRPr="00B82C17">
        <w:rPr>
          <w:rFonts w:asciiTheme="minorHAnsi" w:hAnsiTheme="minorHAnsi" w:cstheme="minorHAnsi"/>
          <w:sz w:val="28"/>
          <w:szCs w:val="28"/>
        </w:rPr>
        <w:t xml:space="preserve">. </w:t>
      </w:r>
      <w:r w:rsidR="00467261" w:rsidRPr="00B82C17">
        <w:rPr>
          <w:rFonts w:asciiTheme="minorHAnsi" w:hAnsiTheme="minorHAnsi" w:cstheme="minorHAnsi"/>
          <w:sz w:val="28"/>
          <w:szCs w:val="28"/>
        </w:rPr>
        <w:t xml:space="preserve">Tre av forslagene gjaldt synshemmede foreldres rettigheter, og </w:t>
      </w:r>
      <w:r w:rsidRPr="00B82C17">
        <w:rPr>
          <w:rFonts w:asciiTheme="minorHAnsi" w:hAnsiTheme="minorHAnsi" w:cstheme="minorHAnsi"/>
          <w:sz w:val="28"/>
          <w:szCs w:val="28"/>
        </w:rPr>
        <w:t>hadde likelydende innhold</w:t>
      </w:r>
      <w:r w:rsidR="00467261" w:rsidRPr="00B82C17">
        <w:rPr>
          <w:rFonts w:asciiTheme="minorHAnsi" w:hAnsiTheme="minorHAnsi" w:cstheme="minorHAnsi"/>
          <w:sz w:val="28"/>
          <w:szCs w:val="28"/>
        </w:rPr>
        <w:t>. B</w:t>
      </w:r>
      <w:r w:rsidRPr="00B82C17">
        <w:rPr>
          <w:rFonts w:asciiTheme="minorHAnsi" w:hAnsiTheme="minorHAnsi" w:cstheme="minorHAnsi"/>
          <w:sz w:val="28"/>
          <w:szCs w:val="28"/>
        </w:rPr>
        <w:t xml:space="preserve">åde redaksjonskomiteen og landsmøtet avviste </w:t>
      </w:r>
      <w:r w:rsidR="00467261" w:rsidRPr="00B82C17">
        <w:rPr>
          <w:rFonts w:asciiTheme="minorHAnsi" w:hAnsiTheme="minorHAnsi" w:cstheme="minorHAnsi"/>
          <w:sz w:val="28"/>
          <w:szCs w:val="28"/>
        </w:rPr>
        <w:t>derfor to av disse tre forslagene.</w:t>
      </w:r>
      <w:r w:rsidRPr="00B82C17">
        <w:rPr>
          <w:rFonts w:asciiTheme="minorHAnsi" w:hAnsiTheme="minorHAnsi" w:cstheme="minorHAnsi"/>
          <w:sz w:val="28"/>
          <w:szCs w:val="28"/>
        </w:rPr>
        <w:t xml:space="preserve"> </w:t>
      </w:r>
    </w:p>
    <w:p w14:paraId="3D60FF73" w14:textId="3E21ED44" w:rsidR="003B744F" w:rsidRPr="00B82C17" w:rsidRDefault="003B744F" w:rsidP="00E37047">
      <w:pPr>
        <w:spacing w:after="0" w:line="240" w:lineRule="auto"/>
        <w:rPr>
          <w:rFonts w:asciiTheme="minorHAnsi" w:hAnsiTheme="minorHAnsi"/>
          <w:sz w:val="28"/>
          <w:szCs w:val="28"/>
        </w:rPr>
      </w:pPr>
    </w:p>
    <w:p w14:paraId="369824F7" w14:textId="607827DB" w:rsidR="004043B5" w:rsidRPr="00B82C17" w:rsidRDefault="004043B5"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Pr="00B82C17">
        <w:rPr>
          <w:rFonts w:asciiTheme="minorHAnsi" w:hAnsiTheme="minorHAnsi"/>
          <w:sz w:val="28"/>
          <w:szCs w:val="28"/>
        </w:rPr>
        <w:t xml:space="preserve"> Følgende forslag til tillegg i prinsipprogrammet ble enstemmig vedtatt. </w:t>
      </w:r>
    </w:p>
    <w:p w14:paraId="7074EFEE" w14:textId="77777777" w:rsidR="004043B5" w:rsidRPr="00B82C17" w:rsidRDefault="004043B5" w:rsidP="00E37047">
      <w:pPr>
        <w:spacing w:after="0" w:line="240" w:lineRule="auto"/>
        <w:rPr>
          <w:rFonts w:asciiTheme="minorHAnsi" w:hAnsiTheme="minorHAnsi"/>
          <w:sz w:val="28"/>
          <w:szCs w:val="28"/>
        </w:rPr>
      </w:pPr>
    </w:p>
    <w:p w14:paraId="448301EE" w14:textId="15D637FA" w:rsidR="003B744F" w:rsidRPr="00B82C17" w:rsidRDefault="003B744F"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Forslagstiller: Henning Knudsen</w:t>
      </w:r>
      <w:r w:rsidR="00703CB6" w:rsidRPr="00B82C17">
        <w:rPr>
          <w:rFonts w:asciiTheme="minorHAnsi" w:hAnsiTheme="minorHAnsi" w:cstheme="majorHAnsi"/>
          <w:sz w:val="28"/>
          <w:szCs w:val="28"/>
        </w:rPr>
        <w:t>.</w:t>
      </w:r>
    </w:p>
    <w:p w14:paraId="70EDF2E8" w14:textId="72E3F03F" w:rsidR="003B744F" w:rsidRPr="00B82C17" w:rsidRDefault="003B744F" w:rsidP="00E37047">
      <w:pPr>
        <w:spacing w:after="0" w:line="240" w:lineRule="auto"/>
        <w:rPr>
          <w:rFonts w:asciiTheme="minorHAnsi" w:hAnsiTheme="minorHAnsi" w:cstheme="majorHAnsi"/>
          <w:sz w:val="28"/>
          <w:szCs w:val="28"/>
        </w:rPr>
      </w:pPr>
    </w:p>
    <w:p w14:paraId="7C7A177C" w14:textId="256EC885" w:rsidR="00FE6768" w:rsidRPr="00B82C17" w:rsidRDefault="004043B5" w:rsidP="00E37047">
      <w:pPr>
        <w:spacing w:after="0" w:line="240" w:lineRule="auto"/>
        <w:rPr>
          <w:rFonts w:asciiTheme="minorHAnsi" w:hAnsiTheme="minorHAnsi" w:cstheme="majorHAnsi"/>
          <w:b/>
          <w:bCs/>
          <w:sz w:val="28"/>
          <w:szCs w:val="28"/>
        </w:rPr>
      </w:pPr>
      <w:r w:rsidRPr="00B82C17">
        <w:rPr>
          <w:rFonts w:asciiTheme="minorHAnsi" w:hAnsiTheme="minorHAnsi" w:cstheme="majorHAnsi"/>
          <w:sz w:val="28"/>
          <w:szCs w:val="28"/>
        </w:rPr>
        <w:t>Følgende tillegg under punktet om arbeid: «En synshemmet som mottar full eller delvis stønad til livsopphold fra folketrygden» ble endret til «personer som mottar full eller delvis stønad til livsopphold fra folketrygden».</w:t>
      </w:r>
    </w:p>
    <w:p w14:paraId="4EF67847" w14:textId="77777777" w:rsidR="003C7B65" w:rsidRPr="00B82C17" w:rsidRDefault="003C7B65" w:rsidP="00E37047">
      <w:pPr>
        <w:spacing w:after="0" w:line="240" w:lineRule="auto"/>
        <w:rPr>
          <w:rFonts w:asciiTheme="minorHAnsi" w:hAnsiTheme="minorHAnsi" w:cstheme="majorHAnsi"/>
          <w:b/>
          <w:bCs/>
          <w:sz w:val="28"/>
          <w:szCs w:val="28"/>
        </w:rPr>
      </w:pPr>
    </w:p>
    <w:p w14:paraId="3C630A99" w14:textId="2EBC43D8" w:rsidR="003B744F" w:rsidRPr="00B82C17" w:rsidRDefault="003B744F"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 xml:space="preserve">Forslagstiller: </w:t>
      </w:r>
      <w:r w:rsidR="004043B5" w:rsidRPr="00B82C17">
        <w:rPr>
          <w:rFonts w:asciiTheme="minorHAnsi" w:hAnsiTheme="minorHAnsi" w:cstheme="majorHAnsi"/>
          <w:sz w:val="28"/>
          <w:szCs w:val="28"/>
        </w:rPr>
        <w:t xml:space="preserve">Katrin Kvæl Hasselberg, Synne Sandtrøen, Silje Madelen Ingvaldsen, Thomas Peelen, Ida-Martine Trollnes, Mariam </w:t>
      </w:r>
      <w:proofErr w:type="spellStart"/>
      <w:r w:rsidR="004043B5" w:rsidRPr="00B82C17">
        <w:rPr>
          <w:rFonts w:asciiTheme="minorHAnsi" w:hAnsiTheme="minorHAnsi" w:cstheme="majorHAnsi"/>
          <w:sz w:val="28"/>
          <w:szCs w:val="28"/>
        </w:rPr>
        <w:t>Tartousi</w:t>
      </w:r>
      <w:proofErr w:type="spellEnd"/>
      <w:r w:rsidR="004043B5" w:rsidRPr="00B82C17">
        <w:rPr>
          <w:rFonts w:asciiTheme="minorHAnsi" w:hAnsiTheme="minorHAnsi" w:cstheme="majorHAnsi"/>
          <w:sz w:val="28"/>
          <w:szCs w:val="28"/>
        </w:rPr>
        <w:t xml:space="preserve"> og redaksjonskomiteen.</w:t>
      </w:r>
    </w:p>
    <w:p w14:paraId="62F3DD3A" w14:textId="77777777" w:rsidR="003C7B65" w:rsidRPr="00B82C17" w:rsidRDefault="003C7B65" w:rsidP="00E37047">
      <w:pPr>
        <w:spacing w:after="0" w:line="240" w:lineRule="auto"/>
        <w:rPr>
          <w:rFonts w:asciiTheme="minorHAnsi" w:hAnsiTheme="minorHAnsi" w:cstheme="majorHAnsi"/>
          <w:b/>
          <w:bCs/>
          <w:sz w:val="28"/>
          <w:szCs w:val="28"/>
        </w:rPr>
      </w:pPr>
    </w:p>
    <w:p w14:paraId="45609F2E" w14:textId="206DC979" w:rsidR="003B744F" w:rsidRPr="00B82C17" w:rsidRDefault="004043B5"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w:t>
      </w:r>
      <w:r w:rsidR="003B744F" w:rsidRPr="00B82C17">
        <w:rPr>
          <w:rFonts w:asciiTheme="minorHAnsi" w:hAnsiTheme="minorHAnsi" w:cstheme="majorHAnsi"/>
          <w:sz w:val="28"/>
          <w:szCs w:val="28"/>
        </w:rPr>
        <w:t>Norges Blindeforbunds Ungdom er en organisasjon for ungdom og unge voksne mellom 14-35a</w:t>
      </w:r>
      <w:r w:rsidR="003B744F" w:rsidRPr="00B82C17">
        <w:rPr>
          <w:rFonts w:ascii="Arial" w:hAnsi="Arial" w:cs="Arial"/>
          <w:sz w:val="28"/>
          <w:szCs w:val="28"/>
        </w:rPr>
        <w:t>̊</w:t>
      </w:r>
      <w:r w:rsidR="003B744F" w:rsidRPr="00B82C17">
        <w:rPr>
          <w:rFonts w:asciiTheme="minorHAnsi" w:hAnsiTheme="minorHAnsi" w:cstheme="majorHAnsi"/>
          <w:sz w:val="28"/>
          <w:szCs w:val="28"/>
        </w:rPr>
        <w:t xml:space="preserve">r. I dette tidsrommet stifter mange familie. Synshemmede foreldre opplever at det settes </w:t>
      </w:r>
      <w:r w:rsidR="003C7B65" w:rsidRPr="00B82C17">
        <w:rPr>
          <w:rFonts w:asciiTheme="minorHAnsi" w:hAnsiTheme="minorHAnsi" w:cstheme="majorHAnsi"/>
          <w:sz w:val="28"/>
          <w:szCs w:val="28"/>
        </w:rPr>
        <w:t>sp</w:t>
      </w:r>
      <w:r w:rsidR="003C7B65" w:rsidRPr="00B82C17">
        <w:rPr>
          <w:rFonts w:asciiTheme="minorHAnsi" w:hAnsiTheme="minorHAnsi" w:cs="Verdana"/>
          <w:sz w:val="28"/>
          <w:szCs w:val="28"/>
        </w:rPr>
        <w:t>ø</w:t>
      </w:r>
      <w:r w:rsidR="003C7B65" w:rsidRPr="00B82C17">
        <w:rPr>
          <w:rFonts w:asciiTheme="minorHAnsi" w:hAnsiTheme="minorHAnsi" w:cstheme="majorHAnsi"/>
          <w:sz w:val="28"/>
          <w:szCs w:val="28"/>
        </w:rPr>
        <w:t>rsmå</w:t>
      </w:r>
      <w:r w:rsidR="003C7B65" w:rsidRPr="00B82C17">
        <w:rPr>
          <w:rFonts w:ascii="Arial" w:hAnsi="Arial" w:cs="Arial"/>
          <w:sz w:val="28"/>
          <w:szCs w:val="28"/>
        </w:rPr>
        <w:t>l</w:t>
      </w:r>
      <w:r w:rsidR="003C7B65" w:rsidRPr="00B82C17">
        <w:rPr>
          <w:rFonts w:asciiTheme="minorHAnsi" w:hAnsiTheme="minorHAnsi" w:cstheme="majorHAnsi"/>
          <w:sz w:val="28"/>
          <w:szCs w:val="28"/>
        </w:rPr>
        <w:t>stegn</w:t>
      </w:r>
      <w:r w:rsidR="003B744F" w:rsidRPr="00B82C17">
        <w:rPr>
          <w:rFonts w:asciiTheme="minorHAnsi" w:hAnsiTheme="minorHAnsi" w:cstheme="majorHAnsi"/>
          <w:sz w:val="28"/>
          <w:szCs w:val="28"/>
        </w:rPr>
        <w:t xml:space="preserve"> ved deres omsorgsevne, og at deres rett til praktisk bistand i forbindelse med oppfølging av egne barn ikke oppfylles.  </w:t>
      </w:r>
    </w:p>
    <w:p w14:paraId="2ED6EE37" w14:textId="77777777" w:rsidR="004043B5" w:rsidRPr="00B82C17" w:rsidRDefault="004043B5" w:rsidP="00E37047">
      <w:pPr>
        <w:spacing w:after="0" w:line="240" w:lineRule="auto"/>
        <w:rPr>
          <w:rFonts w:asciiTheme="minorHAnsi" w:hAnsiTheme="minorHAnsi" w:cstheme="majorHAnsi"/>
          <w:b/>
          <w:bCs/>
          <w:sz w:val="28"/>
          <w:szCs w:val="28"/>
        </w:rPr>
      </w:pPr>
    </w:p>
    <w:p w14:paraId="26C790FD" w14:textId="1FD81C12" w:rsidR="003B744F" w:rsidRPr="00B82C17" w:rsidRDefault="003B744F"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 xml:space="preserve">Hverdagen som forelder er hektisk og energikrevende for alle. Synshemmede bruker i tillegg til dette mer energi enn andre </w:t>
      </w:r>
      <w:r w:rsidR="003C7B65" w:rsidRPr="00B82C17">
        <w:rPr>
          <w:rFonts w:asciiTheme="minorHAnsi" w:hAnsiTheme="minorHAnsi" w:cstheme="majorHAnsi"/>
          <w:sz w:val="28"/>
          <w:szCs w:val="28"/>
        </w:rPr>
        <w:t>på</w:t>
      </w:r>
      <w:r w:rsidRPr="00B82C17">
        <w:rPr>
          <w:rFonts w:ascii="Arial" w:hAnsi="Arial" w:cs="Arial"/>
          <w:sz w:val="28"/>
          <w:szCs w:val="28"/>
        </w:rPr>
        <w:t>̊</w:t>
      </w:r>
      <w:r w:rsidRPr="00B82C17">
        <w:rPr>
          <w:rFonts w:asciiTheme="minorHAnsi" w:hAnsiTheme="minorHAnsi" w:cstheme="majorHAnsi"/>
          <w:sz w:val="28"/>
          <w:szCs w:val="28"/>
        </w:rPr>
        <w:t xml:space="preserve"> dagligdagse </w:t>
      </w:r>
      <w:r w:rsidR="003C7B65" w:rsidRPr="00B82C17">
        <w:rPr>
          <w:rFonts w:asciiTheme="minorHAnsi" w:hAnsiTheme="minorHAnsi" w:cstheme="majorHAnsi"/>
          <w:sz w:val="28"/>
          <w:szCs w:val="28"/>
        </w:rPr>
        <w:t>gj</w:t>
      </w:r>
      <w:r w:rsidR="003C7B65" w:rsidRPr="00B82C17">
        <w:rPr>
          <w:rFonts w:asciiTheme="minorHAnsi" w:hAnsiTheme="minorHAnsi" w:cs="Verdana"/>
          <w:sz w:val="28"/>
          <w:szCs w:val="28"/>
        </w:rPr>
        <w:t>ø</w:t>
      </w:r>
      <w:r w:rsidR="003C7B65" w:rsidRPr="00B82C17">
        <w:rPr>
          <w:rFonts w:asciiTheme="minorHAnsi" w:hAnsiTheme="minorHAnsi" w:cstheme="majorHAnsi"/>
          <w:sz w:val="28"/>
          <w:szCs w:val="28"/>
        </w:rPr>
        <w:t>remå</w:t>
      </w:r>
      <w:r w:rsidR="003C7B65" w:rsidRPr="00B82C17">
        <w:rPr>
          <w:rFonts w:ascii="Arial" w:hAnsi="Arial" w:cs="Arial"/>
          <w:sz w:val="28"/>
          <w:szCs w:val="28"/>
        </w:rPr>
        <w:t>l</w:t>
      </w:r>
      <w:r w:rsidRPr="00B82C17">
        <w:rPr>
          <w:rFonts w:asciiTheme="minorHAnsi" w:hAnsiTheme="minorHAnsi" w:cstheme="majorHAnsi"/>
          <w:sz w:val="28"/>
          <w:szCs w:val="28"/>
        </w:rPr>
        <w:t xml:space="preserve">, og har derfor ofte behov for litt ekstra tilrettelegging, slik at vi kan følge opp </w:t>
      </w:r>
      <w:r w:rsidR="003C7B65" w:rsidRPr="00B82C17">
        <w:rPr>
          <w:rFonts w:asciiTheme="minorHAnsi" w:hAnsiTheme="minorHAnsi" w:cstheme="majorHAnsi"/>
          <w:sz w:val="28"/>
          <w:szCs w:val="28"/>
        </w:rPr>
        <w:t>våre</w:t>
      </w:r>
      <w:r w:rsidRPr="00B82C17">
        <w:rPr>
          <w:rFonts w:asciiTheme="minorHAnsi" w:hAnsiTheme="minorHAnsi" w:cstheme="majorHAnsi"/>
          <w:sz w:val="28"/>
          <w:szCs w:val="28"/>
        </w:rPr>
        <w:t xml:space="preserve"> barn </w:t>
      </w:r>
      <w:r w:rsidR="003C7B65" w:rsidRPr="00B82C17">
        <w:rPr>
          <w:rFonts w:asciiTheme="minorHAnsi" w:hAnsiTheme="minorHAnsi" w:cstheme="majorHAnsi"/>
          <w:sz w:val="28"/>
          <w:szCs w:val="28"/>
        </w:rPr>
        <w:t xml:space="preserve">på </w:t>
      </w:r>
      <w:r w:rsidRPr="00B82C17">
        <w:rPr>
          <w:rFonts w:asciiTheme="minorHAnsi" w:hAnsiTheme="minorHAnsi" w:cstheme="majorHAnsi"/>
          <w:sz w:val="28"/>
          <w:szCs w:val="28"/>
        </w:rPr>
        <w:t xml:space="preserve">en best mulig </w:t>
      </w:r>
      <w:r w:rsidR="003C7B65" w:rsidRPr="00B82C17">
        <w:rPr>
          <w:rFonts w:asciiTheme="minorHAnsi" w:hAnsiTheme="minorHAnsi" w:cstheme="majorHAnsi"/>
          <w:sz w:val="28"/>
          <w:szCs w:val="28"/>
        </w:rPr>
        <w:t>må</w:t>
      </w:r>
      <w:r w:rsidR="003C7B65" w:rsidRPr="00B82C17">
        <w:rPr>
          <w:rFonts w:ascii="Arial" w:hAnsi="Arial" w:cs="Arial"/>
          <w:sz w:val="28"/>
          <w:szCs w:val="28"/>
        </w:rPr>
        <w:t>t</w:t>
      </w:r>
      <w:r w:rsidR="003C7B65" w:rsidRPr="00B82C17">
        <w:rPr>
          <w:rFonts w:asciiTheme="minorHAnsi" w:hAnsiTheme="minorHAnsi" w:cstheme="majorHAnsi"/>
          <w:sz w:val="28"/>
          <w:szCs w:val="28"/>
        </w:rPr>
        <w:t>e</w:t>
      </w:r>
      <w:r w:rsidRPr="00B82C17">
        <w:rPr>
          <w:rFonts w:asciiTheme="minorHAnsi" w:hAnsiTheme="minorHAnsi" w:cstheme="majorHAnsi"/>
          <w:sz w:val="28"/>
          <w:szCs w:val="28"/>
        </w:rPr>
        <w:t xml:space="preserve">. </w:t>
      </w:r>
      <w:r w:rsidRPr="00B82C17">
        <w:rPr>
          <w:rFonts w:asciiTheme="minorHAnsi" w:hAnsiTheme="minorHAnsi" w:cstheme="majorHAnsi"/>
          <w:sz w:val="28"/>
          <w:szCs w:val="28"/>
        </w:rPr>
        <w:lastRenderedPageBreak/>
        <w:t xml:space="preserve">Dette et </w:t>
      </w:r>
      <w:r w:rsidR="003C7B65" w:rsidRPr="00B82C17">
        <w:rPr>
          <w:rFonts w:asciiTheme="minorHAnsi" w:hAnsiTheme="minorHAnsi" w:cstheme="majorHAnsi"/>
          <w:sz w:val="28"/>
          <w:szCs w:val="28"/>
        </w:rPr>
        <w:t>også</w:t>
      </w:r>
      <w:r w:rsidR="004043B5" w:rsidRPr="00B82C17">
        <w:rPr>
          <w:rFonts w:ascii="Arial" w:hAnsi="Arial" w:cs="Arial"/>
          <w:sz w:val="28"/>
          <w:szCs w:val="28"/>
        </w:rPr>
        <w:t xml:space="preserve"> </w:t>
      </w:r>
      <w:r w:rsidRPr="00B82C17">
        <w:rPr>
          <w:rFonts w:asciiTheme="minorHAnsi" w:hAnsiTheme="minorHAnsi" w:cstheme="majorHAnsi"/>
          <w:sz w:val="28"/>
          <w:szCs w:val="28"/>
        </w:rPr>
        <w:t>avgj</w:t>
      </w:r>
      <w:r w:rsidRPr="00B82C17">
        <w:rPr>
          <w:rFonts w:asciiTheme="minorHAnsi" w:hAnsiTheme="minorHAnsi" w:cs="Verdana"/>
          <w:sz w:val="28"/>
          <w:szCs w:val="28"/>
        </w:rPr>
        <w:t>ø</w:t>
      </w:r>
      <w:r w:rsidRPr="00B82C17">
        <w:rPr>
          <w:rFonts w:asciiTheme="minorHAnsi" w:hAnsiTheme="minorHAnsi" w:cstheme="majorHAnsi"/>
          <w:sz w:val="28"/>
          <w:szCs w:val="28"/>
        </w:rPr>
        <w:t>rende for at vi kan leve aktive og selvstendige liv, som blant anne</w:t>
      </w:r>
      <w:r w:rsidR="004043B5" w:rsidRPr="00B82C17">
        <w:rPr>
          <w:rFonts w:asciiTheme="minorHAnsi" w:hAnsiTheme="minorHAnsi" w:cstheme="majorHAnsi"/>
          <w:sz w:val="28"/>
          <w:szCs w:val="28"/>
        </w:rPr>
        <w:t>t</w:t>
      </w:r>
      <w:r w:rsidRPr="00B82C17">
        <w:rPr>
          <w:rFonts w:asciiTheme="minorHAnsi" w:hAnsiTheme="minorHAnsi" w:cstheme="majorHAnsi"/>
          <w:sz w:val="28"/>
          <w:szCs w:val="28"/>
        </w:rPr>
        <w:t xml:space="preserve"> inneb</w:t>
      </w:r>
      <w:r w:rsidRPr="00B82C17">
        <w:rPr>
          <w:rFonts w:asciiTheme="minorHAnsi" w:hAnsiTheme="minorHAnsi" w:cs="Verdana"/>
          <w:sz w:val="28"/>
          <w:szCs w:val="28"/>
        </w:rPr>
        <w:t>æ</w:t>
      </w:r>
      <w:r w:rsidRPr="00B82C17">
        <w:rPr>
          <w:rFonts w:asciiTheme="minorHAnsi" w:hAnsiTheme="minorHAnsi" w:cstheme="majorHAnsi"/>
          <w:sz w:val="28"/>
          <w:szCs w:val="28"/>
        </w:rPr>
        <w:t xml:space="preserve">rer </w:t>
      </w:r>
      <w:r w:rsidR="004043B5" w:rsidRPr="00B82C17">
        <w:rPr>
          <w:rFonts w:asciiTheme="minorHAnsi" w:hAnsiTheme="minorHAnsi" w:cstheme="majorHAnsi"/>
          <w:sz w:val="28"/>
          <w:szCs w:val="28"/>
        </w:rPr>
        <w:t>å</w:t>
      </w:r>
      <w:r w:rsidRPr="00B82C17">
        <w:rPr>
          <w:rFonts w:asciiTheme="minorHAnsi" w:hAnsiTheme="minorHAnsi" w:cstheme="majorHAnsi"/>
          <w:sz w:val="28"/>
          <w:szCs w:val="28"/>
        </w:rPr>
        <w:t xml:space="preserve"> ta utdanning og delta i arbeidslivet. </w:t>
      </w:r>
    </w:p>
    <w:p w14:paraId="1838342A" w14:textId="77777777" w:rsidR="004043B5" w:rsidRPr="00B82C17" w:rsidRDefault="004043B5" w:rsidP="00E37047">
      <w:pPr>
        <w:spacing w:after="0" w:line="240" w:lineRule="auto"/>
        <w:rPr>
          <w:rFonts w:asciiTheme="minorHAnsi" w:hAnsiTheme="minorHAnsi" w:cstheme="majorHAnsi"/>
          <w:sz w:val="28"/>
          <w:szCs w:val="28"/>
        </w:rPr>
      </w:pPr>
    </w:p>
    <w:p w14:paraId="5111F541" w14:textId="2B817CA8" w:rsidR="003B744F" w:rsidRPr="00B82C17" w:rsidRDefault="004043B5"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Barn av synshemmede</w:t>
      </w:r>
      <w:r w:rsidR="003B744F" w:rsidRPr="00B82C17">
        <w:rPr>
          <w:rFonts w:asciiTheme="minorHAnsi" w:hAnsiTheme="minorHAnsi" w:cstheme="majorHAnsi"/>
          <w:sz w:val="28"/>
          <w:szCs w:val="28"/>
        </w:rPr>
        <w:t xml:space="preserve"> foreldre i hele landet skal ha rett til prioritert plass i barnehage, slik at de kan f</w:t>
      </w:r>
      <w:r w:rsidR="00D075BE" w:rsidRPr="00B82C17">
        <w:rPr>
          <w:rFonts w:asciiTheme="minorHAnsi" w:hAnsiTheme="minorHAnsi" w:cstheme="majorHAnsi"/>
          <w:sz w:val="28"/>
          <w:szCs w:val="28"/>
        </w:rPr>
        <w:t xml:space="preserve">å </w:t>
      </w:r>
      <w:r w:rsidR="003B744F" w:rsidRPr="00B82C17">
        <w:rPr>
          <w:rFonts w:asciiTheme="minorHAnsi" w:hAnsiTheme="minorHAnsi" w:cstheme="majorHAnsi"/>
          <w:sz w:val="28"/>
          <w:szCs w:val="28"/>
        </w:rPr>
        <w:t xml:space="preserve">en best mulig tilrettelagt barnehagehverdag. Synshemmede foreldre skal også ha rett </w:t>
      </w:r>
      <w:r w:rsidR="00CD40AD" w:rsidRPr="00B82C17">
        <w:rPr>
          <w:rFonts w:asciiTheme="minorHAnsi" w:hAnsiTheme="minorHAnsi" w:cstheme="majorHAnsi"/>
          <w:sz w:val="28"/>
          <w:szCs w:val="28"/>
        </w:rPr>
        <w:t>på</w:t>
      </w:r>
      <w:r w:rsidR="003B744F" w:rsidRPr="00B82C17">
        <w:rPr>
          <w:rFonts w:ascii="Arial" w:hAnsi="Arial" w:cs="Arial"/>
          <w:sz w:val="28"/>
          <w:szCs w:val="28"/>
        </w:rPr>
        <w:t>̊</w:t>
      </w:r>
      <w:r w:rsidR="003B744F" w:rsidRPr="00B82C17">
        <w:rPr>
          <w:rFonts w:asciiTheme="minorHAnsi" w:hAnsiTheme="minorHAnsi" w:cstheme="majorHAnsi"/>
          <w:sz w:val="28"/>
          <w:szCs w:val="28"/>
        </w:rPr>
        <w:t xml:space="preserve"> reise til og fra barnehage, skole, SFO og barns fritidsaktivitet, </w:t>
      </w:r>
      <w:r w:rsidR="00CD40AD" w:rsidRPr="00B82C17">
        <w:rPr>
          <w:rFonts w:asciiTheme="minorHAnsi" w:hAnsiTheme="minorHAnsi" w:cstheme="majorHAnsi"/>
          <w:sz w:val="28"/>
          <w:szCs w:val="28"/>
        </w:rPr>
        <w:t>p</w:t>
      </w:r>
      <w:r w:rsidR="00D075BE" w:rsidRPr="00B82C17">
        <w:rPr>
          <w:rFonts w:asciiTheme="minorHAnsi" w:hAnsiTheme="minorHAnsi" w:cstheme="majorHAnsi"/>
          <w:sz w:val="28"/>
          <w:szCs w:val="28"/>
        </w:rPr>
        <w:t xml:space="preserve">å </w:t>
      </w:r>
      <w:r w:rsidR="003B744F" w:rsidRPr="00B82C17">
        <w:rPr>
          <w:rFonts w:asciiTheme="minorHAnsi" w:hAnsiTheme="minorHAnsi" w:cstheme="majorHAnsi"/>
          <w:sz w:val="28"/>
          <w:szCs w:val="28"/>
        </w:rPr>
        <w:t xml:space="preserve">lik linje med tilrettelagt transport for øvrig. Dette for at våre barn ikke skal havne utenfor felleskapet. Synshemmede foreldre skal </w:t>
      </w:r>
      <w:r w:rsidR="00CD40AD" w:rsidRPr="00B82C17">
        <w:rPr>
          <w:rFonts w:asciiTheme="minorHAnsi" w:hAnsiTheme="minorHAnsi" w:cstheme="majorHAnsi"/>
          <w:sz w:val="28"/>
          <w:szCs w:val="28"/>
        </w:rPr>
        <w:t>også</w:t>
      </w:r>
      <w:r w:rsidR="00D075BE" w:rsidRPr="00B82C17">
        <w:rPr>
          <w:rFonts w:asciiTheme="minorHAnsi" w:hAnsiTheme="minorHAnsi" w:cstheme="majorHAnsi"/>
          <w:sz w:val="28"/>
          <w:szCs w:val="28"/>
        </w:rPr>
        <w:t xml:space="preserve"> </w:t>
      </w:r>
      <w:r w:rsidR="003B744F" w:rsidRPr="00B82C17">
        <w:rPr>
          <w:rFonts w:asciiTheme="minorHAnsi" w:hAnsiTheme="minorHAnsi" w:cstheme="majorHAnsi"/>
          <w:sz w:val="28"/>
          <w:szCs w:val="28"/>
        </w:rPr>
        <w:t>motta informasjon og l</w:t>
      </w:r>
      <w:r w:rsidR="003B744F" w:rsidRPr="00B82C17">
        <w:rPr>
          <w:rFonts w:asciiTheme="minorHAnsi" w:hAnsiTheme="minorHAnsi" w:cs="Verdana"/>
          <w:sz w:val="28"/>
          <w:szCs w:val="28"/>
        </w:rPr>
        <w:t>æ</w:t>
      </w:r>
      <w:r w:rsidR="003B744F" w:rsidRPr="00B82C17">
        <w:rPr>
          <w:rFonts w:asciiTheme="minorHAnsi" w:hAnsiTheme="minorHAnsi" w:cstheme="majorHAnsi"/>
          <w:sz w:val="28"/>
          <w:szCs w:val="28"/>
        </w:rPr>
        <w:t>ringsmateriell i egnet format slik at de kan f</w:t>
      </w:r>
      <w:r w:rsidR="003B744F" w:rsidRPr="00B82C17">
        <w:rPr>
          <w:rFonts w:asciiTheme="minorHAnsi" w:hAnsiTheme="minorHAnsi" w:cs="Verdana"/>
          <w:sz w:val="28"/>
          <w:szCs w:val="28"/>
        </w:rPr>
        <w:t>ø</w:t>
      </w:r>
      <w:r w:rsidR="003B744F" w:rsidRPr="00B82C17">
        <w:rPr>
          <w:rFonts w:asciiTheme="minorHAnsi" w:hAnsiTheme="minorHAnsi" w:cstheme="majorHAnsi"/>
          <w:sz w:val="28"/>
          <w:szCs w:val="28"/>
        </w:rPr>
        <w:t xml:space="preserve">lge opp sine barn </w:t>
      </w:r>
      <w:r w:rsidR="00CD40AD" w:rsidRPr="00B82C17">
        <w:rPr>
          <w:rFonts w:asciiTheme="minorHAnsi" w:hAnsiTheme="minorHAnsi" w:cstheme="majorHAnsi"/>
          <w:sz w:val="28"/>
          <w:szCs w:val="28"/>
        </w:rPr>
        <w:t>på</w:t>
      </w:r>
      <w:r w:rsidR="00D075BE" w:rsidRPr="00B82C17">
        <w:rPr>
          <w:rFonts w:ascii="Arial" w:hAnsi="Arial" w:cs="Arial"/>
          <w:sz w:val="28"/>
          <w:szCs w:val="28"/>
        </w:rPr>
        <w:t xml:space="preserve"> </w:t>
      </w:r>
      <w:r w:rsidR="003B744F" w:rsidRPr="00B82C17">
        <w:rPr>
          <w:rFonts w:asciiTheme="minorHAnsi" w:hAnsiTheme="minorHAnsi" w:cstheme="majorHAnsi"/>
          <w:sz w:val="28"/>
          <w:szCs w:val="28"/>
        </w:rPr>
        <w:t xml:space="preserve">en best mulig </w:t>
      </w:r>
      <w:r w:rsidR="00CD40AD" w:rsidRPr="00B82C17">
        <w:rPr>
          <w:rFonts w:asciiTheme="minorHAnsi" w:hAnsiTheme="minorHAnsi" w:cstheme="majorHAnsi"/>
          <w:sz w:val="28"/>
          <w:szCs w:val="28"/>
        </w:rPr>
        <w:t>må</w:t>
      </w:r>
      <w:r w:rsidR="00CD40AD" w:rsidRPr="00B82C17">
        <w:rPr>
          <w:rFonts w:ascii="Arial" w:hAnsi="Arial" w:cs="Arial"/>
          <w:sz w:val="28"/>
          <w:szCs w:val="28"/>
        </w:rPr>
        <w:t>t</w:t>
      </w:r>
      <w:r w:rsidR="00CD40AD" w:rsidRPr="00B82C17">
        <w:rPr>
          <w:rFonts w:asciiTheme="minorHAnsi" w:hAnsiTheme="minorHAnsi" w:cstheme="majorHAnsi"/>
          <w:sz w:val="28"/>
          <w:szCs w:val="28"/>
        </w:rPr>
        <w:t>e</w:t>
      </w:r>
      <w:r w:rsidR="003B744F" w:rsidRPr="00B82C17">
        <w:rPr>
          <w:rFonts w:asciiTheme="minorHAnsi" w:hAnsiTheme="minorHAnsi" w:cstheme="majorHAnsi"/>
          <w:sz w:val="28"/>
          <w:szCs w:val="28"/>
        </w:rPr>
        <w:t xml:space="preserve">. Svaksynte og blinde foreldre skal </w:t>
      </w:r>
      <w:r w:rsidR="00CD40AD" w:rsidRPr="00B82C17">
        <w:rPr>
          <w:rFonts w:asciiTheme="minorHAnsi" w:hAnsiTheme="minorHAnsi" w:cstheme="majorHAnsi"/>
          <w:sz w:val="28"/>
          <w:szCs w:val="28"/>
        </w:rPr>
        <w:t>også</w:t>
      </w:r>
      <w:r w:rsidR="003B744F" w:rsidRPr="00B82C17">
        <w:rPr>
          <w:rFonts w:ascii="Arial" w:hAnsi="Arial" w:cs="Arial"/>
          <w:sz w:val="28"/>
          <w:szCs w:val="28"/>
        </w:rPr>
        <w:t>̊</w:t>
      </w:r>
      <w:r w:rsidR="00D075BE" w:rsidRPr="00B82C17">
        <w:rPr>
          <w:rFonts w:asciiTheme="minorHAnsi" w:hAnsiTheme="minorHAnsi" w:cstheme="majorHAnsi"/>
          <w:sz w:val="28"/>
          <w:szCs w:val="28"/>
        </w:rPr>
        <w:t xml:space="preserve"> </w:t>
      </w:r>
      <w:r w:rsidR="003B744F" w:rsidRPr="00B82C17">
        <w:rPr>
          <w:rFonts w:asciiTheme="minorHAnsi" w:hAnsiTheme="minorHAnsi" w:cstheme="majorHAnsi"/>
          <w:sz w:val="28"/>
          <w:szCs w:val="28"/>
        </w:rPr>
        <w:t xml:space="preserve">ha rett </w:t>
      </w:r>
      <w:r w:rsidR="00CD40AD" w:rsidRPr="00B82C17">
        <w:rPr>
          <w:rFonts w:asciiTheme="minorHAnsi" w:hAnsiTheme="minorHAnsi" w:cstheme="majorHAnsi"/>
          <w:sz w:val="28"/>
          <w:szCs w:val="28"/>
        </w:rPr>
        <w:t>på</w:t>
      </w:r>
      <w:r w:rsidR="003B744F" w:rsidRPr="00B82C17">
        <w:rPr>
          <w:rFonts w:asciiTheme="minorHAnsi" w:hAnsiTheme="minorHAnsi" w:cstheme="majorHAnsi"/>
          <w:sz w:val="28"/>
          <w:szCs w:val="28"/>
        </w:rPr>
        <w:t xml:space="preserve"> tilstrekkelig praktisk bistand til oppfølging av sine barn, uten at deres omsorgsevne skal trekkes i tvil.</w:t>
      </w:r>
    </w:p>
    <w:p w14:paraId="0180E07E" w14:textId="07837E61" w:rsidR="000A2D1C" w:rsidRPr="00B82C17" w:rsidRDefault="000A2D1C" w:rsidP="00E37047">
      <w:pPr>
        <w:spacing w:after="0" w:line="240" w:lineRule="auto"/>
        <w:rPr>
          <w:rFonts w:asciiTheme="minorHAnsi" w:hAnsiTheme="minorHAnsi" w:cstheme="majorHAnsi"/>
          <w:b/>
          <w:bCs/>
          <w:sz w:val="28"/>
          <w:szCs w:val="28"/>
        </w:rPr>
      </w:pPr>
    </w:p>
    <w:p w14:paraId="18A7F0A7" w14:textId="6D4084BA" w:rsidR="000A2D1C" w:rsidRPr="00B82C17" w:rsidRDefault="004043B5" w:rsidP="00E37047">
      <w:pPr>
        <w:spacing w:after="0" w:line="240" w:lineRule="auto"/>
        <w:rPr>
          <w:rFonts w:asciiTheme="minorHAnsi" w:hAnsiTheme="minorHAnsi" w:cstheme="majorHAnsi"/>
          <w:b/>
          <w:bCs/>
          <w:sz w:val="28"/>
          <w:szCs w:val="28"/>
        </w:rPr>
      </w:pPr>
      <w:r w:rsidRPr="00B82C17">
        <w:rPr>
          <w:rFonts w:asciiTheme="minorHAnsi" w:hAnsiTheme="minorHAnsi" w:cstheme="majorHAnsi"/>
          <w:b/>
          <w:bCs/>
          <w:sz w:val="28"/>
          <w:szCs w:val="28"/>
        </w:rPr>
        <w:t xml:space="preserve">Vedtak: </w:t>
      </w:r>
      <w:r w:rsidR="00AF0502" w:rsidRPr="00B82C17">
        <w:rPr>
          <w:rFonts w:asciiTheme="minorHAnsi" w:hAnsiTheme="minorHAnsi" w:cstheme="majorHAnsi"/>
          <w:sz w:val="28"/>
          <w:szCs w:val="28"/>
        </w:rPr>
        <w:t xml:space="preserve">Et enstemmig landsmøte vedtok </w:t>
      </w:r>
      <w:r w:rsidR="000A2D1C" w:rsidRPr="00B82C17">
        <w:rPr>
          <w:rFonts w:asciiTheme="minorHAnsi" w:hAnsiTheme="minorHAnsi" w:cstheme="majorHAnsi"/>
          <w:sz w:val="28"/>
          <w:szCs w:val="28"/>
        </w:rPr>
        <w:t>prinsipprogram</w:t>
      </w:r>
      <w:r w:rsidR="00AF0502" w:rsidRPr="00B82C17">
        <w:rPr>
          <w:rFonts w:asciiTheme="minorHAnsi" w:hAnsiTheme="minorHAnsi" w:cstheme="majorHAnsi"/>
          <w:sz w:val="28"/>
          <w:szCs w:val="28"/>
        </w:rPr>
        <w:t>met</w:t>
      </w:r>
      <w:r w:rsidR="000A2D1C" w:rsidRPr="00B82C17">
        <w:rPr>
          <w:rFonts w:asciiTheme="minorHAnsi" w:hAnsiTheme="minorHAnsi" w:cstheme="majorHAnsi"/>
          <w:sz w:val="28"/>
          <w:szCs w:val="28"/>
        </w:rPr>
        <w:t xml:space="preserve"> i sin helhet</w:t>
      </w:r>
      <w:r w:rsidR="00AF0502" w:rsidRPr="00B82C17">
        <w:rPr>
          <w:rFonts w:asciiTheme="minorHAnsi" w:hAnsiTheme="minorHAnsi" w:cstheme="majorHAnsi"/>
          <w:sz w:val="28"/>
          <w:szCs w:val="28"/>
        </w:rPr>
        <w:t>,</w:t>
      </w:r>
      <w:r w:rsidR="000A2D1C" w:rsidRPr="00B82C17">
        <w:rPr>
          <w:rFonts w:asciiTheme="minorHAnsi" w:hAnsiTheme="minorHAnsi" w:cstheme="majorHAnsi"/>
          <w:sz w:val="28"/>
          <w:szCs w:val="28"/>
        </w:rPr>
        <w:t xml:space="preserve"> med ovenstående </w:t>
      </w:r>
      <w:r w:rsidR="00D075BE" w:rsidRPr="00B82C17">
        <w:rPr>
          <w:rFonts w:asciiTheme="minorHAnsi" w:hAnsiTheme="minorHAnsi" w:cstheme="majorHAnsi"/>
          <w:sz w:val="28"/>
          <w:szCs w:val="28"/>
        </w:rPr>
        <w:t>endringer</w:t>
      </w:r>
      <w:r w:rsidR="000A2D1C" w:rsidRPr="00B82C17">
        <w:rPr>
          <w:rFonts w:asciiTheme="minorHAnsi" w:hAnsiTheme="minorHAnsi" w:cstheme="majorHAnsi"/>
          <w:sz w:val="28"/>
          <w:szCs w:val="28"/>
        </w:rPr>
        <w:t>.</w:t>
      </w:r>
    </w:p>
    <w:p w14:paraId="435684F4" w14:textId="77777777" w:rsidR="000A2D1C" w:rsidRPr="00B82C17" w:rsidRDefault="000A2D1C" w:rsidP="00E37047">
      <w:pPr>
        <w:spacing w:after="0" w:line="240" w:lineRule="auto"/>
        <w:rPr>
          <w:rFonts w:asciiTheme="minorHAnsi" w:hAnsiTheme="minorHAnsi" w:cstheme="majorHAnsi"/>
          <w:sz w:val="28"/>
          <w:szCs w:val="28"/>
        </w:rPr>
      </w:pPr>
    </w:p>
    <w:p w14:paraId="2A9B8ED7" w14:textId="13C2AFD4" w:rsidR="00CF76E7" w:rsidRPr="00B82C17" w:rsidRDefault="00CF76E7" w:rsidP="00E37047">
      <w:pPr>
        <w:pStyle w:val="Overskrift1"/>
        <w:spacing w:before="0" w:after="0" w:line="240" w:lineRule="auto"/>
        <w:rPr>
          <w:rFonts w:asciiTheme="minorHAnsi" w:hAnsiTheme="minorHAnsi"/>
          <w:sz w:val="28"/>
          <w:szCs w:val="28"/>
        </w:rPr>
      </w:pPr>
      <w:bookmarkStart w:id="47" w:name="_Toc84312898"/>
      <w:r w:rsidRPr="00B82C17">
        <w:rPr>
          <w:rFonts w:asciiTheme="minorHAnsi" w:hAnsiTheme="minorHAnsi"/>
          <w:sz w:val="28"/>
          <w:szCs w:val="28"/>
        </w:rPr>
        <w:t>Sak 15/21 Budsjett 2022</w:t>
      </w:r>
      <w:bookmarkEnd w:id="47"/>
    </w:p>
    <w:p w14:paraId="69F76466" w14:textId="77777777" w:rsidR="004437F6" w:rsidRPr="00B82C17" w:rsidRDefault="004437F6" w:rsidP="00E37047">
      <w:pPr>
        <w:spacing w:after="0" w:line="240" w:lineRule="auto"/>
        <w:rPr>
          <w:rFonts w:asciiTheme="minorHAnsi" w:hAnsiTheme="minorHAnsi" w:cstheme="minorHAnsi"/>
          <w:sz w:val="28"/>
          <w:szCs w:val="28"/>
        </w:rPr>
      </w:pPr>
    </w:p>
    <w:p w14:paraId="580770AB" w14:textId="70F0F714" w:rsidR="002D2972" w:rsidRPr="00B82C17" w:rsidRDefault="002D2972" w:rsidP="00E37047">
      <w:pPr>
        <w:spacing w:after="0" w:line="240" w:lineRule="auto"/>
        <w:rPr>
          <w:rFonts w:asciiTheme="minorHAnsi" w:hAnsiTheme="minorHAnsi" w:cstheme="minorHAnsi"/>
          <w:sz w:val="28"/>
          <w:szCs w:val="28"/>
        </w:rPr>
      </w:pPr>
      <w:r w:rsidRPr="00B82C17">
        <w:rPr>
          <w:rFonts w:asciiTheme="minorHAnsi" w:hAnsiTheme="minorHAnsi" w:cstheme="minorHAnsi"/>
          <w:sz w:val="28"/>
          <w:szCs w:val="28"/>
        </w:rPr>
        <w:t xml:space="preserve">Det </w:t>
      </w:r>
      <w:r w:rsidR="004437F6" w:rsidRPr="00B82C17">
        <w:rPr>
          <w:rFonts w:asciiTheme="minorHAnsi" w:hAnsiTheme="minorHAnsi" w:cstheme="minorHAnsi"/>
          <w:sz w:val="28"/>
          <w:szCs w:val="28"/>
        </w:rPr>
        <w:t>kom</w:t>
      </w:r>
      <w:r w:rsidRPr="00B82C17">
        <w:rPr>
          <w:rFonts w:asciiTheme="minorHAnsi" w:hAnsiTheme="minorHAnsi" w:cstheme="minorHAnsi"/>
          <w:sz w:val="28"/>
          <w:szCs w:val="28"/>
        </w:rPr>
        <w:t xml:space="preserve"> inn 3</w:t>
      </w:r>
      <w:r w:rsidR="004437F6" w:rsidRPr="00B82C17">
        <w:rPr>
          <w:rFonts w:asciiTheme="minorHAnsi" w:hAnsiTheme="minorHAnsi" w:cstheme="minorHAnsi"/>
          <w:sz w:val="28"/>
          <w:szCs w:val="28"/>
        </w:rPr>
        <w:t xml:space="preserve"> </w:t>
      </w:r>
      <w:r w:rsidRPr="00B82C17">
        <w:rPr>
          <w:rFonts w:asciiTheme="minorHAnsi" w:hAnsiTheme="minorHAnsi" w:cstheme="minorHAnsi"/>
          <w:sz w:val="28"/>
          <w:szCs w:val="28"/>
        </w:rPr>
        <w:t xml:space="preserve">forslag til budsjettet 2021. </w:t>
      </w:r>
    </w:p>
    <w:p w14:paraId="1ABAC4DC" w14:textId="77777777" w:rsidR="004437F6" w:rsidRPr="00B82C17" w:rsidRDefault="004437F6" w:rsidP="00E37047">
      <w:pPr>
        <w:spacing w:after="0" w:line="240" w:lineRule="auto"/>
        <w:rPr>
          <w:rFonts w:asciiTheme="minorHAnsi" w:hAnsiTheme="minorHAnsi" w:cstheme="minorHAnsi"/>
          <w:sz w:val="28"/>
          <w:szCs w:val="28"/>
        </w:rPr>
      </w:pPr>
    </w:p>
    <w:p w14:paraId="5DA22642" w14:textId="52D399A9" w:rsidR="002D2972" w:rsidRPr="00B82C17" w:rsidRDefault="002D2972" w:rsidP="00E37047">
      <w:pPr>
        <w:spacing w:after="0" w:line="240" w:lineRule="auto"/>
        <w:rPr>
          <w:rFonts w:asciiTheme="minorHAnsi" w:hAnsiTheme="minorHAnsi" w:cstheme="minorHAnsi"/>
          <w:sz w:val="28"/>
          <w:szCs w:val="28"/>
        </w:rPr>
      </w:pPr>
      <w:r w:rsidRPr="00B82C17">
        <w:rPr>
          <w:rFonts w:asciiTheme="minorHAnsi" w:hAnsiTheme="minorHAnsi" w:cstheme="minorHAnsi"/>
          <w:sz w:val="28"/>
          <w:szCs w:val="28"/>
        </w:rPr>
        <w:t xml:space="preserve">Innsendte forslag med redaksjonskomiteens innstilling: </w:t>
      </w:r>
    </w:p>
    <w:p w14:paraId="297A733B" w14:textId="77777777" w:rsidR="004437F6" w:rsidRPr="00B82C17" w:rsidRDefault="004437F6" w:rsidP="00E37047">
      <w:pPr>
        <w:spacing w:after="0" w:line="240" w:lineRule="auto"/>
        <w:rPr>
          <w:rFonts w:asciiTheme="minorHAnsi" w:hAnsiTheme="minorHAnsi" w:cstheme="majorHAnsi"/>
          <w:b/>
          <w:bCs/>
          <w:sz w:val="28"/>
          <w:szCs w:val="28"/>
        </w:rPr>
      </w:pPr>
    </w:p>
    <w:p w14:paraId="4E842553" w14:textId="06669BFA" w:rsidR="0018193D" w:rsidRPr="00B82C17" w:rsidRDefault="0018193D" w:rsidP="00E37047">
      <w:pPr>
        <w:spacing w:after="0" w:line="240" w:lineRule="auto"/>
        <w:rPr>
          <w:rFonts w:asciiTheme="minorHAnsi" w:hAnsiTheme="minorHAnsi" w:cstheme="majorHAnsi"/>
          <w:b/>
          <w:bCs/>
          <w:sz w:val="28"/>
          <w:szCs w:val="28"/>
        </w:rPr>
      </w:pPr>
      <w:r w:rsidRPr="00B82C17">
        <w:rPr>
          <w:rFonts w:asciiTheme="minorHAnsi" w:hAnsiTheme="minorHAnsi" w:cstheme="majorHAnsi"/>
          <w:b/>
          <w:bCs/>
          <w:sz w:val="28"/>
          <w:szCs w:val="28"/>
        </w:rPr>
        <w:t>Forslag 1</w:t>
      </w:r>
    </w:p>
    <w:p w14:paraId="4796444E" w14:textId="77777777" w:rsidR="004437F6" w:rsidRPr="00B82C17" w:rsidRDefault="004437F6" w:rsidP="00E37047">
      <w:pPr>
        <w:spacing w:after="0" w:line="240" w:lineRule="auto"/>
        <w:rPr>
          <w:rFonts w:asciiTheme="minorHAnsi" w:hAnsiTheme="minorHAnsi" w:cstheme="majorHAnsi"/>
          <w:b/>
          <w:bCs/>
          <w:sz w:val="28"/>
          <w:szCs w:val="28"/>
        </w:rPr>
      </w:pPr>
    </w:p>
    <w:p w14:paraId="3E98BA51" w14:textId="0801C95A" w:rsidR="0018193D" w:rsidRPr="00B82C17" w:rsidRDefault="0018193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Forslagstiller: Tina Sleire Sandvik, Kristoffer Lium, Henning Knudsen og William Skauen</w:t>
      </w:r>
      <w:r w:rsidR="00286CF5" w:rsidRPr="00B82C17">
        <w:rPr>
          <w:rFonts w:asciiTheme="minorHAnsi" w:hAnsiTheme="minorHAnsi" w:cstheme="majorHAnsi"/>
          <w:sz w:val="28"/>
          <w:szCs w:val="28"/>
        </w:rPr>
        <w:t>.</w:t>
      </w:r>
    </w:p>
    <w:p w14:paraId="7AD6E5EB" w14:textId="77777777" w:rsidR="004437F6" w:rsidRPr="00B82C17" w:rsidRDefault="004437F6" w:rsidP="00E37047">
      <w:pPr>
        <w:spacing w:after="0" w:line="240" w:lineRule="auto"/>
        <w:rPr>
          <w:rFonts w:asciiTheme="minorHAnsi" w:hAnsiTheme="minorHAnsi" w:cstheme="majorHAnsi"/>
          <w:b/>
          <w:bCs/>
          <w:sz w:val="28"/>
          <w:szCs w:val="28"/>
        </w:rPr>
      </w:pPr>
    </w:p>
    <w:p w14:paraId="56D52B49" w14:textId="76674083" w:rsidR="0018193D" w:rsidRPr="00B82C17" w:rsidRDefault="0018193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 xml:space="preserve">Forslag: Det </w:t>
      </w:r>
      <w:r w:rsidR="004437F6" w:rsidRPr="00B82C17">
        <w:rPr>
          <w:rFonts w:asciiTheme="minorHAnsi" w:hAnsiTheme="minorHAnsi" w:cstheme="majorHAnsi"/>
          <w:sz w:val="28"/>
          <w:szCs w:val="28"/>
        </w:rPr>
        <w:t>settes</w:t>
      </w:r>
      <w:r w:rsidRPr="00B82C17">
        <w:rPr>
          <w:rFonts w:asciiTheme="minorHAnsi" w:hAnsiTheme="minorHAnsi" w:cstheme="majorHAnsi"/>
          <w:sz w:val="28"/>
          <w:szCs w:val="28"/>
        </w:rPr>
        <w:t xml:space="preserve"> av 80</w:t>
      </w:r>
      <w:r w:rsidR="004437F6" w:rsidRPr="00B82C17">
        <w:rPr>
          <w:rFonts w:asciiTheme="minorHAnsi" w:hAnsiTheme="minorHAnsi" w:cstheme="majorHAnsi"/>
          <w:sz w:val="28"/>
          <w:szCs w:val="28"/>
        </w:rPr>
        <w:t>.</w:t>
      </w:r>
      <w:r w:rsidRPr="00B82C17">
        <w:rPr>
          <w:rFonts w:asciiTheme="minorHAnsi" w:hAnsiTheme="minorHAnsi" w:cstheme="majorHAnsi"/>
          <w:sz w:val="28"/>
          <w:szCs w:val="28"/>
        </w:rPr>
        <w:t xml:space="preserve">000 </w:t>
      </w:r>
      <w:r w:rsidR="004437F6" w:rsidRPr="00B82C17">
        <w:rPr>
          <w:rFonts w:asciiTheme="minorHAnsi" w:hAnsiTheme="minorHAnsi" w:cstheme="majorHAnsi"/>
          <w:sz w:val="28"/>
          <w:szCs w:val="28"/>
        </w:rPr>
        <w:t xml:space="preserve">kr </w:t>
      </w:r>
      <w:r w:rsidRPr="00B82C17">
        <w:rPr>
          <w:rFonts w:asciiTheme="minorHAnsi" w:hAnsiTheme="minorHAnsi" w:cstheme="majorHAnsi"/>
          <w:sz w:val="28"/>
          <w:szCs w:val="28"/>
        </w:rPr>
        <w:t xml:space="preserve">til sentral goalball aktivitet. Det skal </w:t>
      </w:r>
      <w:r w:rsidR="004437F6" w:rsidRPr="00B82C17">
        <w:rPr>
          <w:rFonts w:asciiTheme="minorHAnsi" w:hAnsiTheme="minorHAnsi" w:cstheme="majorHAnsi"/>
          <w:sz w:val="28"/>
          <w:szCs w:val="28"/>
        </w:rPr>
        <w:t>arrangeres</w:t>
      </w:r>
      <w:r w:rsidRPr="00B82C17">
        <w:rPr>
          <w:rFonts w:asciiTheme="minorHAnsi" w:hAnsiTheme="minorHAnsi" w:cstheme="majorHAnsi"/>
          <w:sz w:val="28"/>
          <w:szCs w:val="28"/>
        </w:rPr>
        <w:t xml:space="preserve"> goalballturnering </w:t>
      </w:r>
      <w:r w:rsidR="004437F6" w:rsidRPr="00B82C17">
        <w:rPr>
          <w:rFonts w:asciiTheme="minorHAnsi" w:hAnsiTheme="minorHAnsi" w:cstheme="majorHAnsi"/>
          <w:sz w:val="28"/>
          <w:szCs w:val="28"/>
        </w:rPr>
        <w:t>enten</w:t>
      </w:r>
      <w:r w:rsidRPr="00B82C17">
        <w:rPr>
          <w:rFonts w:asciiTheme="minorHAnsi" w:hAnsiTheme="minorHAnsi" w:cstheme="majorHAnsi"/>
          <w:sz w:val="28"/>
          <w:szCs w:val="28"/>
        </w:rPr>
        <w:t xml:space="preserve"> nasjonalt eller nordisk. </w:t>
      </w:r>
      <w:r w:rsidR="004437F6" w:rsidRPr="00B82C17">
        <w:rPr>
          <w:rFonts w:asciiTheme="minorHAnsi" w:hAnsiTheme="minorHAnsi" w:cstheme="majorHAnsi"/>
          <w:sz w:val="28"/>
          <w:szCs w:val="28"/>
        </w:rPr>
        <w:t>Midlene</w:t>
      </w:r>
      <w:r w:rsidRPr="00B82C17">
        <w:rPr>
          <w:rFonts w:asciiTheme="minorHAnsi" w:hAnsiTheme="minorHAnsi" w:cstheme="majorHAnsi"/>
          <w:sz w:val="28"/>
          <w:szCs w:val="28"/>
        </w:rPr>
        <w:t xml:space="preserve"> kan og</w:t>
      </w:r>
      <w:r w:rsidR="004437F6" w:rsidRPr="00B82C17">
        <w:rPr>
          <w:rFonts w:asciiTheme="minorHAnsi" w:hAnsiTheme="minorHAnsi" w:cstheme="majorHAnsi"/>
          <w:sz w:val="28"/>
          <w:szCs w:val="28"/>
        </w:rPr>
        <w:t xml:space="preserve">så tas fra </w:t>
      </w:r>
      <w:r w:rsidRPr="00B82C17">
        <w:rPr>
          <w:rFonts w:asciiTheme="minorHAnsi" w:hAnsiTheme="minorHAnsi" w:cstheme="majorHAnsi"/>
          <w:sz w:val="28"/>
          <w:szCs w:val="28"/>
        </w:rPr>
        <w:t xml:space="preserve">ekstern finansiering. </w:t>
      </w:r>
    </w:p>
    <w:p w14:paraId="4F960E5D" w14:textId="77777777" w:rsidR="004437F6" w:rsidRPr="00B82C17" w:rsidRDefault="004437F6" w:rsidP="00E37047">
      <w:pPr>
        <w:spacing w:after="0" w:line="240" w:lineRule="auto"/>
        <w:rPr>
          <w:rFonts w:asciiTheme="minorHAnsi" w:hAnsiTheme="minorHAnsi" w:cstheme="majorHAnsi"/>
          <w:b/>
          <w:bCs/>
          <w:sz w:val="28"/>
          <w:szCs w:val="28"/>
        </w:rPr>
      </w:pPr>
    </w:p>
    <w:p w14:paraId="215997BF" w14:textId="3D786A62" w:rsidR="0018193D" w:rsidRPr="00B82C17" w:rsidRDefault="0018193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 xml:space="preserve">Redaksjonskomiteens innstilling: Forslaget vedtas. </w:t>
      </w:r>
    </w:p>
    <w:p w14:paraId="3C239E30" w14:textId="77777777" w:rsidR="004437F6" w:rsidRPr="00B82C17" w:rsidRDefault="004437F6" w:rsidP="00E37047">
      <w:pPr>
        <w:spacing w:after="0" w:line="240" w:lineRule="auto"/>
        <w:rPr>
          <w:rFonts w:asciiTheme="minorHAnsi" w:hAnsiTheme="minorHAnsi" w:cstheme="majorHAnsi"/>
          <w:b/>
          <w:bCs/>
          <w:sz w:val="28"/>
          <w:szCs w:val="28"/>
        </w:rPr>
      </w:pPr>
    </w:p>
    <w:p w14:paraId="051F4000" w14:textId="7222CD1C" w:rsidR="0018193D" w:rsidRPr="00B82C17" w:rsidRDefault="0018193D" w:rsidP="00E37047">
      <w:pPr>
        <w:spacing w:after="0" w:line="240" w:lineRule="auto"/>
        <w:rPr>
          <w:rFonts w:asciiTheme="minorHAnsi" w:hAnsiTheme="minorHAnsi" w:cstheme="majorHAnsi"/>
          <w:sz w:val="28"/>
          <w:szCs w:val="28"/>
        </w:rPr>
      </w:pPr>
      <w:r w:rsidRPr="00B82C17">
        <w:rPr>
          <w:rFonts w:asciiTheme="minorHAnsi" w:hAnsiTheme="minorHAnsi" w:cstheme="majorHAnsi"/>
          <w:b/>
          <w:bCs/>
          <w:sz w:val="28"/>
          <w:szCs w:val="28"/>
        </w:rPr>
        <w:t xml:space="preserve">Vedtak: </w:t>
      </w:r>
      <w:r w:rsidRPr="00B82C17">
        <w:rPr>
          <w:rFonts w:asciiTheme="minorHAnsi" w:hAnsiTheme="minorHAnsi" w:cstheme="majorHAnsi"/>
          <w:sz w:val="28"/>
          <w:szCs w:val="28"/>
        </w:rPr>
        <w:t>Landsmøtet stiller seg enstemmig bak forslaget.</w:t>
      </w:r>
    </w:p>
    <w:p w14:paraId="4BC8FD88" w14:textId="77777777" w:rsidR="0018193D" w:rsidRPr="00B82C17" w:rsidRDefault="0018193D" w:rsidP="00E37047">
      <w:pPr>
        <w:spacing w:after="0" w:line="240" w:lineRule="auto"/>
        <w:rPr>
          <w:rFonts w:asciiTheme="minorHAnsi" w:hAnsiTheme="minorHAnsi" w:cstheme="majorHAnsi"/>
          <w:sz w:val="28"/>
          <w:szCs w:val="28"/>
        </w:rPr>
      </w:pPr>
    </w:p>
    <w:p w14:paraId="1AE6E9AA" w14:textId="57CEF4B7" w:rsidR="0018193D" w:rsidRPr="00B82C17" w:rsidRDefault="004437F6" w:rsidP="00E37047">
      <w:pPr>
        <w:spacing w:after="0" w:line="240" w:lineRule="auto"/>
        <w:rPr>
          <w:rFonts w:asciiTheme="minorHAnsi" w:hAnsiTheme="minorHAnsi" w:cstheme="majorHAnsi"/>
          <w:b/>
          <w:bCs/>
          <w:sz w:val="28"/>
          <w:szCs w:val="28"/>
        </w:rPr>
      </w:pPr>
      <w:r w:rsidRPr="00B82C17">
        <w:rPr>
          <w:rFonts w:asciiTheme="minorHAnsi" w:hAnsiTheme="minorHAnsi" w:cstheme="majorHAnsi"/>
          <w:b/>
          <w:bCs/>
          <w:sz w:val="28"/>
          <w:szCs w:val="28"/>
        </w:rPr>
        <w:t>F</w:t>
      </w:r>
      <w:r w:rsidR="0018193D" w:rsidRPr="00B82C17">
        <w:rPr>
          <w:rFonts w:asciiTheme="minorHAnsi" w:hAnsiTheme="minorHAnsi" w:cstheme="majorHAnsi"/>
          <w:b/>
          <w:bCs/>
          <w:sz w:val="28"/>
          <w:szCs w:val="28"/>
        </w:rPr>
        <w:t>orslag 2</w:t>
      </w:r>
    </w:p>
    <w:p w14:paraId="241F1756" w14:textId="77777777" w:rsidR="004437F6" w:rsidRPr="00B82C17" w:rsidRDefault="004437F6" w:rsidP="00E37047">
      <w:pPr>
        <w:spacing w:after="0" w:line="240" w:lineRule="auto"/>
        <w:rPr>
          <w:rFonts w:asciiTheme="minorHAnsi" w:hAnsiTheme="minorHAnsi" w:cstheme="majorHAnsi"/>
          <w:b/>
          <w:bCs/>
          <w:sz w:val="28"/>
          <w:szCs w:val="28"/>
        </w:rPr>
      </w:pPr>
    </w:p>
    <w:p w14:paraId="279ED1F0" w14:textId="4AB1DAAE" w:rsidR="0018193D" w:rsidRPr="00B82C17" w:rsidRDefault="0018193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Forslagstiller: Silje Solvang</w:t>
      </w:r>
      <w:r w:rsidR="00286CF5" w:rsidRPr="00B82C17">
        <w:rPr>
          <w:rFonts w:asciiTheme="minorHAnsi" w:hAnsiTheme="minorHAnsi" w:cstheme="majorHAnsi"/>
          <w:sz w:val="28"/>
          <w:szCs w:val="28"/>
        </w:rPr>
        <w:t>.</w:t>
      </w:r>
    </w:p>
    <w:p w14:paraId="3B0DB9F8" w14:textId="77777777" w:rsidR="004437F6" w:rsidRPr="00B82C17" w:rsidRDefault="004437F6" w:rsidP="00E37047">
      <w:pPr>
        <w:spacing w:after="0" w:line="240" w:lineRule="auto"/>
        <w:rPr>
          <w:rFonts w:asciiTheme="minorHAnsi" w:hAnsiTheme="minorHAnsi" w:cstheme="majorHAnsi"/>
          <w:b/>
          <w:bCs/>
          <w:sz w:val="28"/>
          <w:szCs w:val="28"/>
        </w:rPr>
      </w:pPr>
    </w:p>
    <w:p w14:paraId="0068426D" w14:textId="036DEFE2" w:rsidR="0018193D" w:rsidRPr="00B82C17" w:rsidRDefault="0018193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 xml:space="preserve">Forslag: </w:t>
      </w:r>
      <w:r w:rsidR="004437F6" w:rsidRPr="00B82C17">
        <w:rPr>
          <w:rFonts w:asciiTheme="minorHAnsi" w:hAnsiTheme="minorHAnsi" w:cstheme="majorHAnsi"/>
          <w:sz w:val="28"/>
          <w:szCs w:val="28"/>
        </w:rPr>
        <w:t>F</w:t>
      </w:r>
      <w:r w:rsidRPr="00B82C17">
        <w:rPr>
          <w:rFonts w:asciiTheme="minorHAnsi" w:hAnsiTheme="minorHAnsi" w:cstheme="majorHAnsi"/>
          <w:sz w:val="28"/>
          <w:szCs w:val="28"/>
        </w:rPr>
        <w:t>oresl</w:t>
      </w:r>
      <w:r w:rsidR="004437F6" w:rsidRPr="00B82C17">
        <w:rPr>
          <w:rFonts w:asciiTheme="minorHAnsi" w:hAnsiTheme="minorHAnsi" w:cstheme="majorHAnsi"/>
          <w:sz w:val="28"/>
          <w:szCs w:val="28"/>
        </w:rPr>
        <w:t>o</w:t>
      </w:r>
      <w:r w:rsidRPr="00B82C17">
        <w:rPr>
          <w:rFonts w:asciiTheme="minorHAnsi" w:hAnsiTheme="minorHAnsi" w:cstheme="majorHAnsi"/>
          <w:sz w:val="28"/>
          <w:szCs w:val="28"/>
        </w:rPr>
        <w:t xml:space="preserve"> å stryke høstkurs dersom forslag 1 om goalball vedtas.</w:t>
      </w:r>
    </w:p>
    <w:p w14:paraId="6FAA54AC" w14:textId="77777777" w:rsidR="004437F6" w:rsidRPr="00B82C17" w:rsidRDefault="004437F6" w:rsidP="00E37047">
      <w:pPr>
        <w:spacing w:after="0" w:line="240" w:lineRule="auto"/>
        <w:rPr>
          <w:rFonts w:asciiTheme="minorHAnsi" w:hAnsiTheme="minorHAnsi" w:cstheme="majorHAnsi"/>
          <w:b/>
          <w:bCs/>
          <w:sz w:val="28"/>
          <w:szCs w:val="28"/>
        </w:rPr>
      </w:pPr>
    </w:p>
    <w:p w14:paraId="3AC8F5F6" w14:textId="04C26457" w:rsidR="0018193D" w:rsidRPr="00B82C17" w:rsidRDefault="0018193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Redaksjonskomiteens innstilling:</w:t>
      </w:r>
      <w:r w:rsidRPr="00B82C17">
        <w:rPr>
          <w:rFonts w:asciiTheme="minorHAnsi" w:hAnsiTheme="minorHAnsi" w:cstheme="majorHAnsi"/>
          <w:b/>
          <w:bCs/>
          <w:sz w:val="28"/>
          <w:szCs w:val="28"/>
        </w:rPr>
        <w:t xml:space="preserve"> </w:t>
      </w:r>
      <w:r w:rsidRPr="00B82C17">
        <w:rPr>
          <w:rFonts w:asciiTheme="minorHAnsi" w:hAnsiTheme="minorHAnsi" w:cstheme="majorHAnsi"/>
          <w:sz w:val="28"/>
          <w:szCs w:val="28"/>
        </w:rPr>
        <w:t>Forslaget avvises</w:t>
      </w:r>
      <w:r w:rsidR="004437F6" w:rsidRPr="00B82C17">
        <w:rPr>
          <w:rFonts w:asciiTheme="minorHAnsi" w:hAnsiTheme="minorHAnsi" w:cstheme="majorHAnsi"/>
          <w:sz w:val="28"/>
          <w:szCs w:val="28"/>
        </w:rPr>
        <w:t xml:space="preserve"> da r</w:t>
      </w:r>
      <w:r w:rsidRPr="00B82C17">
        <w:rPr>
          <w:rFonts w:asciiTheme="minorHAnsi" w:hAnsiTheme="minorHAnsi" w:cstheme="majorHAnsi"/>
          <w:sz w:val="28"/>
          <w:szCs w:val="28"/>
        </w:rPr>
        <w:t xml:space="preserve">edaksjonskomiteen mener det er tilstrekkelige midler til begge arrangementene. </w:t>
      </w:r>
    </w:p>
    <w:p w14:paraId="10547392" w14:textId="77777777" w:rsidR="004437F6" w:rsidRPr="00B82C17" w:rsidRDefault="004437F6" w:rsidP="00E37047">
      <w:pPr>
        <w:spacing w:after="0" w:line="240" w:lineRule="auto"/>
        <w:rPr>
          <w:rFonts w:asciiTheme="minorHAnsi" w:hAnsiTheme="minorHAnsi" w:cstheme="majorHAnsi"/>
          <w:b/>
          <w:bCs/>
          <w:sz w:val="28"/>
          <w:szCs w:val="28"/>
        </w:rPr>
      </w:pPr>
    </w:p>
    <w:p w14:paraId="4A90B835" w14:textId="3AF51F57" w:rsidR="0018193D" w:rsidRPr="00B82C17" w:rsidRDefault="0018193D" w:rsidP="00E37047">
      <w:pPr>
        <w:spacing w:after="0" w:line="240" w:lineRule="auto"/>
        <w:rPr>
          <w:rFonts w:asciiTheme="minorHAnsi" w:hAnsiTheme="minorHAnsi" w:cstheme="majorHAnsi"/>
          <w:sz w:val="28"/>
          <w:szCs w:val="28"/>
        </w:rPr>
      </w:pPr>
      <w:r w:rsidRPr="00B82C17">
        <w:rPr>
          <w:rFonts w:asciiTheme="minorHAnsi" w:hAnsiTheme="minorHAnsi" w:cstheme="majorHAnsi"/>
          <w:b/>
          <w:bCs/>
          <w:sz w:val="28"/>
          <w:szCs w:val="28"/>
        </w:rPr>
        <w:t xml:space="preserve">Vedtak: </w:t>
      </w:r>
      <w:r w:rsidR="009F6E86" w:rsidRPr="00B82C17">
        <w:rPr>
          <w:rFonts w:asciiTheme="minorHAnsi" w:hAnsiTheme="minorHAnsi" w:cstheme="majorHAnsi"/>
          <w:sz w:val="28"/>
          <w:szCs w:val="28"/>
        </w:rPr>
        <w:t xml:space="preserve">Landsmøtet stilte seg bak </w:t>
      </w:r>
      <w:r w:rsidR="0099782D">
        <w:rPr>
          <w:rFonts w:asciiTheme="minorHAnsi" w:hAnsiTheme="minorHAnsi" w:cstheme="majorHAnsi"/>
          <w:sz w:val="28"/>
          <w:szCs w:val="28"/>
        </w:rPr>
        <w:t>redaksjonskomiteens innstilling om å beholde høstkurset</w:t>
      </w:r>
      <w:r w:rsidR="009F6E86" w:rsidRPr="00B82C17">
        <w:rPr>
          <w:rFonts w:asciiTheme="minorHAnsi" w:hAnsiTheme="minorHAnsi" w:cstheme="majorHAnsi"/>
          <w:sz w:val="28"/>
          <w:szCs w:val="28"/>
        </w:rPr>
        <w:t xml:space="preserve">. </w:t>
      </w:r>
      <w:r w:rsidRPr="00B82C17">
        <w:rPr>
          <w:rFonts w:asciiTheme="minorHAnsi" w:hAnsiTheme="minorHAnsi" w:cstheme="majorHAnsi"/>
          <w:sz w:val="28"/>
          <w:szCs w:val="28"/>
        </w:rPr>
        <w:t>For forslaget stemte 21</w:t>
      </w:r>
      <w:r w:rsidR="009F6E86" w:rsidRPr="00B82C17">
        <w:rPr>
          <w:rFonts w:asciiTheme="minorHAnsi" w:hAnsiTheme="minorHAnsi" w:cstheme="majorHAnsi"/>
          <w:sz w:val="28"/>
          <w:szCs w:val="28"/>
        </w:rPr>
        <w:t xml:space="preserve">, </w:t>
      </w:r>
      <w:r w:rsidRPr="00B82C17">
        <w:rPr>
          <w:rFonts w:asciiTheme="minorHAnsi" w:hAnsiTheme="minorHAnsi" w:cstheme="majorHAnsi"/>
          <w:sz w:val="28"/>
          <w:szCs w:val="28"/>
        </w:rPr>
        <w:t xml:space="preserve">4 </w:t>
      </w:r>
      <w:r w:rsidR="009F6E86" w:rsidRPr="00B82C17">
        <w:rPr>
          <w:rFonts w:asciiTheme="minorHAnsi" w:hAnsiTheme="minorHAnsi" w:cstheme="majorHAnsi"/>
          <w:sz w:val="28"/>
          <w:szCs w:val="28"/>
        </w:rPr>
        <w:t>stemte mot</w:t>
      </w:r>
      <w:r w:rsidRPr="00B82C17">
        <w:rPr>
          <w:rFonts w:asciiTheme="minorHAnsi" w:hAnsiTheme="minorHAnsi" w:cstheme="majorHAnsi"/>
          <w:sz w:val="28"/>
          <w:szCs w:val="28"/>
        </w:rPr>
        <w:t xml:space="preserve"> og 3 </w:t>
      </w:r>
      <w:r w:rsidR="009F6E86" w:rsidRPr="00B82C17">
        <w:rPr>
          <w:rFonts w:asciiTheme="minorHAnsi" w:hAnsiTheme="minorHAnsi" w:cstheme="majorHAnsi"/>
          <w:sz w:val="28"/>
          <w:szCs w:val="28"/>
        </w:rPr>
        <w:t>stemte blankt</w:t>
      </w:r>
      <w:r w:rsidRPr="00B82C17">
        <w:rPr>
          <w:rFonts w:asciiTheme="minorHAnsi" w:hAnsiTheme="minorHAnsi" w:cstheme="majorHAnsi"/>
          <w:sz w:val="28"/>
          <w:szCs w:val="28"/>
        </w:rPr>
        <w:t xml:space="preserve">. </w:t>
      </w:r>
    </w:p>
    <w:p w14:paraId="2305D7A1" w14:textId="77777777" w:rsidR="004437F6" w:rsidRPr="00B82C17" w:rsidRDefault="004437F6" w:rsidP="00E37047">
      <w:pPr>
        <w:spacing w:after="0" w:line="240" w:lineRule="auto"/>
        <w:rPr>
          <w:rFonts w:asciiTheme="minorHAnsi" w:hAnsiTheme="minorHAnsi" w:cstheme="majorHAnsi"/>
          <w:b/>
          <w:bCs/>
          <w:sz w:val="28"/>
          <w:szCs w:val="28"/>
        </w:rPr>
      </w:pPr>
    </w:p>
    <w:p w14:paraId="2CF7A950" w14:textId="3090186D" w:rsidR="0018193D" w:rsidRPr="00B82C17" w:rsidRDefault="0018193D" w:rsidP="00E37047">
      <w:pPr>
        <w:spacing w:after="0" w:line="240" w:lineRule="auto"/>
        <w:rPr>
          <w:rFonts w:asciiTheme="minorHAnsi" w:hAnsiTheme="minorHAnsi" w:cstheme="majorHAnsi"/>
          <w:b/>
          <w:bCs/>
          <w:sz w:val="28"/>
          <w:szCs w:val="28"/>
        </w:rPr>
      </w:pPr>
      <w:r w:rsidRPr="00B82C17">
        <w:rPr>
          <w:rFonts w:asciiTheme="minorHAnsi" w:hAnsiTheme="minorHAnsi" w:cstheme="majorHAnsi"/>
          <w:b/>
          <w:bCs/>
          <w:sz w:val="28"/>
          <w:szCs w:val="28"/>
        </w:rPr>
        <w:t>Forslag 3</w:t>
      </w:r>
    </w:p>
    <w:p w14:paraId="35988B48" w14:textId="77777777" w:rsidR="00A64A9E" w:rsidRPr="00B82C17" w:rsidRDefault="00A64A9E" w:rsidP="00E37047">
      <w:pPr>
        <w:spacing w:after="0" w:line="240" w:lineRule="auto"/>
        <w:rPr>
          <w:rFonts w:asciiTheme="minorHAnsi" w:hAnsiTheme="minorHAnsi" w:cstheme="majorHAnsi"/>
          <w:b/>
          <w:bCs/>
          <w:sz w:val="28"/>
          <w:szCs w:val="28"/>
        </w:rPr>
      </w:pPr>
    </w:p>
    <w:p w14:paraId="42CDC733" w14:textId="4F98D7B8" w:rsidR="00286CF5" w:rsidRPr="00B82C17" w:rsidRDefault="0018193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Forslagstillere: Kristoffer Lium, William Skauen, Christian Thon, Henning Knudsen og Tina Sleire Sandvik</w:t>
      </w:r>
      <w:r w:rsidR="00286CF5" w:rsidRPr="00B82C17">
        <w:rPr>
          <w:rFonts w:asciiTheme="minorHAnsi" w:hAnsiTheme="minorHAnsi" w:cstheme="majorHAnsi"/>
          <w:sz w:val="28"/>
          <w:szCs w:val="28"/>
        </w:rPr>
        <w:t>.</w:t>
      </w:r>
    </w:p>
    <w:p w14:paraId="5A882307" w14:textId="77777777" w:rsidR="00A64A9E" w:rsidRPr="00B82C17" w:rsidRDefault="00A64A9E" w:rsidP="00E37047">
      <w:pPr>
        <w:spacing w:after="0" w:line="240" w:lineRule="auto"/>
        <w:rPr>
          <w:rFonts w:asciiTheme="minorHAnsi" w:hAnsiTheme="minorHAnsi" w:cstheme="majorHAnsi"/>
          <w:b/>
          <w:bCs/>
          <w:sz w:val="28"/>
          <w:szCs w:val="28"/>
        </w:rPr>
      </w:pPr>
    </w:p>
    <w:p w14:paraId="4CF42BE6" w14:textId="43B5D7C7" w:rsidR="0018193D" w:rsidRPr="00B82C17" w:rsidRDefault="0018193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Forslag: Øke posten Finansinntekter fra 3</w:t>
      </w:r>
      <w:r w:rsidR="00A64A9E" w:rsidRPr="00B82C17">
        <w:rPr>
          <w:rFonts w:asciiTheme="minorHAnsi" w:hAnsiTheme="minorHAnsi" w:cstheme="majorHAnsi"/>
          <w:sz w:val="28"/>
          <w:szCs w:val="28"/>
        </w:rPr>
        <w:t>.</w:t>
      </w:r>
      <w:r w:rsidRPr="00B82C17">
        <w:rPr>
          <w:rFonts w:asciiTheme="minorHAnsi" w:hAnsiTheme="minorHAnsi" w:cstheme="majorHAnsi"/>
          <w:sz w:val="28"/>
          <w:szCs w:val="28"/>
        </w:rPr>
        <w:t>500,- til -25 000,-.</w:t>
      </w:r>
    </w:p>
    <w:p w14:paraId="5BC57FBF" w14:textId="77777777" w:rsidR="00A64A9E" w:rsidRPr="00B82C17" w:rsidRDefault="00A64A9E" w:rsidP="00E37047">
      <w:pPr>
        <w:spacing w:after="0" w:line="240" w:lineRule="auto"/>
        <w:rPr>
          <w:rFonts w:asciiTheme="minorHAnsi" w:hAnsiTheme="minorHAnsi" w:cstheme="majorHAnsi"/>
          <w:b/>
          <w:bCs/>
          <w:sz w:val="28"/>
          <w:szCs w:val="28"/>
        </w:rPr>
      </w:pPr>
    </w:p>
    <w:p w14:paraId="45DB4375" w14:textId="3A54A187" w:rsidR="0018193D" w:rsidRPr="00B82C17" w:rsidRDefault="0018193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 xml:space="preserve">Redaksjonskomiteens innstilling: Delt innstilling – to for og to mot. </w:t>
      </w:r>
    </w:p>
    <w:p w14:paraId="59D6FD49" w14:textId="27BFACD7" w:rsidR="0018193D" w:rsidRPr="00B82C17" w:rsidRDefault="0018193D" w:rsidP="00E37047">
      <w:pPr>
        <w:spacing w:after="0" w:line="240" w:lineRule="auto"/>
        <w:rPr>
          <w:rFonts w:asciiTheme="minorHAnsi" w:hAnsiTheme="minorHAnsi" w:cstheme="majorHAnsi"/>
          <w:sz w:val="28"/>
          <w:szCs w:val="28"/>
        </w:rPr>
      </w:pPr>
    </w:p>
    <w:p w14:paraId="7F568D57" w14:textId="21BF249A" w:rsidR="0018193D" w:rsidRPr="00B82C17" w:rsidRDefault="0018193D" w:rsidP="00E37047">
      <w:pPr>
        <w:spacing w:after="0" w:line="240" w:lineRule="auto"/>
        <w:rPr>
          <w:rFonts w:asciiTheme="minorHAnsi" w:hAnsiTheme="minorHAnsi" w:cstheme="majorHAnsi"/>
          <w:sz w:val="28"/>
          <w:szCs w:val="28"/>
        </w:rPr>
      </w:pPr>
      <w:r w:rsidRPr="00B82C17">
        <w:rPr>
          <w:rFonts w:asciiTheme="minorHAnsi" w:hAnsiTheme="minorHAnsi" w:cstheme="majorHAnsi"/>
          <w:b/>
          <w:bCs/>
          <w:sz w:val="28"/>
          <w:szCs w:val="28"/>
        </w:rPr>
        <w:t xml:space="preserve">Vedtak: </w:t>
      </w:r>
      <w:r w:rsidR="00A64A9E" w:rsidRPr="00B82C17">
        <w:rPr>
          <w:rFonts w:asciiTheme="minorHAnsi" w:hAnsiTheme="minorHAnsi" w:cstheme="majorHAnsi"/>
          <w:sz w:val="28"/>
          <w:szCs w:val="28"/>
        </w:rPr>
        <w:t xml:space="preserve">Landsmøtet stilte seg bak forslaget. </w:t>
      </w:r>
      <w:r w:rsidRPr="00B82C17">
        <w:rPr>
          <w:rFonts w:asciiTheme="minorHAnsi" w:hAnsiTheme="minorHAnsi" w:cstheme="majorHAnsi"/>
          <w:sz w:val="28"/>
          <w:szCs w:val="28"/>
        </w:rPr>
        <w:t xml:space="preserve">14 </w:t>
      </w:r>
      <w:r w:rsidR="00A64A9E" w:rsidRPr="00B82C17">
        <w:rPr>
          <w:rFonts w:asciiTheme="minorHAnsi" w:hAnsiTheme="minorHAnsi" w:cstheme="majorHAnsi"/>
          <w:sz w:val="28"/>
          <w:szCs w:val="28"/>
        </w:rPr>
        <w:t>stemte fo</w:t>
      </w:r>
      <w:r w:rsidR="00A871DD">
        <w:rPr>
          <w:rFonts w:asciiTheme="minorHAnsi" w:hAnsiTheme="minorHAnsi" w:cstheme="majorHAnsi"/>
          <w:sz w:val="28"/>
          <w:szCs w:val="28"/>
        </w:rPr>
        <w:t>r</w:t>
      </w:r>
      <w:r w:rsidR="00A64A9E" w:rsidRPr="00B82C17">
        <w:rPr>
          <w:rFonts w:asciiTheme="minorHAnsi" w:hAnsiTheme="minorHAnsi" w:cstheme="majorHAnsi"/>
          <w:sz w:val="28"/>
          <w:szCs w:val="28"/>
        </w:rPr>
        <w:t xml:space="preserve"> forslaget,</w:t>
      </w:r>
      <w:r w:rsidRPr="00B82C17">
        <w:rPr>
          <w:rFonts w:asciiTheme="minorHAnsi" w:hAnsiTheme="minorHAnsi" w:cstheme="majorHAnsi"/>
          <w:sz w:val="28"/>
          <w:szCs w:val="28"/>
        </w:rPr>
        <w:t xml:space="preserve"> 9 </w:t>
      </w:r>
      <w:r w:rsidR="00A64A9E" w:rsidRPr="00B82C17">
        <w:rPr>
          <w:rFonts w:asciiTheme="minorHAnsi" w:hAnsiTheme="minorHAnsi" w:cstheme="majorHAnsi"/>
          <w:sz w:val="28"/>
          <w:szCs w:val="28"/>
        </w:rPr>
        <w:t>stemte mot,</w:t>
      </w:r>
      <w:r w:rsidR="00286CF5" w:rsidRPr="00B82C17">
        <w:rPr>
          <w:rFonts w:asciiTheme="minorHAnsi" w:hAnsiTheme="minorHAnsi" w:cstheme="majorHAnsi"/>
          <w:sz w:val="28"/>
          <w:szCs w:val="28"/>
        </w:rPr>
        <w:t xml:space="preserve"> og </w:t>
      </w:r>
      <w:r w:rsidRPr="00B82C17">
        <w:rPr>
          <w:rFonts w:asciiTheme="minorHAnsi" w:hAnsiTheme="minorHAnsi" w:cstheme="majorHAnsi"/>
          <w:sz w:val="28"/>
          <w:szCs w:val="28"/>
        </w:rPr>
        <w:t xml:space="preserve">5 </w:t>
      </w:r>
      <w:r w:rsidR="00A64A9E" w:rsidRPr="00B82C17">
        <w:rPr>
          <w:rFonts w:asciiTheme="minorHAnsi" w:hAnsiTheme="minorHAnsi" w:cstheme="majorHAnsi"/>
          <w:sz w:val="28"/>
          <w:szCs w:val="28"/>
        </w:rPr>
        <w:t>stemte blankt</w:t>
      </w:r>
      <w:r w:rsidRPr="00B82C17">
        <w:rPr>
          <w:rFonts w:asciiTheme="minorHAnsi" w:hAnsiTheme="minorHAnsi" w:cstheme="majorHAnsi"/>
          <w:sz w:val="28"/>
          <w:szCs w:val="28"/>
        </w:rPr>
        <w:t>.</w:t>
      </w:r>
    </w:p>
    <w:p w14:paraId="314BD309" w14:textId="44EBBAF0" w:rsidR="0018193D" w:rsidRPr="00B82C17" w:rsidRDefault="0018193D" w:rsidP="00E37047">
      <w:pPr>
        <w:spacing w:after="0" w:line="240" w:lineRule="auto"/>
        <w:rPr>
          <w:rFonts w:asciiTheme="minorHAnsi" w:hAnsiTheme="minorHAnsi" w:cstheme="majorHAnsi"/>
          <w:sz w:val="28"/>
          <w:szCs w:val="28"/>
        </w:rPr>
      </w:pPr>
    </w:p>
    <w:p w14:paraId="226F6BA5" w14:textId="180F86B2" w:rsidR="0018193D" w:rsidRPr="00B82C17" w:rsidRDefault="0018193D" w:rsidP="00E37047">
      <w:pPr>
        <w:spacing w:after="0" w:line="240" w:lineRule="auto"/>
        <w:rPr>
          <w:rFonts w:asciiTheme="minorHAnsi" w:hAnsiTheme="minorHAnsi" w:cstheme="majorHAnsi"/>
          <w:sz w:val="28"/>
          <w:szCs w:val="28"/>
        </w:rPr>
      </w:pPr>
      <w:r w:rsidRPr="00B82C17">
        <w:rPr>
          <w:rFonts w:asciiTheme="minorHAnsi" w:hAnsiTheme="minorHAnsi" w:cstheme="majorHAnsi"/>
          <w:sz w:val="28"/>
          <w:szCs w:val="28"/>
        </w:rPr>
        <w:t xml:space="preserve">Landsmøtet </w:t>
      </w:r>
      <w:r w:rsidR="00A64A9E" w:rsidRPr="00B82C17">
        <w:rPr>
          <w:rFonts w:asciiTheme="minorHAnsi" w:hAnsiTheme="minorHAnsi" w:cstheme="majorHAnsi"/>
          <w:sz w:val="28"/>
          <w:szCs w:val="28"/>
        </w:rPr>
        <w:t xml:space="preserve">vedtok </w:t>
      </w:r>
      <w:r w:rsidRPr="00B82C17">
        <w:rPr>
          <w:rFonts w:asciiTheme="minorHAnsi" w:hAnsiTheme="minorHAnsi" w:cstheme="majorHAnsi"/>
          <w:sz w:val="28"/>
          <w:szCs w:val="28"/>
        </w:rPr>
        <w:t>budsjettet med endringene</w:t>
      </w:r>
      <w:r w:rsidR="00A64A9E" w:rsidRPr="00B82C17">
        <w:rPr>
          <w:rFonts w:asciiTheme="minorHAnsi" w:hAnsiTheme="minorHAnsi" w:cstheme="majorHAnsi"/>
          <w:sz w:val="28"/>
          <w:szCs w:val="28"/>
        </w:rPr>
        <w:t xml:space="preserve"> nevnt ovenfor.</w:t>
      </w:r>
      <w:r w:rsidRPr="00B82C17">
        <w:rPr>
          <w:rFonts w:asciiTheme="minorHAnsi" w:hAnsiTheme="minorHAnsi" w:cstheme="majorHAnsi"/>
          <w:sz w:val="28"/>
          <w:szCs w:val="28"/>
        </w:rPr>
        <w:t xml:space="preserve"> </w:t>
      </w:r>
      <w:r w:rsidR="00A64A9E" w:rsidRPr="00B82C17">
        <w:rPr>
          <w:rFonts w:asciiTheme="minorHAnsi" w:hAnsiTheme="minorHAnsi" w:cstheme="majorHAnsi"/>
          <w:sz w:val="28"/>
          <w:szCs w:val="28"/>
        </w:rPr>
        <w:t>Dette</w:t>
      </w:r>
      <w:r w:rsidRPr="00B82C17">
        <w:rPr>
          <w:rFonts w:asciiTheme="minorHAnsi" w:hAnsiTheme="minorHAnsi" w:cstheme="majorHAnsi"/>
          <w:sz w:val="28"/>
          <w:szCs w:val="28"/>
        </w:rPr>
        <w:t xml:space="preserve"> innebærer et budsjett med et underskudd på kr 624 000,-</w:t>
      </w:r>
    </w:p>
    <w:p w14:paraId="66A09F05" w14:textId="77777777" w:rsidR="002D2972" w:rsidRPr="00B82C17" w:rsidRDefault="002D2972" w:rsidP="00E37047">
      <w:pPr>
        <w:spacing w:after="0" w:line="240" w:lineRule="auto"/>
        <w:rPr>
          <w:rFonts w:asciiTheme="minorHAnsi" w:hAnsiTheme="minorHAnsi"/>
          <w:sz w:val="28"/>
          <w:szCs w:val="28"/>
        </w:rPr>
      </w:pPr>
    </w:p>
    <w:p w14:paraId="37D1700B" w14:textId="1CE138A9" w:rsidR="00C712A9" w:rsidRPr="00B82C17" w:rsidRDefault="00C712A9" w:rsidP="00E37047">
      <w:pPr>
        <w:pStyle w:val="Overskrift1"/>
        <w:spacing w:before="0" w:after="0" w:line="240" w:lineRule="auto"/>
        <w:rPr>
          <w:rFonts w:asciiTheme="minorHAnsi" w:hAnsiTheme="minorHAnsi"/>
          <w:sz w:val="28"/>
          <w:szCs w:val="28"/>
        </w:rPr>
      </w:pPr>
      <w:bookmarkStart w:id="48" w:name="_Toc84312899"/>
      <w:r w:rsidRPr="00B82C17">
        <w:rPr>
          <w:rFonts w:asciiTheme="minorHAnsi" w:hAnsiTheme="minorHAnsi"/>
          <w:sz w:val="28"/>
          <w:szCs w:val="28"/>
        </w:rPr>
        <w:t>Sak 16</w:t>
      </w:r>
      <w:r w:rsidR="00817726" w:rsidRPr="00B82C17">
        <w:rPr>
          <w:rFonts w:asciiTheme="minorHAnsi" w:hAnsiTheme="minorHAnsi"/>
          <w:sz w:val="28"/>
          <w:szCs w:val="28"/>
        </w:rPr>
        <w:t xml:space="preserve"> </w:t>
      </w:r>
      <w:r w:rsidR="00CF76E7" w:rsidRPr="00B82C17">
        <w:rPr>
          <w:rFonts w:asciiTheme="minorHAnsi" w:hAnsiTheme="minorHAnsi"/>
          <w:sz w:val="28"/>
          <w:szCs w:val="28"/>
        </w:rPr>
        <w:t>Uttalelser/resolusjoner</w:t>
      </w:r>
      <w:bookmarkEnd w:id="48"/>
    </w:p>
    <w:p w14:paraId="75516E67" w14:textId="77777777" w:rsidR="006E72F7" w:rsidRPr="00B82C17" w:rsidRDefault="006E72F7" w:rsidP="00E37047">
      <w:pPr>
        <w:spacing w:after="0" w:line="240" w:lineRule="auto"/>
        <w:rPr>
          <w:rFonts w:asciiTheme="minorHAnsi" w:hAnsiTheme="minorHAnsi"/>
          <w:sz w:val="28"/>
          <w:szCs w:val="28"/>
        </w:rPr>
      </w:pPr>
    </w:p>
    <w:p w14:paraId="67B26C62" w14:textId="21D203B5" w:rsidR="00641A90" w:rsidRPr="00B82C17" w:rsidRDefault="00641A90" w:rsidP="00E37047">
      <w:pPr>
        <w:spacing w:after="0" w:line="240" w:lineRule="auto"/>
        <w:rPr>
          <w:rFonts w:asciiTheme="minorHAnsi" w:hAnsiTheme="minorHAnsi"/>
          <w:b/>
          <w:sz w:val="28"/>
          <w:szCs w:val="28"/>
        </w:rPr>
      </w:pPr>
      <w:r w:rsidRPr="00B82C17">
        <w:rPr>
          <w:rFonts w:asciiTheme="minorHAnsi" w:hAnsiTheme="minorHAnsi"/>
          <w:sz w:val="28"/>
          <w:szCs w:val="28"/>
        </w:rPr>
        <w:t>Isabel Engan innledet om uttalelser og resolusjoner.</w:t>
      </w:r>
      <w:r w:rsidR="006E72F7" w:rsidRPr="00B82C17">
        <w:rPr>
          <w:rFonts w:asciiTheme="minorHAnsi" w:hAnsiTheme="minorHAnsi"/>
          <w:b/>
          <w:sz w:val="28"/>
          <w:szCs w:val="28"/>
        </w:rPr>
        <w:t xml:space="preserve"> </w:t>
      </w:r>
      <w:r w:rsidRPr="00B82C17">
        <w:rPr>
          <w:rFonts w:asciiTheme="minorHAnsi" w:hAnsiTheme="minorHAnsi"/>
          <w:sz w:val="28"/>
          <w:szCs w:val="28"/>
        </w:rPr>
        <w:t xml:space="preserve">Det ble diskutert temaer som er aktuelle for synshemmet ungdom for å nedsette noen uttalelser eller resolusjoner som enten sendes til sentralstyret i Norges Blindeforbunds </w:t>
      </w:r>
      <w:r w:rsidR="006E72F7" w:rsidRPr="00B82C17">
        <w:rPr>
          <w:rFonts w:asciiTheme="minorHAnsi" w:hAnsiTheme="minorHAnsi"/>
          <w:sz w:val="28"/>
          <w:szCs w:val="28"/>
        </w:rPr>
        <w:t>U</w:t>
      </w:r>
      <w:r w:rsidRPr="00B82C17">
        <w:rPr>
          <w:rFonts w:asciiTheme="minorHAnsi" w:hAnsiTheme="minorHAnsi"/>
          <w:sz w:val="28"/>
          <w:szCs w:val="28"/>
        </w:rPr>
        <w:t xml:space="preserve">ngdom, Norges Blindeforbund eller til andre offentlige aktører. </w:t>
      </w:r>
    </w:p>
    <w:p w14:paraId="7B76A2E7" w14:textId="3C2678AB" w:rsidR="00641A90" w:rsidRPr="00B82C17" w:rsidRDefault="00641A90" w:rsidP="00E37047">
      <w:pPr>
        <w:spacing w:after="0" w:line="240" w:lineRule="auto"/>
        <w:rPr>
          <w:rFonts w:asciiTheme="minorHAnsi" w:hAnsiTheme="minorHAnsi"/>
          <w:sz w:val="28"/>
          <w:szCs w:val="28"/>
        </w:rPr>
      </w:pPr>
    </w:p>
    <w:p w14:paraId="3CC63F65" w14:textId="71D9B5D7" w:rsidR="006E72F7" w:rsidRPr="00B82C17" w:rsidRDefault="00681319" w:rsidP="00BD4863">
      <w:pPr>
        <w:pStyle w:val="Overskrift2"/>
        <w:rPr>
          <w:rFonts w:asciiTheme="minorHAnsi" w:eastAsia="Times New Roman" w:hAnsiTheme="minorHAnsi"/>
          <w:sz w:val="28"/>
          <w:szCs w:val="28"/>
          <w:lang w:eastAsia="nb-NO"/>
        </w:rPr>
      </w:pPr>
      <w:bookmarkStart w:id="49" w:name="_Toc84312900"/>
      <w:r w:rsidRPr="00B82C17">
        <w:rPr>
          <w:rFonts w:asciiTheme="minorHAnsi" w:eastAsia="Times New Roman" w:hAnsiTheme="minorHAnsi"/>
          <w:sz w:val="28"/>
          <w:szCs w:val="28"/>
          <w:lang w:eastAsia="nb-NO"/>
        </w:rPr>
        <w:t>Bruk av ledsagerbevis og tilgjengelighetsmerke</w:t>
      </w:r>
      <w:bookmarkEnd w:id="49"/>
    </w:p>
    <w:p w14:paraId="2F06CB4A" w14:textId="77777777" w:rsidR="006E72F7" w:rsidRPr="00B82C17" w:rsidRDefault="00681319"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Forslagstiller: Tom Johannessen</w:t>
      </w:r>
      <w:r w:rsidR="00286CF5" w:rsidRPr="00B82C17">
        <w:rPr>
          <w:rFonts w:asciiTheme="minorHAnsi" w:eastAsia="Times New Roman" w:hAnsiTheme="minorHAnsi" w:cs="Arial"/>
          <w:color w:val="000000"/>
          <w:sz w:val="28"/>
          <w:szCs w:val="28"/>
          <w:lang w:eastAsia="nb-NO"/>
        </w:rPr>
        <w:t>.</w:t>
      </w:r>
      <w:r w:rsidRPr="00B82C17">
        <w:rPr>
          <w:rFonts w:asciiTheme="minorHAnsi" w:eastAsia="Times New Roman" w:hAnsiTheme="minorHAnsi" w:cs="Arial"/>
          <w:color w:val="000000"/>
          <w:sz w:val="28"/>
          <w:szCs w:val="28"/>
          <w:lang w:eastAsia="nb-NO"/>
        </w:rPr>
        <w:br/>
      </w:r>
    </w:p>
    <w:p w14:paraId="58AE47DD" w14:textId="10F4B42D" w:rsidR="00681319" w:rsidRPr="00B82C17" w:rsidRDefault="00681319" w:rsidP="006E72F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Sendes til: Sentralstyret</w:t>
      </w:r>
      <w:r w:rsidR="00286CF5" w:rsidRPr="00B82C17">
        <w:rPr>
          <w:rFonts w:asciiTheme="minorHAnsi" w:eastAsia="Times New Roman" w:hAnsiTheme="minorHAnsi" w:cs="Arial"/>
          <w:color w:val="000000"/>
          <w:sz w:val="28"/>
          <w:szCs w:val="28"/>
          <w:lang w:eastAsia="nb-NO"/>
        </w:rPr>
        <w:t>.</w:t>
      </w:r>
    </w:p>
    <w:p w14:paraId="0C31E942" w14:textId="77777777" w:rsidR="006E72F7" w:rsidRPr="00B82C17" w:rsidRDefault="006E72F7" w:rsidP="00E37047">
      <w:pPr>
        <w:spacing w:after="0" w:line="240" w:lineRule="auto"/>
        <w:rPr>
          <w:rFonts w:asciiTheme="minorHAnsi" w:eastAsia="Times New Roman" w:hAnsiTheme="minorHAnsi" w:cs="Arial"/>
          <w:color w:val="000000"/>
          <w:sz w:val="28"/>
          <w:szCs w:val="28"/>
          <w:lang w:eastAsia="nb-NO"/>
        </w:rPr>
      </w:pPr>
    </w:p>
    <w:p w14:paraId="3107CBF8" w14:textId="16B0E21D" w:rsidR="00681319" w:rsidRPr="00B82C17" w:rsidRDefault="00681319"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NBfUs landsmøte ønsker at sentralstyret skal jobbe med å øke betydning og bruk av ledsagerbevis og/eller tilgjengelighetsmerket og finne muligheter til å vektlegge dette.</w:t>
      </w:r>
    </w:p>
    <w:p w14:paraId="1ADF3C1E" w14:textId="77777777" w:rsidR="006E72F7" w:rsidRPr="00B82C17" w:rsidRDefault="006E72F7" w:rsidP="00E37047">
      <w:pPr>
        <w:spacing w:after="0" w:line="240" w:lineRule="auto"/>
        <w:rPr>
          <w:rFonts w:asciiTheme="minorHAnsi" w:eastAsia="Times New Roman" w:hAnsiTheme="minorHAnsi"/>
          <w:sz w:val="28"/>
          <w:szCs w:val="28"/>
          <w:lang w:eastAsia="nb-NO"/>
        </w:rPr>
      </w:pPr>
    </w:p>
    <w:p w14:paraId="1328A50A" w14:textId="0605C582" w:rsidR="00681319" w:rsidRPr="00B82C17" w:rsidRDefault="00681319"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 xml:space="preserve">At ledsagerbevis skal kunne brukes på flest mulige steder, og at vi skal jobbe for </w:t>
      </w:r>
      <w:r w:rsidR="006E72F7" w:rsidRPr="00B82C17">
        <w:rPr>
          <w:rFonts w:asciiTheme="minorHAnsi" w:eastAsia="Times New Roman" w:hAnsiTheme="minorHAnsi" w:cs="Arial"/>
          <w:color w:val="000000"/>
          <w:sz w:val="28"/>
          <w:szCs w:val="28"/>
          <w:lang w:eastAsia="nb-NO"/>
        </w:rPr>
        <w:t>å</w:t>
      </w:r>
      <w:r w:rsidRPr="00B82C17">
        <w:rPr>
          <w:rFonts w:asciiTheme="minorHAnsi" w:eastAsia="Times New Roman" w:hAnsiTheme="minorHAnsi" w:cs="Arial"/>
          <w:color w:val="000000"/>
          <w:sz w:val="28"/>
          <w:szCs w:val="28"/>
          <w:lang w:eastAsia="nb-NO"/>
        </w:rPr>
        <w:t xml:space="preserve"> gjøre det lettere for både brukere og arrangør. Vi håper sentralstyret kan jobbe med dette og se på eventuelle løsninger. NBfUs landsmøte oppfordrer til å samarbeide med </w:t>
      </w:r>
      <w:r w:rsidR="006E72F7" w:rsidRPr="00B82C17">
        <w:rPr>
          <w:rFonts w:asciiTheme="minorHAnsi" w:eastAsia="Times New Roman" w:hAnsiTheme="minorHAnsi" w:cs="Arial"/>
          <w:color w:val="000000"/>
          <w:sz w:val="28"/>
          <w:szCs w:val="28"/>
          <w:lang w:eastAsia="nb-NO"/>
        </w:rPr>
        <w:t>B</w:t>
      </w:r>
      <w:r w:rsidRPr="00B82C17">
        <w:rPr>
          <w:rFonts w:asciiTheme="minorHAnsi" w:eastAsia="Times New Roman" w:hAnsiTheme="minorHAnsi" w:cs="Arial"/>
          <w:color w:val="000000"/>
          <w:sz w:val="28"/>
          <w:szCs w:val="28"/>
          <w:lang w:eastAsia="nb-NO"/>
        </w:rPr>
        <w:t>lindeforbundet om dette. </w:t>
      </w:r>
    </w:p>
    <w:p w14:paraId="72CA7DA1" w14:textId="5D42839F" w:rsidR="006D7D5F" w:rsidRPr="00B82C17" w:rsidRDefault="006D7D5F" w:rsidP="00E37047">
      <w:pPr>
        <w:spacing w:after="0" w:line="240" w:lineRule="auto"/>
        <w:rPr>
          <w:rFonts w:asciiTheme="minorHAnsi" w:eastAsia="Times New Roman" w:hAnsiTheme="minorHAnsi" w:cs="Arial"/>
          <w:color w:val="000000"/>
          <w:sz w:val="28"/>
          <w:szCs w:val="28"/>
          <w:lang w:eastAsia="nb-NO"/>
        </w:rPr>
      </w:pPr>
    </w:p>
    <w:p w14:paraId="1950301A" w14:textId="3209BBD6" w:rsidR="00681319" w:rsidRPr="00B82C17" w:rsidRDefault="006D7D5F"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b/>
          <w:bCs/>
          <w:color w:val="000000"/>
          <w:sz w:val="28"/>
          <w:szCs w:val="28"/>
          <w:lang w:eastAsia="nb-NO"/>
        </w:rPr>
        <w:t xml:space="preserve">Vedtak: </w:t>
      </w:r>
      <w:r w:rsidRPr="00B82C17">
        <w:rPr>
          <w:rFonts w:asciiTheme="minorHAnsi" w:eastAsia="Times New Roman" w:hAnsiTheme="minorHAnsi" w:cs="Arial"/>
          <w:color w:val="000000"/>
          <w:sz w:val="28"/>
          <w:szCs w:val="28"/>
          <w:lang w:eastAsia="nb-NO"/>
        </w:rPr>
        <w:t xml:space="preserve">Landsmøtet </w:t>
      </w:r>
      <w:r w:rsidR="00286CF5" w:rsidRPr="00B82C17">
        <w:rPr>
          <w:rFonts w:asciiTheme="minorHAnsi" w:eastAsia="Times New Roman" w:hAnsiTheme="minorHAnsi" w:cs="Arial"/>
          <w:color w:val="000000"/>
          <w:sz w:val="28"/>
          <w:szCs w:val="28"/>
          <w:lang w:eastAsia="nb-NO"/>
        </w:rPr>
        <w:t>stil</w:t>
      </w:r>
      <w:r w:rsidR="00293ECB" w:rsidRPr="00B82C17">
        <w:rPr>
          <w:rFonts w:asciiTheme="minorHAnsi" w:eastAsia="Times New Roman" w:hAnsiTheme="minorHAnsi" w:cs="Arial"/>
          <w:color w:val="000000"/>
          <w:sz w:val="28"/>
          <w:szCs w:val="28"/>
          <w:lang w:eastAsia="nb-NO"/>
        </w:rPr>
        <w:t>te</w:t>
      </w:r>
      <w:r w:rsidR="00286CF5" w:rsidRPr="00B82C17">
        <w:rPr>
          <w:rFonts w:asciiTheme="minorHAnsi" w:eastAsia="Times New Roman" w:hAnsiTheme="minorHAnsi" w:cs="Arial"/>
          <w:color w:val="000000"/>
          <w:sz w:val="28"/>
          <w:szCs w:val="28"/>
          <w:lang w:eastAsia="nb-NO"/>
        </w:rPr>
        <w:t xml:space="preserve"> seg enstemmig bak </w:t>
      </w:r>
      <w:r w:rsidRPr="00B82C17">
        <w:rPr>
          <w:rFonts w:asciiTheme="minorHAnsi" w:eastAsia="Times New Roman" w:hAnsiTheme="minorHAnsi" w:cs="Arial"/>
          <w:color w:val="000000"/>
          <w:sz w:val="28"/>
          <w:szCs w:val="28"/>
          <w:lang w:eastAsia="nb-NO"/>
        </w:rPr>
        <w:t>resolusjonen.</w:t>
      </w:r>
    </w:p>
    <w:p w14:paraId="2860F727" w14:textId="77777777" w:rsidR="00D27A5F" w:rsidRPr="00B82C17" w:rsidRDefault="00D27A5F" w:rsidP="00E37047">
      <w:pPr>
        <w:spacing w:after="0" w:line="240" w:lineRule="auto"/>
        <w:rPr>
          <w:rFonts w:asciiTheme="minorHAnsi" w:eastAsia="Times New Roman" w:hAnsiTheme="minorHAnsi" w:cs="Arial"/>
          <w:b/>
          <w:bCs/>
          <w:color w:val="000000"/>
          <w:sz w:val="28"/>
          <w:szCs w:val="28"/>
          <w:lang w:eastAsia="nb-NO"/>
        </w:rPr>
      </w:pPr>
    </w:p>
    <w:p w14:paraId="5E595F08" w14:textId="4821EC58" w:rsidR="006E72F7" w:rsidRPr="00B82C17" w:rsidRDefault="003808BD" w:rsidP="00BD4863">
      <w:pPr>
        <w:pStyle w:val="Overskrift2"/>
        <w:rPr>
          <w:rFonts w:asciiTheme="minorHAnsi" w:eastAsia="Times New Roman" w:hAnsiTheme="minorHAnsi" w:cs="Times New Roman"/>
          <w:sz w:val="28"/>
          <w:szCs w:val="28"/>
          <w:lang w:eastAsia="nb-NO"/>
        </w:rPr>
      </w:pPr>
      <w:bookmarkStart w:id="50" w:name="_Toc84312901"/>
      <w:r w:rsidRPr="00B82C17">
        <w:rPr>
          <w:rFonts w:asciiTheme="minorHAnsi" w:eastAsia="Times New Roman" w:hAnsiTheme="minorHAnsi"/>
          <w:sz w:val="28"/>
          <w:szCs w:val="28"/>
          <w:lang w:eastAsia="nb-NO"/>
        </w:rPr>
        <w:t>Modernisering av visuell profil</w:t>
      </w:r>
      <w:bookmarkEnd w:id="50"/>
    </w:p>
    <w:p w14:paraId="2E65737D" w14:textId="7BEB2B68" w:rsidR="00D27A5F" w:rsidRPr="00B82C17" w:rsidRDefault="003808BD" w:rsidP="00E37047">
      <w:pPr>
        <w:spacing w:after="0" w:line="240" w:lineRule="auto"/>
        <w:rPr>
          <w:rFonts w:asciiTheme="minorHAnsi" w:hAnsiTheme="minorHAnsi"/>
          <w:color w:val="000000"/>
          <w:sz w:val="28"/>
          <w:szCs w:val="28"/>
        </w:rPr>
      </w:pPr>
      <w:r w:rsidRPr="00B82C17">
        <w:rPr>
          <w:rFonts w:asciiTheme="minorHAnsi" w:eastAsia="Times New Roman" w:hAnsiTheme="minorHAnsi" w:cs="Arial"/>
          <w:color w:val="000000"/>
          <w:sz w:val="28"/>
          <w:szCs w:val="28"/>
          <w:lang w:eastAsia="nb-NO"/>
        </w:rPr>
        <w:t xml:space="preserve">Forslagsstiller: </w:t>
      </w:r>
      <w:r w:rsidR="00917F2D" w:rsidRPr="00B82C17">
        <w:rPr>
          <w:rFonts w:asciiTheme="minorHAnsi" w:eastAsia="Times New Roman" w:hAnsiTheme="minorHAnsi" w:cs="Arial"/>
          <w:color w:val="000000"/>
          <w:sz w:val="28"/>
          <w:szCs w:val="28"/>
          <w:lang w:eastAsia="nb-NO"/>
        </w:rPr>
        <w:t>Nora Sulejmani</w:t>
      </w:r>
    </w:p>
    <w:p w14:paraId="636E9FFF" w14:textId="050C5669" w:rsidR="003808BD" w:rsidRPr="00B82C17" w:rsidRDefault="003808BD" w:rsidP="00E37047">
      <w:pPr>
        <w:spacing w:after="0" w:line="240" w:lineRule="auto"/>
        <w:rPr>
          <w:rFonts w:asciiTheme="minorHAnsi" w:eastAsia="Times New Roman" w:hAnsiTheme="minorHAnsi"/>
          <w:sz w:val="28"/>
          <w:szCs w:val="28"/>
          <w:lang w:eastAsia="nb-NO"/>
        </w:rPr>
      </w:pPr>
    </w:p>
    <w:p w14:paraId="25FCD6A0" w14:textId="77777777" w:rsidR="003808BD" w:rsidRPr="00B82C17" w:rsidRDefault="003808BD"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Sendes til: NBfUs sentralstyre.</w:t>
      </w:r>
    </w:p>
    <w:p w14:paraId="130B0913" w14:textId="77777777" w:rsidR="003808BD" w:rsidRPr="00B82C17" w:rsidRDefault="003808BD" w:rsidP="00E37047">
      <w:pPr>
        <w:spacing w:after="0" w:line="240" w:lineRule="auto"/>
        <w:rPr>
          <w:rFonts w:asciiTheme="minorHAnsi" w:eastAsia="Times New Roman" w:hAnsiTheme="minorHAnsi"/>
          <w:sz w:val="28"/>
          <w:szCs w:val="28"/>
          <w:lang w:eastAsia="nb-NO"/>
        </w:rPr>
      </w:pPr>
    </w:p>
    <w:p w14:paraId="21E97E73" w14:textId="77777777" w:rsidR="00D27A5F" w:rsidRPr="00B82C17" w:rsidRDefault="00D27A5F"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Norges Blindeforbunds ungdom trenger en ny visuell profil, og eventuelt en applikasjon med tjenester organisasjonen har å tilby.</w:t>
      </w:r>
    </w:p>
    <w:p w14:paraId="0F7940AC" w14:textId="01E3F98E" w:rsidR="003808BD" w:rsidRPr="00B82C17" w:rsidRDefault="003808BD"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er. </w:t>
      </w:r>
    </w:p>
    <w:p w14:paraId="39B2B8E9" w14:textId="77777777" w:rsidR="003808BD" w:rsidRPr="00B82C17" w:rsidRDefault="003808BD" w:rsidP="00E37047">
      <w:pPr>
        <w:spacing w:after="0" w:line="240" w:lineRule="auto"/>
        <w:rPr>
          <w:rFonts w:asciiTheme="minorHAnsi" w:eastAsia="Times New Roman" w:hAnsiTheme="minorHAnsi"/>
          <w:sz w:val="28"/>
          <w:szCs w:val="28"/>
          <w:lang w:eastAsia="nb-NO"/>
        </w:rPr>
      </w:pPr>
    </w:p>
    <w:p w14:paraId="186CA5DA" w14:textId="77777777" w:rsidR="003808BD" w:rsidRPr="00B82C17" w:rsidRDefault="003808BD"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NBfU er organisasjoner som handler om samhold og felleskap, hvor blinde og svaksynte føler seg hørt og sett. Dette bør gjenspeiles i den visuelle profilen. Vi trenger en attraktiv og Inkluderende logo som representerer alle i organisasjonen.</w:t>
      </w:r>
    </w:p>
    <w:p w14:paraId="1B23628E" w14:textId="77777777" w:rsidR="003808BD" w:rsidRPr="00B82C17" w:rsidRDefault="003808BD" w:rsidP="00E37047">
      <w:pPr>
        <w:spacing w:after="0" w:line="240" w:lineRule="auto"/>
        <w:rPr>
          <w:rFonts w:asciiTheme="minorHAnsi" w:eastAsia="Times New Roman" w:hAnsiTheme="minorHAnsi"/>
          <w:sz w:val="28"/>
          <w:szCs w:val="28"/>
          <w:lang w:eastAsia="nb-NO"/>
        </w:rPr>
      </w:pPr>
    </w:p>
    <w:p w14:paraId="3788AA91" w14:textId="77777777" w:rsidR="003808BD" w:rsidRPr="00B82C17" w:rsidRDefault="003808BD"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Landsmøtet til Norges Blindeforbunds ungdom 2021 ber Sentralstyret i NBfU se nærmere på</w:t>
      </w:r>
      <w:r w:rsidRPr="00B82C17">
        <w:rPr>
          <w:rFonts w:asciiTheme="minorHAnsi" w:eastAsia="Times New Roman" w:hAnsiTheme="minorHAnsi"/>
          <w:sz w:val="28"/>
          <w:szCs w:val="28"/>
          <w:lang w:eastAsia="nb-NO"/>
        </w:rPr>
        <w:t xml:space="preserve"> </w:t>
      </w:r>
      <w:r w:rsidRPr="00B82C17">
        <w:rPr>
          <w:rFonts w:asciiTheme="minorHAnsi" w:eastAsia="Times New Roman" w:hAnsiTheme="minorHAnsi" w:cs="Arial"/>
          <w:color w:val="000000"/>
          <w:sz w:val="28"/>
          <w:szCs w:val="28"/>
          <w:lang w:eastAsia="nb-NO"/>
        </w:rPr>
        <w:t>dette, og komme tilbake til landsmøtet i 2022 med et forslag til videre prosess</w:t>
      </w:r>
    </w:p>
    <w:p w14:paraId="069CF5AD" w14:textId="702BD133" w:rsidR="006E72F7" w:rsidRPr="00B82C17" w:rsidRDefault="006E72F7" w:rsidP="00E37047">
      <w:pPr>
        <w:spacing w:after="0" w:line="240" w:lineRule="auto"/>
        <w:rPr>
          <w:rFonts w:asciiTheme="minorHAnsi" w:eastAsia="Times New Roman" w:hAnsiTheme="minorHAnsi" w:cs="Arial"/>
          <w:b/>
          <w:bCs/>
          <w:color w:val="000000"/>
          <w:sz w:val="28"/>
          <w:szCs w:val="28"/>
          <w:lang w:eastAsia="nb-NO"/>
        </w:rPr>
      </w:pPr>
    </w:p>
    <w:p w14:paraId="675D2AF6" w14:textId="108253DA" w:rsidR="00917F2D" w:rsidRPr="00B82C17" w:rsidRDefault="00917F2D" w:rsidP="00917F2D">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b/>
          <w:bCs/>
          <w:sz w:val="28"/>
          <w:szCs w:val="28"/>
          <w:lang w:eastAsia="nb-NO"/>
        </w:rPr>
        <w:t xml:space="preserve">Vedtak: </w:t>
      </w:r>
      <w:r w:rsidRPr="00B82C17">
        <w:rPr>
          <w:rFonts w:asciiTheme="minorHAnsi" w:eastAsia="Times New Roman" w:hAnsiTheme="minorHAnsi"/>
          <w:sz w:val="28"/>
          <w:szCs w:val="28"/>
          <w:lang w:eastAsia="nb-NO"/>
        </w:rPr>
        <w:t>Etter endringsforslag fra delegatene vedtok landsmøtet ovenstående resolusjon.</w:t>
      </w:r>
    </w:p>
    <w:p w14:paraId="4F75702C" w14:textId="77777777" w:rsidR="00917F2D" w:rsidRPr="00B82C17" w:rsidRDefault="00917F2D" w:rsidP="00E37047">
      <w:pPr>
        <w:spacing w:after="0" w:line="240" w:lineRule="auto"/>
        <w:rPr>
          <w:rFonts w:asciiTheme="minorHAnsi" w:eastAsia="Times New Roman" w:hAnsiTheme="minorHAnsi" w:cs="Arial"/>
          <w:b/>
          <w:bCs/>
          <w:color w:val="000000"/>
          <w:sz w:val="28"/>
          <w:szCs w:val="28"/>
          <w:lang w:eastAsia="nb-NO"/>
        </w:rPr>
      </w:pPr>
    </w:p>
    <w:p w14:paraId="0C598CA7" w14:textId="4BBD865E" w:rsidR="006E72F7" w:rsidRPr="00B82C17" w:rsidRDefault="00A37FAE" w:rsidP="00BD4863">
      <w:pPr>
        <w:pStyle w:val="Overskrift2"/>
        <w:rPr>
          <w:rFonts w:asciiTheme="minorHAnsi" w:eastAsia="Times New Roman" w:hAnsiTheme="minorHAnsi" w:cs="Times New Roman"/>
          <w:sz w:val="28"/>
          <w:szCs w:val="28"/>
          <w:lang w:eastAsia="nb-NO"/>
        </w:rPr>
      </w:pPr>
      <w:bookmarkStart w:id="51" w:name="_Toc84312902"/>
      <w:r w:rsidRPr="00B82C17">
        <w:rPr>
          <w:rFonts w:asciiTheme="minorHAnsi" w:eastAsia="Times New Roman" w:hAnsiTheme="minorHAnsi"/>
          <w:sz w:val="28"/>
          <w:szCs w:val="28"/>
          <w:lang w:eastAsia="nb-NO"/>
        </w:rPr>
        <w:t>Tilgjengeliggjør produktet</w:t>
      </w:r>
      <w:r w:rsidR="006E72F7" w:rsidRPr="00B82C17">
        <w:rPr>
          <w:rFonts w:asciiTheme="minorHAnsi" w:eastAsia="Times New Roman" w:hAnsiTheme="minorHAnsi"/>
          <w:sz w:val="28"/>
          <w:szCs w:val="28"/>
          <w:lang w:eastAsia="nb-NO"/>
        </w:rPr>
        <w:t>,</w:t>
      </w:r>
      <w:r w:rsidRPr="00B82C17">
        <w:rPr>
          <w:rFonts w:asciiTheme="minorHAnsi" w:eastAsia="Times New Roman" w:hAnsiTheme="minorHAnsi"/>
          <w:sz w:val="28"/>
          <w:szCs w:val="28"/>
          <w:lang w:eastAsia="nb-NO"/>
        </w:rPr>
        <w:t xml:space="preserve"> øk salget</w:t>
      </w:r>
      <w:r w:rsidR="006E72F7" w:rsidRPr="00B82C17">
        <w:rPr>
          <w:rFonts w:asciiTheme="minorHAnsi" w:eastAsia="Times New Roman" w:hAnsiTheme="minorHAnsi"/>
          <w:sz w:val="28"/>
          <w:szCs w:val="28"/>
          <w:lang w:eastAsia="nb-NO"/>
        </w:rPr>
        <w:t>!</w:t>
      </w:r>
      <w:bookmarkEnd w:id="51"/>
    </w:p>
    <w:p w14:paraId="758F9A88" w14:textId="6717D09E" w:rsidR="00A37FAE" w:rsidRPr="00B82C17" w:rsidRDefault="00A37FAE"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Forslagsstiller: Anna Bolstad Kunzendorf, Silje Solvang og Ida Sødahl Utne</w:t>
      </w:r>
      <w:r w:rsidR="00917F2D" w:rsidRPr="00B82C17">
        <w:rPr>
          <w:rFonts w:asciiTheme="minorHAnsi" w:eastAsia="Times New Roman" w:hAnsiTheme="minorHAnsi" w:cs="Arial"/>
          <w:color w:val="000000"/>
          <w:sz w:val="28"/>
          <w:szCs w:val="28"/>
          <w:lang w:eastAsia="nb-NO"/>
        </w:rPr>
        <w:t>.</w:t>
      </w:r>
      <w:r w:rsidRPr="00B82C17">
        <w:rPr>
          <w:rFonts w:asciiTheme="minorHAnsi" w:eastAsia="Times New Roman" w:hAnsiTheme="minorHAnsi" w:cs="Arial"/>
          <w:color w:val="000000"/>
          <w:sz w:val="28"/>
          <w:szCs w:val="28"/>
          <w:lang w:eastAsia="nb-NO"/>
        </w:rPr>
        <w:t> </w:t>
      </w:r>
    </w:p>
    <w:p w14:paraId="533364F1" w14:textId="77777777" w:rsidR="006E72F7" w:rsidRPr="00B82C17" w:rsidRDefault="006E72F7" w:rsidP="00E37047">
      <w:pPr>
        <w:spacing w:after="0" w:line="240" w:lineRule="auto"/>
        <w:rPr>
          <w:rFonts w:asciiTheme="minorHAnsi" w:eastAsia="Times New Roman" w:hAnsiTheme="minorHAnsi" w:cs="Arial"/>
          <w:color w:val="000000"/>
          <w:sz w:val="28"/>
          <w:szCs w:val="28"/>
          <w:lang w:eastAsia="nb-NO"/>
        </w:rPr>
      </w:pPr>
    </w:p>
    <w:p w14:paraId="212853C3" w14:textId="62759073" w:rsidR="00A37FAE" w:rsidRPr="00B82C17" w:rsidRDefault="00A37FAE"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Sendes til: Relevante aktører og produsenter</w:t>
      </w:r>
    </w:p>
    <w:p w14:paraId="6E2C1202" w14:textId="77777777" w:rsidR="00A37FAE" w:rsidRPr="00B82C17" w:rsidRDefault="00A37FAE" w:rsidP="00E37047">
      <w:pPr>
        <w:spacing w:after="0" w:line="240" w:lineRule="auto"/>
        <w:rPr>
          <w:rFonts w:asciiTheme="minorHAnsi" w:eastAsia="Times New Roman" w:hAnsiTheme="minorHAnsi"/>
          <w:sz w:val="28"/>
          <w:szCs w:val="28"/>
          <w:lang w:eastAsia="nb-NO"/>
        </w:rPr>
      </w:pPr>
    </w:p>
    <w:p w14:paraId="2BBBC7F2" w14:textId="521F726B" w:rsidR="00A37FAE" w:rsidRPr="00B82C17" w:rsidRDefault="00A37FAE"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u w:val="single"/>
          <w:lang w:eastAsia="nb-NO"/>
        </w:rPr>
        <w:t>Matvareprodukter</w:t>
      </w:r>
      <w:r w:rsidRPr="00B82C17">
        <w:rPr>
          <w:rFonts w:asciiTheme="minorHAnsi" w:eastAsia="Times New Roman" w:hAnsiTheme="minorHAnsi" w:cs="Arial"/>
          <w:color w:val="000000"/>
          <w:sz w:val="28"/>
          <w:szCs w:val="28"/>
          <w:lang w:eastAsia="nb-NO"/>
        </w:rPr>
        <w:br/>
        <w:t xml:space="preserve">Norges blindeforbunds ungdom kontakter dere for å komme med noen råd om hvordan man kan gjøre produkter tilgjengelig for alle. Mange med dårlig syn får ikke med seg all informasjon som står med liten skrift eller små symboler på matvarer. Dette er problematisk for blinde og svaksynte, men også befolkningen </w:t>
      </w:r>
      <w:r w:rsidR="006E72F7" w:rsidRPr="00B82C17">
        <w:rPr>
          <w:rFonts w:asciiTheme="minorHAnsi" w:eastAsia="Times New Roman" w:hAnsiTheme="minorHAnsi" w:cs="Arial"/>
          <w:color w:val="000000"/>
          <w:sz w:val="28"/>
          <w:szCs w:val="28"/>
          <w:lang w:eastAsia="nb-NO"/>
        </w:rPr>
        <w:t>for øvrig</w:t>
      </w:r>
      <w:r w:rsidRPr="00B82C17">
        <w:rPr>
          <w:rFonts w:asciiTheme="minorHAnsi" w:eastAsia="Times New Roman" w:hAnsiTheme="minorHAnsi" w:cs="Arial"/>
          <w:color w:val="000000"/>
          <w:sz w:val="28"/>
          <w:szCs w:val="28"/>
          <w:lang w:eastAsia="nb-NO"/>
        </w:rPr>
        <w:t>.</w:t>
      </w:r>
    </w:p>
    <w:p w14:paraId="5DF25412" w14:textId="77777777" w:rsidR="00A37FAE" w:rsidRPr="00B82C17" w:rsidRDefault="00A37FAE"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 </w:t>
      </w:r>
    </w:p>
    <w:p w14:paraId="3490297B" w14:textId="1B75527B" w:rsidR="00A37FAE" w:rsidRPr="00B82C17" w:rsidRDefault="00A37FAE"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Deres produkter bør i aller høyeste grad være tilgjengelig for alle. Vi mener det bør være mulig å få all visuell informasjon opp på telefonen ved å skanne en QR kode. Denne QR koden kan for eksempel kobles til en lenke hvor man kan få opp relaterte produkter og matoppskrifter man kan bruke. For å kunne oppdage hvor på produktet QR koden er plassert, trengs det taktil merking slik at det er lettere å skanne koden med telefon. </w:t>
      </w:r>
    </w:p>
    <w:p w14:paraId="7EEA09D4" w14:textId="77777777" w:rsidR="006E72F7" w:rsidRPr="00B82C17" w:rsidRDefault="006E72F7" w:rsidP="00E37047">
      <w:pPr>
        <w:spacing w:after="0" w:line="240" w:lineRule="auto"/>
        <w:rPr>
          <w:rFonts w:asciiTheme="minorHAnsi" w:eastAsia="Times New Roman" w:hAnsiTheme="minorHAnsi"/>
          <w:sz w:val="28"/>
          <w:szCs w:val="28"/>
          <w:lang w:eastAsia="nb-NO"/>
        </w:rPr>
      </w:pPr>
    </w:p>
    <w:p w14:paraId="19941F97" w14:textId="77777777" w:rsidR="00A37FAE" w:rsidRPr="00B82C17" w:rsidRDefault="00A37FAE"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Mange plasser i verden kan man skanne QR kode for å for eksempel bestille mat, dette er bra, men det kan fortsatt videreutvikles og brukes på flere områder.</w:t>
      </w:r>
    </w:p>
    <w:p w14:paraId="628C9768" w14:textId="77777777" w:rsidR="00A37FAE" w:rsidRPr="00B82C17" w:rsidRDefault="00A37FAE"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 </w:t>
      </w:r>
    </w:p>
    <w:p w14:paraId="4699496C" w14:textId="77777777" w:rsidR="00A37FAE" w:rsidRPr="00B82C17" w:rsidRDefault="00A37FAE"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Vi håper det allerede jobbes med, men vi trenger en fortgang i prosessen, dette er helt nødvendig slik alle kunder kan være mer selvstendig og få informasjon om produktene</w:t>
      </w:r>
    </w:p>
    <w:p w14:paraId="01A28982" w14:textId="77777777" w:rsidR="00A37FAE" w:rsidRPr="00B82C17" w:rsidRDefault="00A37FAE" w:rsidP="00E37047">
      <w:pPr>
        <w:spacing w:after="0" w:line="240" w:lineRule="auto"/>
        <w:rPr>
          <w:rFonts w:asciiTheme="minorHAnsi" w:eastAsia="Times New Roman" w:hAnsiTheme="minorHAnsi"/>
          <w:sz w:val="28"/>
          <w:szCs w:val="28"/>
          <w:lang w:eastAsia="nb-NO"/>
        </w:rPr>
      </w:pPr>
    </w:p>
    <w:p w14:paraId="5381E876" w14:textId="77777777" w:rsidR="00A37FAE" w:rsidRPr="00B82C17" w:rsidRDefault="00A37FAE"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u w:val="single"/>
          <w:lang w:eastAsia="nb-NO"/>
        </w:rPr>
        <w:t>Klesprodusenter.</w:t>
      </w:r>
    </w:p>
    <w:p w14:paraId="39BFE577" w14:textId="3D1BB083" w:rsidR="00A37FAE" w:rsidRPr="00B82C17" w:rsidRDefault="00A37FAE"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 xml:space="preserve">Norges blindeforbunds ungdom kontakter dere for å komme med noen råd om hvordan man kan gjøre produktinformasjon tilgjengelig for alle. Mange med dårlig syn får ikke med seg all informasjon som står med liten skrift eller små symboler på produkter. Dette er problematisk for blinde og svaksynte, men også befolkningen </w:t>
      </w:r>
      <w:r w:rsidR="006E72F7" w:rsidRPr="00B82C17">
        <w:rPr>
          <w:rFonts w:asciiTheme="minorHAnsi" w:eastAsia="Times New Roman" w:hAnsiTheme="minorHAnsi" w:cs="Arial"/>
          <w:color w:val="000000"/>
          <w:sz w:val="28"/>
          <w:szCs w:val="28"/>
          <w:lang w:eastAsia="nb-NO"/>
        </w:rPr>
        <w:t>for øvrig</w:t>
      </w:r>
      <w:r w:rsidRPr="00B82C17">
        <w:rPr>
          <w:rFonts w:asciiTheme="minorHAnsi" w:eastAsia="Times New Roman" w:hAnsiTheme="minorHAnsi" w:cs="Arial"/>
          <w:color w:val="000000"/>
          <w:sz w:val="28"/>
          <w:szCs w:val="28"/>
          <w:lang w:eastAsia="nb-NO"/>
        </w:rPr>
        <w:t>.</w:t>
      </w:r>
    </w:p>
    <w:p w14:paraId="11D2C912" w14:textId="77777777" w:rsidR="00A37FAE" w:rsidRPr="00B82C17" w:rsidRDefault="00A37FAE"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 </w:t>
      </w:r>
    </w:p>
    <w:p w14:paraId="5E786BEA" w14:textId="6A4F74F1" w:rsidR="00A37FAE" w:rsidRPr="00B82C17" w:rsidRDefault="00A37FAE"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Deres produkter bør i aller høyeste grad være tilgjengelig for alle. Vi mener det bør være mulig å få all visuell informasjon opp på telefonen ved å skanne en QR kode. Denne QR koden kan for eksempel kobles til en lenke hvor man kan få opp relaterte produkter. For å kunne oppdage hvor på produktet QR koden er plassert, trengs det taktil merking slik at det er lettere å skanne koden med telefon. </w:t>
      </w:r>
    </w:p>
    <w:p w14:paraId="05463C36" w14:textId="77777777" w:rsidR="006E72F7" w:rsidRPr="00B82C17" w:rsidRDefault="006E72F7" w:rsidP="00E37047">
      <w:pPr>
        <w:spacing w:after="0" w:line="240" w:lineRule="auto"/>
        <w:rPr>
          <w:rFonts w:asciiTheme="minorHAnsi" w:eastAsia="Times New Roman" w:hAnsiTheme="minorHAnsi"/>
          <w:sz w:val="28"/>
          <w:szCs w:val="28"/>
          <w:lang w:eastAsia="nb-NO"/>
        </w:rPr>
      </w:pPr>
    </w:p>
    <w:p w14:paraId="4CD0C893" w14:textId="77777777" w:rsidR="00A37FAE" w:rsidRPr="00B82C17" w:rsidRDefault="00A37FAE"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Mange plasser i verden kan man skanne QR kode for å for eksempel bestille mat, dette er bra, men det kan fortsatt videreutvikles og brukes på flere områder.</w:t>
      </w:r>
    </w:p>
    <w:p w14:paraId="00AB7DB5" w14:textId="77777777" w:rsidR="00A37FAE" w:rsidRPr="00B82C17" w:rsidRDefault="00A37FAE"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 </w:t>
      </w:r>
    </w:p>
    <w:p w14:paraId="4E02351C" w14:textId="17AB2B8C" w:rsidR="00A37FAE" w:rsidRPr="00B82C17" w:rsidRDefault="00A37FAE"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Vi håper det allerede jobbes med, men vi trenger en fortgang i prosessen, dette er helt nødvendig slik alle kunder kan være mer selvstendig og få informasjon om produktene</w:t>
      </w:r>
      <w:r w:rsidR="00917F2D" w:rsidRPr="00B82C17">
        <w:rPr>
          <w:rFonts w:asciiTheme="minorHAnsi" w:eastAsia="Times New Roman" w:hAnsiTheme="minorHAnsi" w:cs="Arial"/>
          <w:color w:val="000000"/>
          <w:sz w:val="28"/>
          <w:szCs w:val="28"/>
          <w:lang w:eastAsia="nb-NO"/>
        </w:rPr>
        <w:t>.</w:t>
      </w:r>
    </w:p>
    <w:p w14:paraId="0C8F3DA2" w14:textId="7F5EED22" w:rsidR="00A37FAE" w:rsidRPr="00B82C17" w:rsidRDefault="00A37FAE" w:rsidP="00E37047">
      <w:pPr>
        <w:spacing w:after="0" w:line="240" w:lineRule="auto"/>
        <w:rPr>
          <w:rFonts w:asciiTheme="minorHAnsi" w:hAnsiTheme="minorHAnsi"/>
          <w:sz w:val="28"/>
          <w:szCs w:val="28"/>
        </w:rPr>
      </w:pPr>
    </w:p>
    <w:p w14:paraId="665B90D2" w14:textId="11015132" w:rsidR="00917F2D" w:rsidRPr="00B82C17" w:rsidRDefault="00917F2D" w:rsidP="00917F2D">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b/>
          <w:bCs/>
          <w:sz w:val="28"/>
          <w:szCs w:val="28"/>
          <w:lang w:eastAsia="nb-NO"/>
        </w:rPr>
        <w:t xml:space="preserve">Vedtak: </w:t>
      </w:r>
      <w:r w:rsidRPr="00B82C17">
        <w:rPr>
          <w:rFonts w:asciiTheme="minorHAnsi" w:eastAsia="Times New Roman" w:hAnsiTheme="minorHAnsi"/>
          <w:sz w:val="28"/>
          <w:szCs w:val="28"/>
          <w:lang w:eastAsia="nb-NO"/>
        </w:rPr>
        <w:t>Etter små endringsforslag fra delegatene vedtok landsmøtet ovenstående resolusjon.</w:t>
      </w:r>
    </w:p>
    <w:p w14:paraId="588AF811" w14:textId="77777777" w:rsidR="00917F2D" w:rsidRPr="00B82C17" w:rsidRDefault="00917F2D" w:rsidP="00E37047">
      <w:pPr>
        <w:spacing w:after="0" w:line="240" w:lineRule="auto"/>
        <w:rPr>
          <w:rFonts w:asciiTheme="minorHAnsi" w:hAnsiTheme="minorHAnsi"/>
          <w:sz w:val="28"/>
          <w:szCs w:val="28"/>
        </w:rPr>
      </w:pPr>
    </w:p>
    <w:p w14:paraId="0A95A380" w14:textId="266A6AAC" w:rsidR="006E72F7" w:rsidRPr="00B82C17" w:rsidRDefault="00A37FAE" w:rsidP="00BD4863">
      <w:pPr>
        <w:pStyle w:val="Overskrift2"/>
        <w:rPr>
          <w:rFonts w:asciiTheme="minorHAnsi" w:eastAsia="Times New Roman" w:hAnsiTheme="minorHAnsi"/>
          <w:sz w:val="28"/>
          <w:szCs w:val="28"/>
          <w:lang w:eastAsia="nb-NO"/>
        </w:rPr>
      </w:pPr>
      <w:bookmarkStart w:id="52" w:name="_Toc84312903"/>
      <w:r w:rsidRPr="00B82C17">
        <w:rPr>
          <w:rFonts w:asciiTheme="minorHAnsi" w:eastAsia="Times New Roman" w:hAnsiTheme="minorHAnsi"/>
          <w:sz w:val="28"/>
          <w:szCs w:val="28"/>
          <w:lang w:eastAsia="nb-NO"/>
        </w:rPr>
        <w:t>K</w:t>
      </w:r>
      <w:r w:rsidR="00681319" w:rsidRPr="00B82C17">
        <w:rPr>
          <w:rFonts w:asciiTheme="minorHAnsi" w:eastAsia="Times New Roman" w:hAnsiTheme="minorHAnsi"/>
          <w:sz w:val="28"/>
          <w:szCs w:val="28"/>
          <w:lang w:eastAsia="nb-NO"/>
        </w:rPr>
        <w:t>ontrollkomite</w:t>
      </w:r>
      <w:bookmarkEnd w:id="52"/>
    </w:p>
    <w:p w14:paraId="1DEF1D71" w14:textId="794942D3" w:rsidR="006E72F7" w:rsidRPr="00B82C17" w:rsidRDefault="00681319"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Forslagsstillere: William Skauen, Henning Knudsen, Tina Sleire Sandvik og Kristoffer Lium</w:t>
      </w:r>
      <w:r w:rsidR="00286CF5" w:rsidRPr="00B82C17">
        <w:rPr>
          <w:rFonts w:asciiTheme="minorHAnsi" w:eastAsia="Times New Roman" w:hAnsiTheme="minorHAnsi" w:cs="Arial"/>
          <w:color w:val="000000"/>
          <w:sz w:val="28"/>
          <w:szCs w:val="28"/>
          <w:lang w:eastAsia="nb-NO"/>
        </w:rPr>
        <w:t>.</w:t>
      </w:r>
      <w:r w:rsidRPr="00B82C17">
        <w:rPr>
          <w:rFonts w:asciiTheme="minorHAnsi" w:eastAsia="Times New Roman" w:hAnsiTheme="minorHAnsi" w:cs="Arial"/>
          <w:color w:val="000000"/>
          <w:sz w:val="28"/>
          <w:szCs w:val="28"/>
          <w:lang w:eastAsia="nb-NO"/>
        </w:rPr>
        <w:br/>
      </w:r>
    </w:p>
    <w:p w14:paraId="3220578F" w14:textId="4C2E0E80" w:rsidR="00681319" w:rsidRPr="00B82C17" w:rsidRDefault="00681319"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Resolusjonen sendes til: Sentralstyret, regionstyrene</w:t>
      </w:r>
      <w:r w:rsidR="00286CF5" w:rsidRPr="00B82C17">
        <w:rPr>
          <w:rFonts w:asciiTheme="minorHAnsi" w:eastAsia="Times New Roman" w:hAnsiTheme="minorHAnsi" w:cs="Arial"/>
          <w:color w:val="000000"/>
          <w:sz w:val="28"/>
          <w:szCs w:val="28"/>
          <w:lang w:eastAsia="nb-NO"/>
        </w:rPr>
        <w:t>.</w:t>
      </w:r>
      <w:r w:rsidRPr="00B82C17">
        <w:rPr>
          <w:rFonts w:asciiTheme="minorHAnsi" w:eastAsia="Times New Roman" w:hAnsiTheme="minorHAnsi" w:cs="Arial"/>
          <w:color w:val="000000"/>
          <w:sz w:val="28"/>
          <w:szCs w:val="28"/>
          <w:lang w:eastAsia="nb-NO"/>
        </w:rPr>
        <w:br/>
      </w:r>
    </w:p>
    <w:p w14:paraId="1DCBC771" w14:textId="77EC3C0D" w:rsidR="00681319" w:rsidRPr="00B82C17" w:rsidRDefault="00681319"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NBfUs landsmøte 2021 ber det påtroppende sentralstyret, i samarbeid med regionene, utarbeide et vedtektsendringsforslag om å innføre kontrollkomite frem mot landsmøtet 2022. Denne komiteen skal ha tolkningsrett på vedtektene mellom landsmøtene, samt passe på at sentralstyret følger norsk lov, organisasjonens vedtekter, og landsmøtets vedtak. Komiteen velges av landsmøtet.</w:t>
      </w:r>
    </w:p>
    <w:p w14:paraId="4D6B72C6" w14:textId="77777777" w:rsidR="004E3C56" w:rsidRPr="00B82C17" w:rsidRDefault="004E3C56" w:rsidP="00E37047">
      <w:pPr>
        <w:spacing w:after="0" w:line="240" w:lineRule="auto"/>
        <w:rPr>
          <w:rFonts w:asciiTheme="minorHAnsi" w:eastAsia="Times New Roman" w:hAnsiTheme="minorHAnsi" w:cs="Arial"/>
          <w:b/>
          <w:bCs/>
          <w:color w:val="000000"/>
          <w:sz w:val="28"/>
          <w:szCs w:val="28"/>
          <w:lang w:eastAsia="nb-NO"/>
        </w:rPr>
      </w:pPr>
    </w:p>
    <w:p w14:paraId="6769A844" w14:textId="5D34CB63" w:rsidR="00A37FAE" w:rsidRPr="00B82C17" w:rsidRDefault="00A37FAE"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b/>
          <w:bCs/>
          <w:color w:val="000000"/>
          <w:sz w:val="28"/>
          <w:szCs w:val="28"/>
          <w:lang w:eastAsia="nb-NO"/>
        </w:rPr>
        <w:t>Vedtak</w:t>
      </w:r>
      <w:r w:rsidR="00286CF5" w:rsidRPr="00B82C17">
        <w:rPr>
          <w:rFonts w:asciiTheme="minorHAnsi" w:eastAsia="Times New Roman" w:hAnsiTheme="minorHAnsi" w:cs="Arial"/>
          <w:b/>
          <w:bCs/>
          <w:color w:val="000000"/>
          <w:sz w:val="28"/>
          <w:szCs w:val="28"/>
          <w:lang w:eastAsia="nb-NO"/>
        </w:rPr>
        <w:t xml:space="preserve">: </w:t>
      </w:r>
      <w:r w:rsidRPr="00B82C17">
        <w:rPr>
          <w:rFonts w:asciiTheme="minorHAnsi" w:eastAsia="Times New Roman" w:hAnsiTheme="minorHAnsi" w:cs="Arial"/>
          <w:color w:val="000000"/>
          <w:sz w:val="28"/>
          <w:szCs w:val="28"/>
          <w:lang w:eastAsia="nb-NO"/>
        </w:rPr>
        <w:t>Landsmøtet stiller seg enstemmig bak resolusjonen</w:t>
      </w:r>
      <w:r w:rsidR="00286CF5" w:rsidRPr="00B82C17">
        <w:rPr>
          <w:rFonts w:asciiTheme="minorHAnsi" w:eastAsia="Times New Roman" w:hAnsiTheme="minorHAnsi" w:cs="Arial"/>
          <w:color w:val="000000"/>
          <w:sz w:val="28"/>
          <w:szCs w:val="28"/>
          <w:lang w:eastAsia="nb-NO"/>
        </w:rPr>
        <w:t>.</w:t>
      </w:r>
    </w:p>
    <w:p w14:paraId="6CB0A55C" w14:textId="77777777" w:rsidR="00A37FAE" w:rsidRPr="00B82C17" w:rsidRDefault="00A37FAE" w:rsidP="00E37047">
      <w:pPr>
        <w:spacing w:after="0" w:line="240" w:lineRule="auto"/>
        <w:rPr>
          <w:rFonts w:asciiTheme="minorHAnsi" w:eastAsia="Times New Roman" w:hAnsiTheme="minorHAnsi" w:cs="Arial"/>
          <w:color w:val="000000"/>
          <w:sz w:val="28"/>
          <w:szCs w:val="28"/>
          <w:lang w:eastAsia="nb-NO"/>
        </w:rPr>
      </w:pPr>
    </w:p>
    <w:p w14:paraId="76428ED1" w14:textId="775439DF" w:rsidR="004E3C56" w:rsidRPr="00B82C17" w:rsidRDefault="00681319" w:rsidP="00BD4863">
      <w:pPr>
        <w:pStyle w:val="Overskrift2"/>
        <w:rPr>
          <w:rFonts w:asciiTheme="minorHAnsi" w:eastAsia="Times New Roman" w:hAnsiTheme="minorHAnsi" w:cs="Times New Roman"/>
          <w:sz w:val="28"/>
          <w:szCs w:val="28"/>
          <w:lang w:eastAsia="nb-NO"/>
        </w:rPr>
      </w:pPr>
      <w:bookmarkStart w:id="53" w:name="_Toc84312904"/>
      <w:r w:rsidRPr="00B82C17">
        <w:rPr>
          <w:rFonts w:asciiTheme="minorHAnsi" w:eastAsia="Times New Roman" w:hAnsiTheme="minorHAnsi"/>
          <w:sz w:val="28"/>
          <w:szCs w:val="28"/>
          <w:lang w:eastAsia="nb-NO"/>
        </w:rPr>
        <w:t>Tilgjengelige menyer på restaurant</w:t>
      </w:r>
      <w:bookmarkEnd w:id="53"/>
      <w:r w:rsidRPr="00B82C17">
        <w:rPr>
          <w:rFonts w:asciiTheme="minorHAnsi" w:eastAsia="Times New Roman" w:hAnsiTheme="minorHAnsi"/>
          <w:sz w:val="28"/>
          <w:szCs w:val="28"/>
          <w:lang w:eastAsia="nb-NO"/>
        </w:rPr>
        <w:t> </w:t>
      </w:r>
    </w:p>
    <w:p w14:paraId="65061F89" w14:textId="2E1EFFA8" w:rsidR="00681319" w:rsidRPr="00B82C17" w:rsidRDefault="00681319"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Forslagsstiller: Silje Solvang</w:t>
      </w:r>
      <w:r w:rsidR="00286CF5" w:rsidRPr="00B82C17">
        <w:rPr>
          <w:rFonts w:asciiTheme="minorHAnsi" w:eastAsia="Times New Roman" w:hAnsiTheme="minorHAnsi" w:cs="Arial"/>
          <w:color w:val="000000"/>
          <w:sz w:val="28"/>
          <w:szCs w:val="28"/>
          <w:lang w:eastAsia="nb-NO"/>
        </w:rPr>
        <w:t>.</w:t>
      </w:r>
    </w:p>
    <w:p w14:paraId="7EAB3D81" w14:textId="77777777" w:rsidR="004E3C56" w:rsidRPr="00B82C17" w:rsidRDefault="004E3C56" w:rsidP="00E37047">
      <w:pPr>
        <w:spacing w:after="0" w:line="240" w:lineRule="auto"/>
        <w:rPr>
          <w:rFonts w:asciiTheme="minorHAnsi" w:eastAsia="Times New Roman" w:hAnsiTheme="minorHAnsi" w:cs="Arial"/>
          <w:color w:val="000000"/>
          <w:sz w:val="28"/>
          <w:szCs w:val="28"/>
          <w:lang w:eastAsia="nb-NO"/>
        </w:rPr>
      </w:pPr>
    </w:p>
    <w:p w14:paraId="36F4A9EE" w14:textId="726DF05E" w:rsidR="00681319" w:rsidRPr="00B82C17" w:rsidRDefault="00681319"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Sendes til: Sentralstyret</w:t>
      </w:r>
      <w:r w:rsidR="00286CF5" w:rsidRPr="00B82C17">
        <w:rPr>
          <w:rFonts w:asciiTheme="minorHAnsi" w:eastAsia="Times New Roman" w:hAnsiTheme="minorHAnsi" w:cs="Arial"/>
          <w:color w:val="000000"/>
          <w:sz w:val="28"/>
          <w:szCs w:val="28"/>
          <w:lang w:eastAsia="nb-NO"/>
        </w:rPr>
        <w:t>.</w:t>
      </w:r>
    </w:p>
    <w:p w14:paraId="0B5C5599" w14:textId="77777777" w:rsidR="00681319" w:rsidRPr="00B82C17" w:rsidRDefault="00681319" w:rsidP="00E37047">
      <w:pPr>
        <w:spacing w:after="0" w:line="240" w:lineRule="auto"/>
        <w:rPr>
          <w:rFonts w:asciiTheme="minorHAnsi" w:eastAsia="Times New Roman" w:hAnsiTheme="minorHAnsi"/>
          <w:sz w:val="28"/>
          <w:szCs w:val="28"/>
          <w:lang w:eastAsia="nb-NO"/>
        </w:rPr>
      </w:pPr>
    </w:p>
    <w:p w14:paraId="3BC63D32" w14:textId="77777777" w:rsidR="004E3C56" w:rsidRPr="00B82C17" w:rsidRDefault="00681319"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 xml:space="preserve">Å dra ut for å spise på restaurant, enten det er med familien, en date, med vennegjengen eller med kollegaer har en lang tradisjon i den norske kulturen. Det å kunne lese menyen selv er noe de fleste tar som en selvfølge, men for blinde og svaksynte er dette ofte svært </w:t>
      </w:r>
      <w:r w:rsidRPr="00B82C17">
        <w:rPr>
          <w:rFonts w:asciiTheme="minorHAnsi" w:eastAsia="Times New Roman" w:hAnsiTheme="minorHAnsi" w:cs="Arial"/>
          <w:color w:val="000000"/>
          <w:sz w:val="28"/>
          <w:szCs w:val="28"/>
          <w:lang w:eastAsia="nb-NO"/>
        </w:rPr>
        <w:lastRenderedPageBreak/>
        <w:t>utfordrende. Vi må ofte få de travle servitørene eller de vi drar med til å lese opp menyen, noe kan føles problematisk når menyene er lange og lydnivået er høyt. Landsmøtet til Norges Blindeforbunds ungdom 2021 ber Sentralstyret satse på å få flere restauranter til å tilby menyer i punktskrift og legge ut menyene på nettsiden og sikre at disse er universelt utformet. Dette kan gjøres ved blant annet å søke ekstern støtte for at Sentralstyret i samarbeid med Interessepolitisk utvalg og regionene kan dra rundt for å snakke med restauranteier og legger frem problemstillingen og løsningen. Ved å søke ekstern finansiering for dette, kan vi også legge inn midler slik at vi kan ta kostnaden ved å produsere menyer i punktskrift, så denne kostnaden ikke legges på restaurantene. Dette tas da ikke fra vår egenkapital, men legges inn i søknadsbeløpet. </w:t>
      </w:r>
    </w:p>
    <w:p w14:paraId="3F8C7EF0" w14:textId="77777777" w:rsidR="004E3C56" w:rsidRPr="00B82C17" w:rsidRDefault="004E3C56" w:rsidP="00E37047">
      <w:pPr>
        <w:spacing w:after="0" w:line="240" w:lineRule="auto"/>
        <w:rPr>
          <w:rFonts w:asciiTheme="minorHAnsi" w:eastAsia="Times New Roman" w:hAnsiTheme="minorHAnsi"/>
          <w:sz w:val="28"/>
          <w:szCs w:val="28"/>
          <w:lang w:eastAsia="nb-NO"/>
        </w:rPr>
      </w:pPr>
    </w:p>
    <w:p w14:paraId="560C0C40" w14:textId="2AA83F4E" w:rsidR="006E5DA9" w:rsidRPr="00B82C17" w:rsidRDefault="006E5DA9"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b/>
          <w:bCs/>
          <w:color w:val="000000"/>
          <w:sz w:val="28"/>
          <w:szCs w:val="28"/>
          <w:lang w:eastAsia="nb-NO"/>
        </w:rPr>
        <w:t xml:space="preserve">Vedtak: </w:t>
      </w:r>
      <w:r w:rsidRPr="00B82C17">
        <w:rPr>
          <w:rFonts w:asciiTheme="minorHAnsi" w:eastAsia="Times New Roman" w:hAnsiTheme="minorHAnsi" w:cs="Arial"/>
          <w:color w:val="000000"/>
          <w:sz w:val="28"/>
          <w:szCs w:val="28"/>
          <w:lang w:eastAsia="nb-NO"/>
        </w:rPr>
        <w:t>Landsmøtet stil</w:t>
      </w:r>
      <w:r w:rsidR="004E3C56" w:rsidRPr="00B82C17">
        <w:rPr>
          <w:rFonts w:asciiTheme="minorHAnsi" w:eastAsia="Times New Roman" w:hAnsiTheme="minorHAnsi" w:cs="Arial"/>
          <w:color w:val="000000"/>
          <w:sz w:val="28"/>
          <w:szCs w:val="28"/>
          <w:lang w:eastAsia="nb-NO"/>
        </w:rPr>
        <w:t>te</w:t>
      </w:r>
      <w:r w:rsidRPr="00B82C17">
        <w:rPr>
          <w:rFonts w:asciiTheme="minorHAnsi" w:eastAsia="Times New Roman" w:hAnsiTheme="minorHAnsi" w:cs="Arial"/>
          <w:color w:val="000000"/>
          <w:sz w:val="28"/>
          <w:szCs w:val="28"/>
          <w:lang w:eastAsia="nb-NO"/>
        </w:rPr>
        <w:t xml:space="preserve"> seg enstemmig bak resolusjonen.</w:t>
      </w:r>
      <w:r w:rsidRPr="00B82C17">
        <w:rPr>
          <w:rFonts w:asciiTheme="minorHAnsi" w:eastAsia="Times New Roman" w:hAnsiTheme="minorHAnsi" w:cs="Arial"/>
          <w:color w:val="000000"/>
          <w:sz w:val="28"/>
          <w:szCs w:val="28"/>
          <w:lang w:eastAsia="nb-NO"/>
        </w:rPr>
        <w:br/>
      </w:r>
    </w:p>
    <w:p w14:paraId="16B6D6FC" w14:textId="77777777" w:rsidR="004E3C56" w:rsidRPr="00B82C17" w:rsidRDefault="00681319" w:rsidP="00BD4863">
      <w:pPr>
        <w:pStyle w:val="Overskrift2"/>
        <w:rPr>
          <w:rFonts w:asciiTheme="minorHAnsi" w:eastAsia="Times New Roman" w:hAnsiTheme="minorHAnsi"/>
          <w:sz w:val="28"/>
          <w:szCs w:val="28"/>
          <w:lang w:eastAsia="nb-NO"/>
        </w:rPr>
      </w:pPr>
      <w:bookmarkStart w:id="54" w:name="_Toc84312905"/>
      <w:r w:rsidRPr="00B82C17">
        <w:rPr>
          <w:rFonts w:asciiTheme="minorHAnsi" w:eastAsia="Times New Roman" w:hAnsiTheme="minorHAnsi"/>
          <w:sz w:val="28"/>
          <w:szCs w:val="28"/>
          <w:lang w:eastAsia="nb-NO"/>
        </w:rPr>
        <w:t>Sammen er vi sterke</w:t>
      </w:r>
      <w:bookmarkEnd w:id="54"/>
      <w:r w:rsidRPr="00B82C17">
        <w:rPr>
          <w:rFonts w:asciiTheme="minorHAnsi" w:eastAsia="Times New Roman" w:hAnsiTheme="minorHAnsi"/>
          <w:sz w:val="28"/>
          <w:szCs w:val="28"/>
          <w:lang w:eastAsia="nb-NO"/>
        </w:rPr>
        <w:t xml:space="preserve"> </w:t>
      </w:r>
      <w:r w:rsidRPr="00B82C17">
        <w:rPr>
          <w:rFonts w:asciiTheme="minorHAnsi" w:eastAsia="Times New Roman" w:hAnsiTheme="minorHAnsi"/>
          <w:sz w:val="28"/>
          <w:szCs w:val="28"/>
          <w:lang w:eastAsia="nb-NO"/>
        </w:rPr>
        <w:br/>
      </w:r>
    </w:p>
    <w:p w14:paraId="41911C91" w14:textId="7701AF81" w:rsidR="004E3C56" w:rsidRPr="00B82C17" w:rsidRDefault="00681319"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Forslagsstiller: Silje Solvang</w:t>
      </w:r>
      <w:r w:rsidR="00286CF5" w:rsidRPr="00B82C17">
        <w:rPr>
          <w:rFonts w:asciiTheme="minorHAnsi" w:eastAsia="Times New Roman" w:hAnsiTheme="minorHAnsi" w:cs="Arial"/>
          <w:color w:val="000000"/>
          <w:sz w:val="28"/>
          <w:szCs w:val="28"/>
          <w:lang w:eastAsia="nb-NO"/>
        </w:rPr>
        <w:t>.</w:t>
      </w:r>
      <w:r w:rsidRPr="00B82C17">
        <w:rPr>
          <w:rFonts w:asciiTheme="minorHAnsi" w:eastAsia="Times New Roman" w:hAnsiTheme="minorHAnsi" w:cs="Arial"/>
          <w:color w:val="000000"/>
          <w:sz w:val="28"/>
          <w:szCs w:val="28"/>
          <w:lang w:eastAsia="nb-NO"/>
        </w:rPr>
        <w:t xml:space="preserve"> </w:t>
      </w:r>
      <w:r w:rsidRPr="00B82C17">
        <w:rPr>
          <w:rFonts w:asciiTheme="minorHAnsi" w:eastAsia="Times New Roman" w:hAnsiTheme="minorHAnsi" w:cs="Arial"/>
          <w:color w:val="000000"/>
          <w:sz w:val="28"/>
          <w:szCs w:val="28"/>
          <w:lang w:eastAsia="nb-NO"/>
        </w:rPr>
        <w:br/>
      </w:r>
    </w:p>
    <w:p w14:paraId="791F77EE" w14:textId="48535FDA" w:rsidR="00681319" w:rsidRPr="00B82C17" w:rsidRDefault="00681319"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Sendes til: Sentralstyret.</w:t>
      </w:r>
      <w:r w:rsidRPr="00B82C17">
        <w:rPr>
          <w:rFonts w:asciiTheme="minorHAnsi" w:eastAsia="Times New Roman" w:hAnsiTheme="minorHAnsi" w:cs="Arial"/>
          <w:color w:val="000000"/>
          <w:sz w:val="28"/>
          <w:szCs w:val="28"/>
          <w:lang w:eastAsia="nb-NO"/>
        </w:rPr>
        <w:br/>
      </w:r>
    </w:p>
    <w:p w14:paraId="45F3E36E" w14:textId="77777777" w:rsidR="00A37FAE" w:rsidRPr="00B82C17" w:rsidRDefault="00681319"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Norges Blindeforbunds Ungdoms Landsmøte 2021 oppfordrer det påtroppende Sentralstyret til å legge til rette for et videre godt samarbeid med vår moderorganisasjon, Blindeforbundet. Vi har en moderorganisasjon med mange ressurser, kloke hoder og mange like saker vi jobber for. Et godt og tett samarbeid med Blindeforbundet tror vi vil føre til større gjennomslagskraft i samfunnet og mange gode refleksjoner.</w:t>
      </w:r>
    </w:p>
    <w:p w14:paraId="77C0E005" w14:textId="77777777" w:rsidR="004E3C56" w:rsidRPr="00B82C17" w:rsidRDefault="004E3C56" w:rsidP="00E37047">
      <w:pPr>
        <w:spacing w:after="0" w:line="240" w:lineRule="auto"/>
        <w:rPr>
          <w:rFonts w:asciiTheme="minorHAnsi" w:eastAsia="Times New Roman" w:hAnsiTheme="minorHAnsi" w:cs="Arial"/>
          <w:b/>
          <w:bCs/>
          <w:color w:val="000000"/>
          <w:sz w:val="28"/>
          <w:szCs w:val="28"/>
          <w:lang w:eastAsia="nb-NO"/>
        </w:rPr>
      </w:pPr>
    </w:p>
    <w:p w14:paraId="7BFEB400" w14:textId="77777777" w:rsidR="00857FC5" w:rsidRPr="00B82C17" w:rsidRDefault="00A37FAE"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b/>
          <w:bCs/>
          <w:color w:val="000000"/>
          <w:sz w:val="28"/>
          <w:szCs w:val="28"/>
          <w:lang w:eastAsia="nb-NO"/>
        </w:rPr>
        <w:t xml:space="preserve">Vedtak: </w:t>
      </w:r>
      <w:r w:rsidRPr="00B82C17">
        <w:rPr>
          <w:rFonts w:asciiTheme="minorHAnsi" w:eastAsia="Times New Roman" w:hAnsiTheme="minorHAnsi" w:cs="Arial"/>
          <w:color w:val="000000"/>
          <w:sz w:val="28"/>
          <w:szCs w:val="28"/>
          <w:lang w:eastAsia="nb-NO"/>
        </w:rPr>
        <w:t xml:space="preserve">Landsmøtet </w:t>
      </w:r>
      <w:r w:rsidR="004E3C56" w:rsidRPr="00B82C17">
        <w:rPr>
          <w:rFonts w:asciiTheme="minorHAnsi" w:eastAsia="Times New Roman" w:hAnsiTheme="minorHAnsi" w:cs="Arial"/>
          <w:color w:val="000000"/>
          <w:sz w:val="28"/>
          <w:szCs w:val="28"/>
          <w:lang w:eastAsia="nb-NO"/>
        </w:rPr>
        <w:t>stilte</w:t>
      </w:r>
      <w:r w:rsidRPr="00B82C17">
        <w:rPr>
          <w:rFonts w:asciiTheme="minorHAnsi" w:eastAsia="Times New Roman" w:hAnsiTheme="minorHAnsi" w:cs="Arial"/>
          <w:color w:val="000000"/>
          <w:sz w:val="28"/>
          <w:szCs w:val="28"/>
          <w:lang w:eastAsia="nb-NO"/>
        </w:rPr>
        <w:t xml:space="preserve"> seg enstemmig bak resolusjonen.</w:t>
      </w:r>
    </w:p>
    <w:p w14:paraId="761BBA63" w14:textId="754C54EA" w:rsidR="00BD4863" w:rsidRPr="00B82C17" w:rsidRDefault="00681319" w:rsidP="00E37047">
      <w:pPr>
        <w:spacing w:after="0" w:line="240" w:lineRule="auto"/>
        <w:rPr>
          <w:rStyle w:val="Overskrift2Tegn"/>
          <w:sz w:val="28"/>
          <w:szCs w:val="28"/>
        </w:rPr>
      </w:pPr>
      <w:r w:rsidRPr="00B82C17">
        <w:rPr>
          <w:rFonts w:asciiTheme="minorHAnsi" w:eastAsia="Times New Roman" w:hAnsiTheme="minorHAnsi" w:cs="Arial"/>
          <w:color w:val="000000"/>
          <w:sz w:val="28"/>
          <w:szCs w:val="28"/>
          <w:lang w:eastAsia="nb-NO"/>
        </w:rPr>
        <w:br/>
      </w:r>
      <w:bookmarkStart w:id="55" w:name="_Toc84312906"/>
      <w:r w:rsidRPr="00B82C17">
        <w:rPr>
          <w:rStyle w:val="Overskrift2Tegn"/>
          <w:sz w:val="28"/>
          <w:szCs w:val="28"/>
        </w:rPr>
        <w:t xml:space="preserve">Make Hurdal </w:t>
      </w:r>
      <w:proofErr w:type="spellStart"/>
      <w:r w:rsidRPr="00B82C17">
        <w:rPr>
          <w:rStyle w:val="Overskrift2Tegn"/>
          <w:sz w:val="28"/>
          <w:szCs w:val="28"/>
        </w:rPr>
        <w:t>great</w:t>
      </w:r>
      <w:proofErr w:type="spellEnd"/>
      <w:r w:rsidRPr="00B82C17">
        <w:rPr>
          <w:rStyle w:val="Overskrift2Tegn"/>
          <w:sz w:val="28"/>
          <w:szCs w:val="28"/>
        </w:rPr>
        <w:t xml:space="preserve"> </w:t>
      </w:r>
      <w:proofErr w:type="spellStart"/>
      <w:r w:rsidRPr="00B82C17">
        <w:rPr>
          <w:rStyle w:val="Overskrift2Tegn"/>
          <w:sz w:val="28"/>
          <w:szCs w:val="28"/>
        </w:rPr>
        <w:t>again</w:t>
      </w:r>
      <w:proofErr w:type="spellEnd"/>
      <w:r w:rsidR="00293ECB" w:rsidRPr="00B82C17">
        <w:rPr>
          <w:rStyle w:val="Overskrift2Tegn"/>
          <w:sz w:val="28"/>
          <w:szCs w:val="28"/>
        </w:rPr>
        <w:t>!</w:t>
      </w:r>
      <w:r w:rsidRPr="00B82C17">
        <w:rPr>
          <w:rStyle w:val="Overskrift2Tegn"/>
          <w:sz w:val="28"/>
          <w:szCs w:val="28"/>
        </w:rPr>
        <w:t xml:space="preserve"> Velkommen til Hurdal fornøyelsespark og mestrings</w:t>
      </w:r>
      <w:r w:rsidR="00857FC5" w:rsidRPr="00B82C17">
        <w:rPr>
          <w:rStyle w:val="Overskrift2Tegn"/>
          <w:sz w:val="28"/>
          <w:szCs w:val="28"/>
        </w:rPr>
        <w:t>s</w:t>
      </w:r>
      <w:r w:rsidRPr="00B82C17">
        <w:rPr>
          <w:rStyle w:val="Overskrift2Tegn"/>
          <w:sz w:val="28"/>
          <w:szCs w:val="28"/>
        </w:rPr>
        <w:t>enter</w:t>
      </w:r>
      <w:r w:rsidR="00BD4863" w:rsidRPr="00B82C17">
        <w:rPr>
          <w:rStyle w:val="Overskrift2Tegn"/>
          <w:sz w:val="28"/>
          <w:szCs w:val="28"/>
        </w:rPr>
        <w:t>!</w:t>
      </w:r>
      <w:bookmarkEnd w:id="55"/>
    </w:p>
    <w:p w14:paraId="0C628B06" w14:textId="77777777" w:rsidR="00857FC5" w:rsidRPr="00B82C17" w:rsidRDefault="00857FC5" w:rsidP="00E37047">
      <w:pPr>
        <w:spacing w:after="0" w:line="240" w:lineRule="auto"/>
        <w:rPr>
          <w:rFonts w:eastAsiaTheme="majorEastAsia" w:cstheme="majorBidi"/>
          <w:b/>
          <w:sz w:val="28"/>
          <w:szCs w:val="28"/>
        </w:rPr>
      </w:pPr>
    </w:p>
    <w:p w14:paraId="4AD2C7A6" w14:textId="5BA555AC" w:rsidR="004E3C56" w:rsidRPr="00B82C17" w:rsidRDefault="00681319"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Avsender: Trond-Martin Hauge og Silje Solvang</w:t>
      </w:r>
      <w:r w:rsidR="00286CF5" w:rsidRPr="00B82C17">
        <w:rPr>
          <w:rFonts w:asciiTheme="minorHAnsi" w:eastAsia="Times New Roman" w:hAnsiTheme="minorHAnsi" w:cs="Arial"/>
          <w:color w:val="000000"/>
          <w:sz w:val="28"/>
          <w:szCs w:val="28"/>
          <w:lang w:eastAsia="nb-NO"/>
        </w:rPr>
        <w:t>.</w:t>
      </w:r>
      <w:r w:rsidRPr="00B82C17">
        <w:rPr>
          <w:rFonts w:asciiTheme="minorHAnsi" w:eastAsia="Times New Roman" w:hAnsiTheme="minorHAnsi" w:cs="Arial"/>
          <w:color w:val="000000"/>
          <w:sz w:val="28"/>
          <w:szCs w:val="28"/>
          <w:lang w:eastAsia="nb-NO"/>
        </w:rPr>
        <w:br/>
      </w:r>
    </w:p>
    <w:p w14:paraId="4748E630" w14:textId="2168C177" w:rsidR="00681319" w:rsidRPr="00B82C17" w:rsidRDefault="00681319"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lastRenderedPageBreak/>
        <w:t>Sendes til: Blindeforbundet</w:t>
      </w:r>
      <w:r w:rsidR="00286CF5" w:rsidRPr="00B82C17">
        <w:rPr>
          <w:rFonts w:asciiTheme="minorHAnsi" w:eastAsia="Times New Roman" w:hAnsiTheme="minorHAnsi" w:cs="Arial"/>
          <w:color w:val="000000"/>
          <w:sz w:val="28"/>
          <w:szCs w:val="28"/>
          <w:lang w:eastAsia="nb-NO"/>
        </w:rPr>
        <w:t>.</w:t>
      </w:r>
      <w:r w:rsidRPr="00B82C17">
        <w:rPr>
          <w:rFonts w:asciiTheme="minorHAnsi" w:eastAsia="Times New Roman" w:hAnsiTheme="minorHAnsi" w:cs="Arial"/>
          <w:color w:val="000000"/>
          <w:sz w:val="28"/>
          <w:szCs w:val="28"/>
          <w:lang w:eastAsia="nb-NO"/>
        </w:rPr>
        <w:br/>
      </w:r>
    </w:p>
    <w:p w14:paraId="4F680653" w14:textId="0DD891E0" w:rsidR="00681319" w:rsidRPr="00B82C17" w:rsidRDefault="00681319"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Vi elsker Hurdal og vil være her enda mer. Vi utfordrer derfor Blindeforbundet til å oppfylle disse punktene:</w:t>
      </w:r>
    </w:p>
    <w:p w14:paraId="64C78D1F" w14:textId="77777777" w:rsidR="00681319" w:rsidRPr="00B82C17" w:rsidRDefault="00681319" w:rsidP="00E37047">
      <w:pPr>
        <w:numPr>
          <w:ilvl w:val="0"/>
          <w:numId w:val="18"/>
        </w:numPr>
        <w:spacing w:after="0" w:line="240" w:lineRule="auto"/>
        <w:textAlignment w:val="baseline"/>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Softismaskin</w:t>
      </w:r>
    </w:p>
    <w:p w14:paraId="567DB879" w14:textId="77777777" w:rsidR="00681319" w:rsidRPr="00B82C17" w:rsidRDefault="00681319" w:rsidP="00E37047">
      <w:pPr>
        <w:numPr>
          <w:ilvl w:val="0"/>
          <w:numId w:val="18"/>
        </w:numPr>
        <w:spacing w:after="0" w:line="240" w:lineRule="auto"/>
        <w:textAlignment w:val="baseline"/>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 xml:space="preserve">Mer </w:t>
      </w:r>
      <w:proofErr w:type="spellStart"/>
      <w:r w:rsidRPr="00B82C17">
        <w:rPr>
          <w:rFonts w:asciiTheme="minorHAnsi" w:eastAsia="Times New Roman" w:hAnsiTheme="minorHAnsi" w:cs="Arial"/>
          <w:color w:val="000000"/>
          <w:sz w:val="28"/>
          <w:szCs w:val="28"/>
          <w:lang w:eastAsia="nb-NO"/>
        </w:rPr>
        <w:t>tappetårn</w:t>
      </w:r>
      <w:proofErr w:type="spellEnd"/>
    </w:p>
    <w:p w14:paraId="301AEE79" w14:textId="77777777" w:rsidR="00681319" w:rsidRPr="00B82C17" w:rsidRDefault="00681319" w:rsidP="00E37047">
      <w:pPr>
        <w:numPr>
          <w:ilvl w:val="0"/>
          <w:numId w:val="18"/>
        </w:numPr>
        <w:spacing w:after="0" w:line="240" w:lineRule="auto"/>
        <w:textAlignment w:val="baseline"/>
        <w:rPr>
          <w:rFonts w:asciiTheme="minorHAnsi" w:eastAsia="Times New Roman" w:hAnsiTheme="minorHAnsi" w:cs="Arial"/>
          <w:color w:val="000000"/>
          <w:sz w:val="28"/>
          <w:szCs w:val="28"/>
          <w:lang w:eastAsia="nb-NO"/>
        </w:rPr>
      </w:pPr>
      <w:proofErr w:type="spellStart"/>
      <w:r w:rsidRPr="00B82C17">
        <w:rPr>
          <w:rFonts w:asciiTheme="minorHAnsi" w:eastAsia="Times New Roman" w:hAnsiTheme="minorHAnsi" w:cs="Arial"/>
          <w:color w:val="000000"/>
          <w:sz w:val="28"/>
          <w:szCs w:val="28"/>
          <w:lang w:eastAsia="nb-NO"/>
        </w:rPr>
        <w:t>Vannskllie</w:t>
      </w:r>
      <w:proofErr w:type="spellEnd"/>
      <w:r w:rsidRPr="00B82C17">
        <w:rPr>
          <w:rFonts w:asciiTheme="minorHAnsi" w:eastAsia="Times New Roman" w:hAnsiTheme="minorHAnsi" w:cs="Arial"/>
          <w:color w:val="000000"/>
          <w:sz w:val="28"/>
          <w:szCs w:val="28"/>
          <w:lang w:eastAsia="nb-NO"/>
        </w:rPr>
        <w:t xml:space="preserve"> fra verandaen på Hammersborg til </w:t>
      </w:r>
      <w:proofErr w:type="spellStart"/>
      <w:r w:rsidRPr="00B82C17">
        <w:rPr>
          <w:rFonts w:asciiTheme="minorHAnsi" w:eastAsia="Times New Roman" w:hAnsiTheme="minorHAnsi" w:cs="Arial"/>
          <w:color w:val="000000"/>
          <w:sz w:val="28"/>
          <w:szCs w:val="28"/>
          <w:lang w:eastAsia="nb-NO"/>
        </w:rPr>
        <w:t>Hurdalsjøen</w:t>
      </w:r>
      <w:proofErr w:type="spellEnd"/>
      <w:r w:rsidRPr="00B82C17">
        <w:rPr>
          <w:rFonts w:asciiTheme="minorHAnsi" w:eastAsia="Times New Roman" w:hAnsiTheme="minorHAnsi" w:cs="Arial"/>
          <w:color w:val="000000"/>
          <w:sz w:val="28"/>
          <w:szCs w:val="28"/>
          <w:lang w:eastAsia="nb-NO"/>
        </w:rPr>
        <w:t> </w:t>
      </w:r>
    </w:p>
    <w:p w14:paraId="143B5CBF" w14:textId="77777777" w:rsidR="00681319" w:rsidRPr="00B82C17" w:rsidRDefault="00681319" w:rsidP="00E37047">
      <w:pPr>
        <w:numPr>
          <w:ilvl w:val="0"/>
          <w:numId w:val="18"/>
        </w:numPr>
        <w:spacing w:after="0" w:line="240" w:lineRule="auto"/>
        <w:textAlignment w:val="baseline"/>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Bytte ut heis mellom etasjene med sklier </w:t>
      </w:r>
    </w:p>
    <w:p w14:paraId="4461B51F" w14:textId="77777777" w:rsidR="00681319" w:rsidRPr="00B82C17" w:rsidRDefault="00681319" w:rsidP="00E37047">
      <w:pPr>
        <w:numPr>
          <w:ilvl w:val="0"/>
          <w:numId w:val="18"/>
        </w:numPr>
        <w:spacing w:after="0" w:line="240" w:lineRule="auto"/>
        <w:textAlignment w:val="baseline"/>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Strippestang i Hammersborg </w:t>
      </w:r>
    </w:p>
    <w:p w14:paraId="736E46C4" w14:textId="77777777" w:rsidR="00681319" w:rsidRPr="00B82C17" w:rsidRDefault="00681319" w:rsidP="00E37047">
      <w:pPr>
        <w:numPr>
          <w:ilvl w:val="0"/>
          <w:numId w:val="18"/>
        </w:numPr>
        <w:spacing w:after="0" w:line="240" w:lineRule="auto"/>
        <w:textAlignment w:val="baseline"/>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Sjokoladefontene ved gymsalen</w:t>
      </w:r>
    </w:p>
    <w:p w14:paraId="689DCB9B" w14:textId="77777777" w:rsidR="00681319" w:rsidRPr="00B82C17" w:rsidRDefault="00681319" w:rsidP="00E37047">
      <w:pPr>
        <w:numPr>
          <w:ilvl w:val="0"/>
          <w:numId w:val="18"/>
        </w:numPr>
        <w:spacing w:after="0" w:line="240" w:lineRule="auto"/>
        <w:textAlignment w:val="baseline"/>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Bytte ut doringene med de gamle fargerike  </w:t>
      </w:r>
    </w:p>
    <w:p w14:paraId="0898E3A3" w14:textId="77777777" w:rsidR="00681319" w:rsidRPr="00B82C17" w:rsidRDefault="00681319" w:rsidP="00E37047">
      <w:pPr>
        <w:numPr>
          <w:ilvl w:val="0"/>
          <w:numId w:val="18"/>
        </w:numPr>
        <w:spacing w:after="0" w:line="240" w:lineRule="auto"/>
        <w:textAlignment w:val="baseline"/>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 xml:space="preserve">Legge glitter på alle </w:t>
      </w:r>
      <w:proofErr w:type="spellStart"/>
      <w:r w:rsidRPr="00B82C17">
        <w:rPr>
          <w:rFonts w:asciiTheme="minorHAnsi" w:eastAsia="Times New Roman" w:hAnsiTheme="minorHAnsi" w:cs="Arial"/>
          <w:color w:val="000000"/>
          <w:sz w:val="28"/>
          <w:szCs w:val="28"/>
          <w:lang w:eastAsia="nb-NO"/>
        </w:rPr>
        <w:t>ledelinjene</w:t>
      </w:r>
      <w:proofErr w:type="spellEnd"/>
      <w:r w:rsidRPr="00B82C17">
        <w:rPr>
          <w:rFonts w:asciiTheme="minorHAnsi" w:eastAsia="Times New Roman" w:hAnsiTheme="minorHAnsi" w:cs="Arial"/>
          <w:color w:val="000000"/>
          <w:sz w:val="28"/>
          <w:szCs w:val="28"/>
          <w:lang w:eastAsia="nb-NO"/>
        </w:rPr>
        <w:t> </w:t>
      </w:r>
    </w:p>
    <w:p w14:paraId="6C618E06" w14:textId="77777777" w:rsidR="00681319" w:rsidRPr="00B82C17" w:rsidRDefault="00681319" w:rsidP="00E37047">
      <w:pPr>
        <w:numPr>
          <w:ilvl w:val="0"/>
          <w:numId w:val="18"/>
        </w:numPr>
        <w:spacing w:after="0" w:line="240" w:lineRule="auto"/>
        <w:textAlignment w:val="baseline"/>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Tofelts-lederlinje </w:t>
      </w:r>
    </w:p>
    <w:p w14:paraId="759263A7" w14:textId="77777777" w:rsidR="00681319" w:rsidRPr="00B82C17" w:rsidRDefault="00681319" w:rsidP="00E37047">
      <w:pPr>
        <w:numPr>
          <w:ilvl w:val="0"/>
          <w:numId w:val="18"/>
        </w:numPr>
        <w:spacing w:after="0" w:line="240" w:lineRule="auto"/>
        <w:textAlignment w:val="baseline"/>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 xml:space="preserve">Gapestokk til de som står på </w:t>
      </w:r>
      <w:proofErr w:type="spellStart"/>
      <w:r w:rsidRPr="00B82C17">
        <w:rPr>
          <w:rFonts w:asciiTheme="minorHAnsi" w:eastAsia="Times New Roman" w:hAnsiTheme="minorHAnsi" w:cs="Arial"/>
          <w:color w:val="000000"/>
          <w:sz w:val="28"/>
          <w:szCs w:val="28"/>
          <w:lang w:eastAsia="nb-NO"/>
        </w:rPr>
        <w:t>ledelinjen</w:t>
      </w:r>
      <w:proofErr w:type="spellEnd"/>
      <w:r w:rsidRPr="00B82C17">
        <w:rPr>
          <w:rFonts w:asciiTheme="minorHAnsi" w:eastAsia="Times New Roman" w:hAnsiTheme="minorHAnsi" w:cs="Arial"/>
          <w:color w:val="000000"/>
          <w:sz w:val="28"/>
          <w:szCs w:val="28"/>
          <w:lang w:eastAsia="nb-NO"/>
        </w:rPr>
        <w:t> </w:t>
      </w:r>
    </w:p>
    <w:p w14:paraId="0C05F808" w14:textId="77777777" w:rsidR="00681319" w:rsidRPr="00B82C17" w:rsidRDefault="00681319" w:rsidP="00E37047">
      <w:pPr>
        <w:numPr>
          <w:ilvl w:val="0"/>
          <w:numId w:val="18"/>
        </w:numPr>
        <w:spacing w:after="0" w:line="240" w:lineRule="auto"/>
        <w:textAlignment w:val="baseline"/>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Flere trær til hengekøyer</w:t>
      </w:r>
    </w:p>
    <w:p w14:paraId="5C08EFD8" w14:textId="77777777" w:rsidR="00681319" w:rsidRPr="00B82C17" w:rsidRDefault="00681319" w:rsidP="00E37047">
      <w:pPr>
        <w:numPr>
          <w:ilvl w:val="0"/>
          <w:numId w:val="18"/>
        </w:numPr>
        <w:spacing w:after="0" w:line="240" w:lineRule="auto"/>
        <w:textAlignment w:val="baseline"/>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Hoppeslott </w:t>
      </w:r>
    </w:p>
    <w:p w14:paraId="5BC49434" w14:textId="70D4896A" w:rsidR="004E3C56" w:rsidRPr="00B82C17" w:rsidRDefault="004E3C56" w:rsidP="00E37047">
      <w:pPr>
        <w:spacing w:after="0" w:line="240" w:lineRule="auto"/>
        <w:rPr>
          <w:rFonts w:asciiTheme="minorHAnsi" w:eastAsia="Times New Roman" w:hAnsiTheme="minorHAnsi"/>
          <w:b/>
          <w:bCs/>
          <w:sz w:val="28"/>
          <w:szCs w:val="28"/>
          <w:lang w:eastAsia="nb-NO"/>
        </w:rPr>
      </w:pPr>
    </w:p>
    <w:p w14:paraId="24A890DC" w14:textId="20154E00" w:rsidR="000A3FC8" w:rsidRPr="00B82C17" w:rsidRDefault="000A3FC8"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sz w:val="28"/>
          <w:szCs w:val="28"/>
          <w:lang w:eastAsia="nb-NO"/>
        </w:rPr>
        <w:t xml:space="preserve">Forslagsstillerne trakk forslaget med </w:t>
      </w:r>
      <w:r w:rsidR="00917F2D" w:rsidRPr="00B82C17">
        <w:rPr>
          <w:rFonts w:asciiTheme="minorHAnsi" w:eastAsia="Times New Roman" w:hAnsiTheme="minorHAnsi"/>
          <w:sz w:val="28"/>
          <w:szCs w:val="28"/>
          <w:lang w:eastAsia="nb-NO"/>
        </w:rPr>
        <w:t>d</w:t>
      </w:r>
      <w:r w:rsidRPr="00B82C17">
        <w:rPr>
          <w:rFonts w:asciiTheme="minorHAnsi" w:eastAsia="Times New Roman" w:hAnsiTheme="minorHAnsi"/>
          <w:sz w:val="28"/>
          <w:szCs w:val="28"/>
          <w:lang w:eastAsia="nb-NO"/>
        </w:rPr>
        <w:t xml:space="preserve">en begrunnelse at den var laget for å holde humøret oppe i resolusjonskomiteen kvelden før. </w:t>
      </w:r>
    </w:p>
    <w:p w14:paraId="167783B4" w14:textId="77777777" w:rsidR="00917F2D" w:rsidRPr="00B82C17" w:rsidRDefault="00917F2D" w:rsidP="00E37047">
      <w:pPr>
        <w:spacing w:after="0" w:line="240" w:lineRule="auto"/>
        <w:rPr>
          <w:rFonts w:asciiTheme="minorHAnsi" w:eastAsia="Times New Roman" w:hAnsiTheme="minorHAnsi" w:cs="Arial"/>
          <w:b/>
          <w:bCs/>
          <w:color w:val="000000"/>
          <w:sz w:val="28"/>
          <w:szCs w:val="28"/>
          <w:lang w:eastAsia="nb-NO"/>
        </w:rPr>
      </w:pPr>
    </w:p>
    <w:p w14:paraId="6FAF10B9" w14:textId="77777777" w:rsidR="004E3C56" w:rsidRPr="00B82C17" w:rsidRDefault="00681319" w:rsidP="00BD4863">
      <w:pPr>
        <w:pStyle w:val="Overskrift2"/>
        <w:rPr>
          <w:rFonts w:asciiTheme="minorHAnsi" w:eastAsia="Times New Roman" w:hAnsiTheme="minorHAnsi"/>
          <w:sz w:val="28"/>
          <w:szCs w:val="28"/>
          <w:lang w:eastAsia="nb-NO"/>
        </w:rPr>
      </w:pPr>
      <w:bookmarkStart w:id="56" w:name="_Toc84312907"/>
      <w:r w:rsidRPr="00B82C17">
        <w:rPr>
          <w:rFonts w:asciiTheme="minorHAnsi" w:eastAsia="Times New Roman" w:hAnsiTheme="minorHAnsi"/>
          <w:sz w:val="28"/>
          <w:szCs w:val="28"/>
          <w:lang w:eastAsia="nb-NO"/>
        </w:rPr>
        <w:t>Kjøp av ledsagerbillett på nett</w:t>
      </w:r>
      <w:bookmarkEnd w:id="56"/>
      <w:r w:rsidRPr="00B82C17">
        <w:rPr>
          <w:rFonts w:asciiTheme="minorHAnsi" w:eastAsia="Times New Roman" w:hAnsiTheme="minorHAnsi"/>
          <w:sz w:val="28"/>
          <w:szCs w:val="28"/>
          <w:lang w:eastAsia="nb-NO"/>
        </w:rPr>
        <w:t xml:space="preserve"> </w:t>
      </w:r>
      <w:r w:rsidRPr="00B82C17">
        <w:rPr>
          <w:rFonts w:asciiTheme="minorHAnsi" w:eastAsia="Times New Roman" w:hAnsiTheme="minorHAnsi"/>
          <w:sz w:val="28"/>
          <w:szCs w:val="28"/>
          <w:lang w:eastAsia="nb-NO"/>
        </w:rPr>
        <w:br/>
      </w:r>
    </w:p>
    <w:p w14:paraId="6065E01A" w14:textId="77777777" w:rsidR="004E3C56" w:rsidRPr="00B82C17" w:rsidRDefault="00681319"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Forslagsstiller: Isabel Engan</w:t>
      </w:r>
      <w:r w:rsidR="00844F46" w:rsidRPr="00B82C17">
        <w:rPr>
          <w:rFonts w:asciiTheme="minorHAnsi" w:eastAsia="Times New Roman" w:hAnsiTheme="minorHAnsi" w:cs="Arial"/>
          <w:color w:val="000000"/>
          <w:sz w:val="28"/>
          <w:szCs w:val="28"/>
          <w:lang w:eastAsia="nb-NO"/>
        </w:rPr>
        <w:t>.</w:t>
      </w:r>
      <w:r w:rsidRPr="00B82C17">
        <w:rPr>
          <w:rFonts w:asciiTheme="minorHAnsi" w:eastAsia="Times New Roman" w:hAnsiTheme="minorHAnsi" w:cs="Arial"/>
          <w:color w:val="000000"/>
          <w:sz w:val="28"/>
          <w:szCs w:val="28"/>
          <w:lang w:eastAsia="nb-NO"/>
        </w:rPr>
        <w:br/>
      </w:r>
    </w:p>
    <w:p w14:paraId="60746307" w14:textId="63EEEF79" w:rsidR="00681319" w:rsidRPr="00B82C17" w:rsidRDefault="00681319"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 xml:space="preserve">Sendes til: Ticketmaster, billettservice og andre billettdistributører. </w:t>
      </w:r>
      <w:r w:rsidRPr="00B82C17">
        <w:rPr>
          <w:rFonts w:asciiTheme="minorHAnsi" w:eastAsia="Times New Roman" w:hAnsiTheme="minorHAnsi" w:cs="Arial"/>
          <w:color w:val="000000"/>
          <w:sz w:val="28"/>
          <w:szCs w:val="28"/>
          <w:lang w:eastAsia="nb-NO"/>
        </w:rPr>
        <w:br/>
      </w:r>
    </w:p>
    <w:p w14:paraId="6C07FC2D" w14:textId="3F533BE8" w:rsidR="00681319" w:rsidRPr="00B82C17" w:rsidRDefault="00681319"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t>Norges blindeforbund ungdoms landsmøte 2021 mener kulturarrangement, konserter og festivaler skal være tilgjengelig for alle. I dag varierer det fra sted til sted hvor enkelt det er å bestille og registrere ledsagerbilletter. Vi mener at hos arrangører som tilbyr ledsagerbillett skal disse være like enkle å bestille over nett som alle andre billetter. </w:t>
      </w:r>
    </w:p>
    <w:p w14:paraId="772E13C9" w14:textId="77777777" w:rsidR="004E3C56" w:rsidRPr="00B82C17" w:rsidRDefault="004E3C56" w:rsidP="00E37047">
      <w:pPr>
        <w:spacing w:after="0" w:line="240" w:lineRule="auto"/>
        <w:rPr>
          <w:rFonts w:asciiTheme="minorHAnsi" w:eastAsia="Times New Roman" w:hAnsiTheme="minorHAnsi"/>
          <w:sz w:val="28"/>
          <w:szCs w:val="28"/>
          <w:lang w:eastAsia="nb-NO"/>
        </w:rPr>
      </w:pPr>
    </w:p>
    <w:p w14:paraId="09623520" w14:textId="77777777" w:rsidR="00681319" w:rsidRPr="00B82C17" w:rsidRDefault="00681319" w:rsidP="00E37047">
      <w:pPr>
        <w:spacing w:after="0" w:line="240" w:lineRule="auto"/>
        <w:rPr>
          <w:rFonts w:asciiTheme="minorHAnsi" w:eastAsia="Times New Roman" w:hAnsiTheme="minorHAnsi"/>
          <w:sz w:val="28"/>
          <w:szCs w:val="28"/>
          <w:lang w:eastAsia="nb-NO"/>
        </w:rPr>
      </w:pPr>
      <w:r w:rsidRPr="00B82C17">
        <w:rPr>
          <w:rFonts w:asciiTheme="minorHAnsi" w:eastAsia="Times New Roman" w:hAnsiTheme="minorHAnsi" w:cs="Arial"/>
          <w:color w:val="000000"/>
          <w:sz w:val="28"/>
          <w:szCs w:val="28"/>
          <w:lang w:eastAsia="nb-NO"/>
        </w:rPr>
        <w:t>Ved å bestille billett på nett får man informasjon om at noen i publikum har med ledsager og dermed får sikret plass. Dette er lettere både for kunde og arrangør.</w:t>
      </w:r>
    </w:p>
    <w:p w14:paraId="4BEE5878" w14:textId="618CB91B" w:rsidR="00681319" w:rsidRPr="00B82C17" w:rsidRDefault="00681319"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color w:val="000000"/>
          <w:sz w:val="28"/>
          <w:szCs w:val="28"/>
          <w:lang w:eastAsia="nb-NO"/>
        </w:rPr>
        <w:lastRenderedPageBreak/>
        <w:t xml:space="preserve">Norges blindeforbunds ungdom oppfordrer dere til å gjøre kjøp av </w:t>
      </w:r>
      <w:proofErr w:type="gramStart"/>
      <w:r w:rsidRPr="00B82C17">
        <w:rPr>
          <w:rFonts w:asciiTheme="minorHAnsi" w:eastAsia="Times New Roman" w:hAnsiTheme="minorHAnsi" w:cs="Arial"/>
          <w:color w:val="000000"/>
          <w:sz w:val="28"/>
          <w:szCs w:val="28"/>
          <w:lang w:eastAsia="nb-NO"/>
        </w:rPr>
        <w:t>alle type</w:t>
      </w:r>
      <w:proofErr w:type="gramEnd"/>
      <w:r w:rsidRPr="00B82C17">
        <w:rPr>
          <w:rFonts w:asciiTheme="minorHAnsi" w:eastAsia="Times New Roman" w:hAnsiTheme="minorHAnsi" w:cs="Arial"/>
          <w:color w:val="000000"/>
          <w:sz w:val="28"/>
          <w:szCs w:val="28"/>
          <w:lang w:eastAsia="nb-NO"/>
        </w:rPr>
        <w:t xml:space="preserve"> billetter tilgjengelig på nett. </w:t>
      </w:r>
    </w:p>
    <w:p w14:paraId="1767E83F" w14:textId="6C5E092C" w:rsidR="00A37FAE" w:rsidRPr="00B82C17" w:rsidRDefault="00A37FAE" w:rsidP="00E37047">
      <w:pPr>
        <w:spacing w:after="0" w:line="240" w:lineRule="auto"/>
        <w:rPr>
          <w:rFonts w:asciiTheme="minorHAnsi" w:eastAsia="Times New Roman" w:hAnsiTheme="minorHAnsi" w:cs="Arial"/>
          <w:color w:val="000000"/>
          <w:sz w:val="28"/>
          <w:szCs w:val="28"/>
          <w:lang w:eastAsia="nb-NO"/>
        </w:rPr>
      </w:pPr>
    </w:p>
    <w:p w14:paraId="0D36777B" w14:textId="77777777" w:rsidR="00917F2D" w:rsidRPr="00B82C17" w:rsidRDefault="00917F2D" w:rsidP="00917F2D">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b/>
          <w:bCs/>
          <w:color w:val="000000"/>
          <w:sz w:val="28"/>
          <w:szCs w:val="28"/>
          <w:lang w:eastAsia="nb-NO"/>
        </w:rPr>
        <w:t xml:space="preserve">Vedtak: </w:t>
      </w:r>
      <w:r w:rsidRPr="00B82C17">
        <w:rPr>
          <w:rFonts w:asciiTheme="minorHAnsi" w:eastAsia="Times New Roman" w:hAnsiTheme="minorHAnsi" w:cs="Arial"/>
          <w:color w:val="000000"/>
          <w:sz w:val="28"/>
          <w:szCs w:val="28"/>
          <w:lang w:eastAsia="nb-NO"/>
        </w:rPr>
        <w:t>Landsmøtet stiller seg enstemmig bak denne resolusjonen, men ønsker at idrettsarrangementer også spesifiseres i innledningen. Landsmøtet gir sentralstyret sammen med forslagsstiller fullmakt til å gjøre redaksjonelle endringer i resolusjonen.</w:t>
      </w:r>
    </w:p>
    <w:p w14:paraId="65CD39FC" w14:textId="77777777" w:rsidR="00917F2D" w:rsidRPr="00B82C17" w:rsidRDefault="00917F2D" w:rsidP="00E37047">
      <w:pPr>
        <w:spacing w:after="0" w:line="240" w:lineRule="auto"/>
        <w:rPr>
          <w:rFonts w:asciiTheme="minorHAnsi" w:eastAsia="Times New Roman" w:hAnsiTheme="minorHAnsi" w:cs="Arial"/>
          <w:color w:val="000000"/>
          <w:sz w:val="28"/>
          <w:szCs w:val="28"/>
          <w:lang w:eastAsia="nb-NO"/>
        </w:rPr>
      </w:pPr>
    </w:p>
    <w:p w14:paraId="24488D8F" w14:textId="59B09A2F" w:rsidR="004E3C56" w:rsidRPr="00B82C17" w:rsidRDefault="00917F2D" w:rsidP="00E37047">
      <w:pPr>
        <w:spacing w:after="0" w:line="240" w:lineRule="auto"/>
        <w:rPr>
          <w:rFonts w:asciiTheme="minorHAnsi" w:eastAsia="Times New Roman" w:hAnsiTheme="minorHAnsi" w:cs="Arial"/>
          <w:color w:val="000000"/>
          <w:sz w:val="28"/>
          <w:szCs w:val="28"/>
          <w:lang w:eastAsia="nb-NO"/>
        </w:rPr>
      </w:pPr>
      <w:r w:rsidRPr="00B82C17">
        <w:rPr>
          <w:rFonts w:asciiTheme="minorHAnsi" w:eastAsia="Times New Roman" w:hAnsiTheme="minorHAnsi" w:cs="Arial"/>
          <w:b/>
          <w:bCs/>
          <w:color w:val="000000"/>
          <w:sz w:val="28"/>
          <w:szCs w:val="28"/>
          <w:lang w:eastAsia="nb-NO"/>
        </w:rPr>
        <w:t>Vedtak:</w:t>
      </w:r>
      <w:r w:rsidRPr="00B82C17">
        <w:rPr>
          <w:rFonts w:asciiTheme="minorHAnsi" w:eastAsia="Times New Roman" w:hAnsiTheme="minorHAnsi" w:cs="Arial"/>
          <w:color w:val="000000"/>
          <w:sz w:val="28"/>
          <w:szCs w:val="28"/>
          <w:lang w:eastAsia="nb-NO"/>
        </w:rPr>
        <w:t xml:space="preserve"> </w:t>
      </w:r>
      <w:r w:rsidR="004E3C56" w:rsidRPr="00B82C17">
        <w:rPr>
          <w:rFonts w:asciiTheme="minorHAnsi" w:eastAsia="Times New Roman" w:hAnsiTheme="minorHAnsi" w:cs="Arial"/>
          <w:color w:val="000000"/>
          <w:sz w:val="28"/>
          <w:szCs w:val="28"/>
          <w:lang w:eastAsia="nb-NO"/>
        </w:rPr>
        <w:t>Landsmøtet ba om at det gjøres en språkvask av alle resolusjonene før de sendes.</w:t>
      </w:r>
    </w:p>
    <w:p w14:paraId="24E6411A" w14:textId="77777777" w:rsidR="004E3C56" w:rsidRPr="00B82C17" w:rsidRDefault="004E3C56" w:rsidP="00E37047">
      <w:pPr>
        <w:spacing w:after="0" w:line="240" w:lineRule="auto"/>
        <w:rPr>
          <w:rFonts w:asciiTheme="minorHAnsi" w:eastAsia="Times New Roman" w:hAnsiTheme="minorHAnsi" w:cs="Arial"/>
          <w:color w:val="000000"/>
          <w:sz w:val="28"/>
          <w:szCs w:val="28"/>
          <w:lang w:eastAsia="nb-NO"/>
        </w:rPr>
      </w:pPr>
    </w:p>
    <w:p w14:paraId="36A61120" w14:textId="7B050710" w:rsidR="0060292A" w:rsidRPr="00B82C17" w:rsidRDefault="0060292A" w:rsidP="00E37047">
      <w:pPr>
        <w:pStyle w:val="Overskrift2"/>
        <w:spacing w:before="0" w:after="0" w:line="240" w:lineRule="auto"/>
        <w:rPr>
          <w:rFonts w:asciiTheme="minorHAnsi" w:hAnsiTheme="minorHAnsi"/>
          <w:sz w:val="28"/>
          <w:szCs w:val="28"/>
        </w:rPr>
      </w:pPr>
      <w:bookmarkStart w:id="57" w:name="_Toc84312908"/>
      <w:r w:rsidRPr="00B82C17">
        <w:rPr>
          <w:rFonts w:asciiTheme="minorHAnsi" w:hAnsiTheme="minorHAnsi"/>
          <w:sz w:val="28"/>
          <w:szCs w:val="28"/>
        </w:rPr>
        <w:t>Medlemsmøte 2.0</w:t>
      </w:r>
      <w:r w:rsidR="00817726" w:rsidRPr="00B82C17">
        <w:rPr>
          <w:rFonts w:asciiTheme="minorHAnsi" w:hAnsiTheme="minorHAnsi"/>
          <w:sz w:val="28"/>
          <w:szCs w:val="28"/>
        </w:rPr>
        <w:t>,</w:t>
      </w:r>
      <w:r w:rsidRPr="00B82C17">
        <w:rPr>
          <w:rFonts w:asciiTheme="minorHAnsi" w:hAnsiTheme="minorHAnsi"/>
          <w:sz w:val="28"/>
          <w:szCs w:val="28"/>
        </w:rPr>
        <w:t xml:space="preserve"> fra landsmøtet 2020</w:t>
      </w:r>
      <w:bookmarkEnd w:id="57"/>
    </w:p>
    <w:p w14:paraId="3EBADACD" w14:textId="77777777" w:rsidR="004E3C56" w:rsidRPr="00B82C17" w:rsidRDefault="004E3C56" w:rsidP="00E37047">
      <w:pPr>
        <w:spacing w:after="0" w:line="240" w:lineRule="auto"/>
        <w:rPr>
          <w:rFonts w:asciiTheme="minorHAnsi" w:hAnsiTheme="minorHAnsi"/>
          <w:sz w:val="28"/>
          <w:szCs w:val="28"/>
        </w:rPr>
      </w:pPr>
    </w:p>
    <w:p w14:paraId="1BEBBA44" w14:textId="37331BB6"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Resolusjonen ble foreslått av Henning Knudsen og resolusjonskomiteen på landsmøte 2020. Landsmøtet 2020 vedtok å utsette og oversende resolusjonen med det tilknyttede vedtektsendringsforslaget til landsmøtet 2021, på grunn av koronapandemien.</w:t>
      </w:r>
    </w:p>
    <w:p w14:paraId="3D557AAD" w14:textId="77777777" w:rsidR="0060292A" w:rsidRPr="00B82C17" w:rsidRDefault="0060292A" w:rsidP="00E37047">
      <w:pPr>
        <w:spacing w:after="0" w:line="240" w:lineRule="auto"/>
        <w:rPr>
          <w:rFonts w:asciiTheme="minorHAnsi" w:hAnsiTheme="minorHAnsi"/>
          <w:sz w:val="28"/>
          <w:szCs w:val="28"/>
        </w:rPr>
      </w:pPr>
    </w:p>
    <w:p w14:paraId="13500CA0" w14:textId="1BCC6BD6" w:rsidR="0060292A" w:rsidRPr="00B82C17" w:rsidRDefault="00336FE6" w:rsidP="00E37047">
      <w:pPr>
        <w:spacing w:after="0" w:line="240" w:lineRule="auto"/>
        <w:rPr>
          <w:rFonts w:asciiTheme="minorHAnsi" w:hAnsiTheme="minorHAnsi"/>
          <w:sz w:val="28"/>
          <w:szCs w:val="28"/>
        </w:rPr>
      </w:pPr>
      <w:r w:rsidRPr="00B82C17">
        <w:rPr>
          <w:rFonts w:asciiTheme="minorHAnsi" w:hAnsiTheme="minorHAnsi"/>
          <w:sz w:val="28"/>
          <w:szCs w:val="28"/>
        </w:rPr>
        <w:t>«</w:t>
      </w:r>
      <w:r w:rsidR="0060292A" w:rsidRPr="00B82C17">
        <w:rPr>
          <w:rFonts w:asciiTheme="minorHAnsi" w:hAnsiTheme="minorHAnsi"/>
          <w:sz w:val="28"/>
          <w:szCs w:val="28"/>
        </w:rPr>
        <w:t>Medlemsmøte 2.0.</w:t>
      </w:r>
    </w:p>
    <w:p w14:paraId="01011E6F" w14:textId="0AECDF1C"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Norges Blindeforbunds Ungdoms landsmøte 2020 vedtar følgende resolusjon om gjennomføringen av organisasjonens medlemsmøte. Resolusjonen vedtas sammen med ny § 9 i organisasjonens vedtekter, og er av landsmøtet stilt som krav for at denne paragrafen vedtas.</w:t>
      </w:r>
    </w:p>
    <w:p w14:paraId="3C37F709" w14:textId="77777777" w:rsidR="00817726" w:rsidRPr="00B82C17" w:rsidRDefault="00817726" w:rsidP="00E37047">
      <w:pPr>
        <w:spacing w:after="0" w:line="240" w:lineRule="auto"/>
        <w:rPr>
          <w:rFonts w:asciiTheme="minorHAnsi" w:hAnsiTheme="minorHAnsi"/>
          <w:sz w:val="28"/>
          <w:szCs w:val="28"/>
        </w:rPr>
      </w:pPr>
    </w:p>
    <w:p w14:paraId="22F946AB" w14:textId="4A0CE125"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Landsmøtet er klar over at senere landsmøter kan fragå denne resolusjon, men understreker at det da vil stride mot den vilje som ligger bak bestemmelsen i vedtektenes § 9. Landsmøtet ber om at endringer i disse retningslinjene gjøres med 2/3 flertall.</w:t>
      </w:r>
    </w:p>
    <w:p w14:paraId="6B263037" w14:textId="77777777" w:rsidR="00817726" w:rsidRPr="00B82C17" w:rsidRDefault="00817726" w:rsidP="00E37047">
      <w:pPr>
        <w:spacing w:after="0" w:line="240" w:lineRule="auto"/>
        <w:rPr>
          <w:rFonts w:asciiTheme="minorHAnsi" w:hAnsiTheme="minorHAnsi"/>
          <w:sz w:val="28"/>
          <w:szCs w:val="28"/>
        </w:rPr>
      </w:pPr>
    </w:p>
    <w:p w14:paraId="5018C665"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Landsmøtet skal gjennomføres på følgende måte:</w:t>
      </w:r>
    </w:p>
    <w:p w14:paraId="617FDF7A"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1. Innkalling</w:t>
      </w:r>
    </w:p>
    <w:p w14:paraId="01AD381F"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Samtlige medlemmer av NBfU inviteres til landsmøtet.</w:t>
      </w:r>
    </w:p>
    <w:p w14:paraId="6D4EA6D8"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Påmeldingsfristen er absolutt, og kan ikke fravikes dersom et medlem ikke var medlem av organisasjonen på tidspunktet for påmeldingsfristen.</w:t>
      </w:r>
    </w:p>
    <w:p w14:paraId="7D63A567" w14:textId="33149DC6"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Styrene i hver enkelt region har, sammen med sentralstyret, ansvar for å sørge for at medlemmer gis informasjon om hvordan landsmøtet gjennomføres, og hva det er. Dette innebærer ingen plikt til å bedrive oppsøkende virksomhet, men til å gi medlemmer svar på de spørsmål </w:t>
      </w:r>
      <w:r w:rsidRPr="00B82C17">
        <w:rPr>
          <w:rFonts w:asciiTheme="minorHAnsi" w:hAnsiTheme="minorHAnsi"/>
          <w:sz w:val="28"/>
          <w:szCs w:val="28"/>
        </w:rPr>
        <w:lastRenderedPageBreak/>
        <w:t>de måtte ha, samt å informere om landsmøtet på et arrangement, for eksempel på regionens årsmøte.</w:t>
      </w:r>
    </w:p>
    <w:p w14:paraId="38F58F12" w14:textId="77777777" w:rsidR="00817726" w:rsidRPr="00B82C17" w:rsidRDefault="00817726" w:rsidP="00E37047">
      <w:pPr>
        <w:spacing w:after="0" w:line="240" w:lineRule="auto"/>
        <w:rPr>
          <w:rFonts w:asciiTheme="minorHAnsi" w:hAnsiTheme="minorHAnsi"/>
          <w:sz w:val="28"/>
          <w:szCs w:val="28"/>
        </w:rPr>
      </w:pPr>
    </w:p>
    <w:p w14:paraId="72CD57C7"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2. Tid og sted</w:t>
      </w:r>
    </w:p>
    <w:p w14:paraId="4AAD54C5" w14:textId="3F7E6CB9"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Sentralstyret vedtar tidspunkt og sted for landsmøtet innenfor de rammer vedtektene gir. Tidspunkt for landsmøtet skal være fastsatt innen den første regionen avholder sitt årsmøte.</w:t>
      </w:r>
    </w:p>
    <w:p w14:paraId="701DBE1C" w14:textId="77777777" w:rsidR="00817726" w:rsidRPr="00B82C17" w:rsidRDefault="00817726" w:rsidP="00E37047">
      <w:pPr>
        <w:spacing w:after="0" w:line="240" w:lineRule="auto"/>
        <w:rPr>
          <w:rFonts w:asciiTheme="minorHAnsi" w:hAnsiTheme="minorHAnsi"/>
          <w:sz w:val="28"/>
          <w:szCs w:val="28"/>
        </w:rPr>
      </w:pPr>
    </w:p>
    <w:p w14:paraId="7699DD8F"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Landsmøtet kan ikke arrangeres i samme landsdel mer enn to år på rad.</w:t>
      </w:r>
    </w:p>
    <w:p w14:paraId="3AE27E02" w14:textId="77777777" w:rsidR="00817726" w:rsidRPr="00B82C17" w:rsidRDefault="00817726" w:rsidP="00E37047">
      <w:pPr>
        <w:spacing w:after="0" w:line="240" w:lineRule="auto"/>
        <w:rPr>
          <w:rFonts w:asciiTheme="minorHAnsi" w:hAnsiTheme="minorHAnsi"/>
          <w:sz w:val="28"/>
          <w:szCs w:val="28"/>
        </w:rPr>
      </w:pPr>
    </w:p>
    <w:p w14:paraId="07D5A88B" w14:textId="40132E42"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3. Økonomi</w:t>
      </w:r>
    </w:p>
    <w:p w14:paraId="2AAF9E0F"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Norges Blindeforbunds ungdoms sentralledd dekker samtlige kostnader ved medlemmers deltakelse på landsmøtet.</w:t>
      </w:r>
    </w:p>
    <w:p w14:paraId="2E4F7CD1"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Med samtlige kostnader menes i denne forbindelse reise, opphold og forpleining. Har et medlem med seg personlig ledsager, dekkes de samme utgiftene for disse.</w:t>
      </w:r>
    </w:p>
    <w:p w14:paraId="3A742FD3"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Et medlem, som grunnet arbeid eller lang reisevei ikke kan møte til oppsatt møtestart, kan gis anledning til å ankomme etter møtestart.</w:t>
      </w:r>
    </w:p>
    <w:p w14:paraId="547A0A1A" w14:textId="77777777" w:rsidR="00817726" w:rsidRPr="00B82C17" w:rsidRDefault="00817726" w:rsidP="00E37047">
      <w:pPr>
        <w:spacing w:after="0" w:line="240" w:lineRule="auto"/>
        <w:rPr>
          <w:rFonts w:asciiTheme="minorHAnsi" w:hAnsiTheme="minorHAnsi"/>
          <w:sz w:val="28"/>
          <w:szCs w:val="28"/>
        </w:rPr>
      </w:pPr>
    </w:p>
    <w:p w14:paraId="165B7996" w14:textId="1E08D903"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4. Egenandel</w:t>
      </w:r>
    </w:p>
    <w:p w14:paraId="4E54315B"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Sentralstyret fastsetter en egenandel for deltakelse på landsmøtet. Denne skal ikke settes høyere enn 500 kroner. Egenandelen skal komme frem av invitasjonen til landsmøtet.</w:t>
      </w:r>
    </w:p>
    <w:p w14:paraId="4FE05D82" w14:textId="77777777" w:rsidR="00817726" w:rsidRPr="00B82C17" w:rsidRDefault="00817726" w:rsidP="00E37047">
      <w:pPr>
        <w:spacing w:after="0" w:line="240" w:lineRule="auto"/>
        <w:rPr>
          <w:rFonts w:asciiTheme="minorHAnsi" w:hAnsiTheme="minorHAnsi"/>
          <w:sz w:val="28"/>
          <w:szCs w:val="28"/>
        </w:rPr>
      </w:pPr>
    </w:p>
    <w:p w14:paraId="0EF63CF0" w14:textId="68E26242"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Medlemmer i en vanskelig økonomisk situasjon kan søke administrasjonen om å få egenandelen dekket. Dette skal være en skjønnsvurdering hvor økonomi og livssituasjon legges til grunn. </w:t>
      </w:r>
    </w:p>
    <w:p w14:paraId="04A53CAA" w14:textId="77777777" w:rsidR="00817726" w:rsidRPr="00B82C17" w:rsidRDefault="00817726" w:rsidP="00E37047">
      <w:pPr>
        <w:spacing w:after="0" w:line="240" w:lineRule="auto"/>
        <w:rPr>
          <w:rFonts w:asciiTheme="minorHAnsi" w:hAnsiTheme="minorHAnsi"/>
          <w:sz w:val="28"/>
          <w:szCs w:val="28"/>
        </w:rPr>
      </w:pPr>
    </w:p>
    <w:p w14:paraId="178C849A" w14:textId="6D7034C4"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xml:space="preserve">Medlemmer som har behov for personlig ledsager, betaler ikke egenandel for disse. Egenandelen betales uavhengig av om det er faktiske utgifter knyttet til medlemmets deltakelse. </w:t>
      </w:r>
    </w:p>
    <w:p w14:paraId="0C33E73F" w14:textId="77777777" w:rsidR="00817726" w:rsidRPr="00B82C17" w:rsidRDefault="00817726" w:rsidP="00E37047">
      <w:pPr>
        <w:spacing w:after="0" w:line="240" w:lineRule="auto"/>
        <w:rPr>
          <w:rFonts w:asciiTheme="minorHAnsi" w:hAnsiTheme="minorHAnsi"/>
          <w:sz w:val="28"/>
          <w:szCs w:val="28"/>
        </w:rPr>
      </w:pPr>
    </w:p>
    <w:p w14:paraId="04C7D161" w14:textId="52150A2B"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5. Møtefunksjonærer</w:t>
      </w:r>
    </w:p>
    <w:p w14:paraId="00B82A05"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Sentralstyret har ansvar for å sørge for at det foreslås to dirigenter, to dirigenter, og en tilstrekkelig tellenemnd til landsmøtet. Sentralstyret har også ansvar for honorering av disse.</w:t>
      </w:r>
    </w:p>
    <w:p w14:paraId="639701EF" w14:textId="77777777" w:rsidR="00E07AAE" w:rsidRPr="00B82C17" w:rsidRDefault="00E07AAE" w:rsidP="00E37047">
      <w:pPr>
        <w:spacing w:after="0" w:line="240" w:lineRule="auto"/>
        <w:rPr>
          <w:rFonts w:asciiTheme="minorHAnsi" w:hAnsiTheme="minorHAnsi"/>
          <w:sz w:val="28"/>
          <w:szCs w:val="28"/>
        </w:rPr>
      </w:pPr>
    </w:p>
    <w:p w14:paraId="3430A2A3" w14:textId="2EB151AC"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lastRenderedPageBreak/>
        <w:t>Sentralstyret har videre ansvar for å sørge for å skaffe et tilstrekkelig antall ledsagere, og skal be om deltakelse fra Norges Blindeforbunds ungdoms trygghetsgruppe.</w:t>
      </w:r>
    </w:p>
    <w:p w14:paraId="22626AAA" w14:textId="77777777" w:rsidR="00E07AAE" w:rsidRPr="00B82C17" w:rsidRDefault="00E07AAE" w:rsidP="00E37047">
      <w:pPr>
        <w:spacing w:after="0" w:line="240" w:lineRule="auto"/>
        <w:rPr>
          <w:rFonts w:asciiTheme="minorHAnsi" w:hAnsiTheme="minorHAnsi"/>
          <w:sz w:val="28"/>
          <w:szCs w:val="28"/>
        </w:rPr>
      </w:pPr>
    </w:p>
    <w:p w14:paraId="48DC101F" w14:textId="33320E7C"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6. Rettigheter</w:t>
      </w:r>
    </w:p>
    <w:p w14:paraId="3D63507D"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Samtlige medlemmer av Norges Blindeforbunds Ungdom, som er til stede på medlemsmøte, har stemmerett, jf. vedtektenes § 9. Disse medlemmene har også forslagsrett og talerett. Disse rettigheter innehas også av medlem som er valgt som dirigent eller referent.</w:t>
      </w:r>
    </w:p>
    <w:p w14:paraId="6162B45F" w14:textId="77777777" w:rsidR="00E07AAE" w:rsidRPr="00B82C17" w:rsidRDefault="00E07AAE" w:rsidP="00E37047">
      <w:pPr>
        <w:spacing w:after="0" w:line="240" w:lineRule="auto"/>
        <w:rPr>
          <w:rFonts w:asciiTheme="minorHAnsi" w:hAnsiTheme="minorHAnsi"/>
          <w:sz w:val="28"/>
          <w:szCs w:val="28"/>
        </w:rPr>
      </w:pPr>
    </w:p>
    <w:p w14:paraId="261397B0" w14:textId="34A2B76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Medlemmer som ikke er til stede på landsmøtet har forslagsrett. Sentralstyret plikter å sørge for at medlemmer som ikke er til stede kan sende inn sine forslag, og begrunne disse skriftlig.</w:t>
      </w:r>
    </w:p>
    <w:p w14:paraId="1C33ADE0" w14:textId="77777777" w:rsidR="00E07AAE" w:rsidRPr="00B82C17" w:rsidRDefault="00E07AAE" w:rsidP="00E37047">
      <w:pPr>
        <w:spacing w:after="0" w:line="240" w:lineRule="auto"/>
        <w:rPr>
          <w:rFonts w:asciiTheme="minorHAnsi" w:hAnsiTheme="minorHAnsi"/>
          <w:sz w:val="28"/>
          <w:szCs w:val="28"/>
        </w:rPr>
      </w:pPr>
    </w:p>
    <w:p w14:paraId="58AF1154" w14:textId="22AE8511"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Stemmeavgivning ved fullmakt er ikke tillatt.</w:t>
      </w:r>
    </w:p>
    <w:p w14:paraId="4F38ADEA"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Sentralstyret har i utgangspunktet plikt til å møte på landsmøtet. Leder av sentralstyret kan frita et styremedlem for denne plikten.</w:t>
      </w:r>
    </w:p>
    <w:p w14:paraId="4C74C126"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Observatører på landsmøtet har talerett.</w:t>
      </w:r>
    </w:p>
    <w:p w14:paraId="3AFABC5B" w14:textId="77777777" w:rsidR="00E07AAE" w:rsidRPr="00B82C17" w:rsidRDefault="00E07AAE" w:rsidP="00E37047">
      <w:pPr>
        <w:spacing w:after="0" w:line="240" w:lineRule="auto"/>
        <w:rPr>
          <w:rFonts w:asciiTheme="minorHAnsi" w:hAnsiTheme="minorHAnsi"/>
          <w:sz w:val="28"/>
          <w:szCs w:val="28"/>
        </w:rPr>
      </w:pPr>
    </w:p>
    <w:p w14:paraId="3622B229" w14:textId="05A235E8"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7 Komiteer</w:t>
      </w:r>
    </w:p>
    <w:p w14:paraId="6C19A330"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Landsmøtet skal nedsette minimum én redaksjonskomité, som har det overordnede ansvaret for å motta, innarbeide og fremlegge innkomne forslag for landsmøtet. Komiteen(e) skal bestå av minimum tre medlemmer.</w:t>
      </w:r>
    </w:p>
    <w:p w14:paraId="0F08B1F3" w14:textId="77777777" w:rsidR="00E07AAE" w:rsidRPr="00B82C17" w:rsidRDefault="00E07AAE" w:rsidP="00E37047">
      <w:pPr>
        <w:spacing w:after="0" w:line="240" w:lineRule="auto"/>
        <w:rPr>
          <w:rFonts w:asciiTheme="minorHAnsi" w:hAnsiTheme="minorHAnsi"/>
          <w:sz w:val="28"/>
          <w:szCs w:val="28"/>
        </w:rPr>
      </w:pPr>
    </w:p>
    <w:p w14:paraId="2E964F8A" w14:textId="4018B5F1"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8 Forretningsorden</w:t>
      </w:r>
    </w:p>
    <w:p w14:paraId="57763893"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Det skal fastsettes en forretningsorden, som gir regler for gjennomføring av møtet.</w:t>
      </w:r>
    </w:p>
    <w:p w14:paraId="0EC394CC" w14:textId="77777777" w:rsidR="00E07AAE" w:rsidRPr="00B82C17" w:rsidRDefault="00E07AAE" w:rsidP="00E37047">
      <w:pPr>
        <w:spacing w:after="0" w:line="240" w:lineRule="auto"/>
        <w:rPr>
          <w:rFonts w:asciiTheme="minorHAnsi" w:hAnsiTheme="minorHAnsi"/>
          <w:sz w:val="28"/>
          <w:szCs w:val="28"/>
        </w:rPr>
      </w:pPr>
    </w:p>
    <w:p w14:paraId="6D653844" w14:textId="5B9F711F"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9 Kringkasting</w:t>
      </w:r>
    </w:p>
    <w:p w14:paraId="5F2C72E0"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Landsmøtet skal overføres på radio, eller lyden skal overføres på annen måte.</w:t>
      </w:r>
    </w:p>
    <w:p w14:paraId="4D1ABA9B" w14:textId="77777777" w:rsidR="00E07AAE" w:rsidRPr="00B82C17" w:rsidRDefault="00E07AAE" w:rsidP="00E37047">
      <w:pPr>
        <w:spacing w:after="0" w:line="240" w:lineRule="auto"/>
        <w:rPr>
          <w:rFonts w:asciiTheme="minorHAnsi" w:hAnsiTheme="minorHAnsi"/>
          <w:sz w:val="28"/>
          <w:szCs w:val="28"/>
        </w:rPr>
      </w:pPr>
    </w:p>
    <w:p w14:paraId="473FE40D" w14:textId="0030041F"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 10 Veiledningsplikt</w:t>
      </w:r>
    </w:p>
    <w:p w14:paraId="791C970B" w14:textId="77777777"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t>Sentralstyrets medlemmer skal ved behov bistå med veiledning til medlemmer som ønsker å sende inn forslag eller stille til valg, og skal på en enkel måte forklare hvordan medlemmet skal gå frem.</w:t>
      </w:r>
    </w:p>
    <w:p w14:paraId="5C79CB1D" w14:textId="77777777" w:rsidR="00E07AAE" w:rsidRPr="00B82C17" w:rsidRDefault="00E07AAE" w:rsidP="00E37047">
      <w:pPr>
        <w:spacing w:after="0" w:line="240" w:lineRule="auto"/>
        <w:rPr>
          <w:rFonts w:asciiTheme="minorHAnsi" w:hAnsiTheme="minorHAnsi"/>
          <w:sz w:val="28"/>
          <w:szCs w:val="28"/>
        </w:rPr>
      </w:pPr>
    </w:p>
    <w:p w14:paraId="58DB7668" w14:textId="3E74A648" w:rsidR="0060292A" w:rsidRPr="00B82C17" w:rsidRDefault="0060292A" w:rsidP="00E37047">
      <w:pPr>
        <w:spacing w:after="0" w:line="240" w:lineRule="auto"/>
        <w:rPr>
          <w:rFonts w:asciiTheme="minorHAnsi" w:hAnsiTheme="minorHAnsi"/>
          <w:sz w:val="28"/>
          <w:szCs w:val="28"/>
        </w:rPr>
      </w:pPr>
      <w:r w:rsidRPr="00B82C17">
        <w:rPr>
          <w:rFonts w:asciiTheme="minorHAnsi" w:hAnsiTheme="minorHAnsi"/>
          <w:sz w:val="28"/>
          <w:szCs w:val="28"/>
        </w:rPr>
        <w:lastRenderedPageBreak/>
        <w:t>Sentralstyrets innstilling: På grunn av pandemien har prøveordningen som var planlagt for 2020 heller ikke latt seg gjennomføre på landsmøtet 2021. Fordi den opprinnelige prøveordningen ikke har latt seg gjennomføre i 2021 har sentralstyret lagt til rette for at medlemmer kan delta digitalt på landsmøtet 2021. Sentralstyret foreslår likevel å utsette behandlingen enda ett år, for å gi mulighet for å prøve den opprinnelige prøveordningen.</w:t>
      </w:r>
      <w:r w:rsidR="00336FE6" w:rsidRPr="00B82C17">
        <w:rPr>
          <w:rFonts w:asciiTheme="minorHAnsi" w:hAnsiTheme="minorHAnsi"/>
          <w:sz w:val="28"/>
          <w:szCs w:val="28"/>
        </w:rPr>
        <w:t>»</w:t>
      </w:r>
    </w:p>
    <w:p w14:paraId="7A7953B5" w14:textId="77777777" w:rsidR="00E07AAE" w:rsidRPr="00B82C17" w:rsidRDefault="00E07AAE" w:rsidP="00E37047">
      <w:pPr>
        <w:spacing w:after="0" w:line="240" w:lineRule="auto"/>
        <w:rPr>
          <w:rFonts w:asciiTheme="minorHAnsi" w:hAnsiTheme="minorHAnsi"/>
          <w:b/>
          <w:bCs/>
          <w:sz w:val="28"/>
          <w:szCs w:val="28"/>
        </w:rPr>
      </w:pPr>
    </w:p>
    <w:p w14:paraId="29A65564" w14:textId="1F7F9086" w:rsidR="00946497" w:rsidRPr="00B82C17" w:rsidRDefault="00946497" w:rsidP="00E37047">
      <w:pPr>
        <w:spacing w:after="0" w:line="240" w:lineRule="auto"/>
        <w:rPr>
          <w:rFonts w:asciiTheme="minorHAnsi" w:hAnsiTheme="minorHAnsi"/>
          <w:sz w:val="28"/>
          <w:szCs w:val="28"/>
        </w:rPr>
      </w:pPr>
      <w:r w:rsidRPr="00B82C17">
        <w:rPr>
          <w:rFonts w:asciiTheme="minorHAnsi" w:hAnsiTheme="minorHAnsi"/>
          <w:b/>
          <w:bCs/>
          <w:sz w:val="28"/>
          <w:szCs w:val="28"/>
        </w:rPr>
        <w:t xml:space="preserve">Vedtak: </w:t>
      </w:r>
      <w:r w:rsidRPr="00B82C17">
        <w:rPr>
          <w:rFonts w:asciiTheme="minorHAnsi" w:hAnsiTheme="minorHAnsi"/>
          <w:sz w:val="28"/>
          <w:szCs w:val="28"/>
        </w:rPr>
        <w:t xml:space="preserve">Landsmøtet </w:t>
      </w:r>
      <w:r w:rsidR="00E07AAE" w:rsidRPr="00B82C17">
        <w:rPr>
          <w:rFonts w:asciiTheme="minorHAnsi" w:hAnsiTheme="minorHAnsi"/>
          <w:sz w:val="28"/>
          <w:szCs w:val="28"/>
        </w:rPr>
        <w:t xml:space="preserve">stilte </w:t>
      </w:r>
      <w:r w:rsidRPr="00B82C17">
        <w:rPr>
          <w:rFonts w:asciiTheme="minorHAnsi" w:hAnsiTheme="minorHAnsi"/>
          <w:sz w:val="28"/>
          <w:szCs w:val="28"/>
        </w:rPr>
        <w:t>seg enstemmig bak sentralstyrets forslag om å utsette behandling av resolusjonen ett år til. Forslaget behandles på Norges Blindeforbund</w:t>
      </w:r>
      <w:r w:rsidR="00785191" w:rsidRPr="00B82C17">
        <w:rPr>
          <w:rFonts w:asciiTheme="minorHAnsi" w:hAnsiTheme="minorHAnsi"/>
          <w:sz w:val="28"/>
          <w:szCs w:val="28"/>
        </w:rPr>
        <w:t xml:space="preserve"> Ungdoms</w:t>
      </w:r>
      <w:r w:rsidRPr="00B82C17">
        <w:rPr>
          <w:rFonts w:asciiTheme="minorHAnsi" w:hAnsiTheme="minorHAnsi"/>
          <w:sz w:val="28"/>
          <w:szCs w:val="28"/>
        </w:rPr>
        <w:t xml:space="preserve"> landsmøte i 2022.</w:t>
      </w:r>
    </w:p>
    <w:p w14:paraId="12FF782D" w14:textId="77777777" w:rsidR="00E07AAE" w:rsidRPr="00B82C17" w:rsidRDefault="00E07AAE" w:rsidP="00E37047">
      <w:pPr>
        <w:spacing w:after="0" w:line="240" w:lineRule="auto"/>
        <w:rPr>
          <w:rFonts w:asciiTheme="minorHAnsi" w:hAnsiTheme="minorHAnsi"/>
          <w:sz w:val="28"/>
          <w:szCs w:val="28"/>
        </w:rPr>
      </w:pPr>
    </w:p>
    <w:p w14:paraId="31D3851E" w14:textId="5A85B152" w:rsidR="00CF76E7" w:rsidRPr="00B82C17" w:rsidRDefault="00CF76E7" w:rsidP="00E37047">
      <w:pPr>
        <w:pStyle w:val="Overskrift1"/>
        <w:spacing w:before="0" w:after="0" w:line="240" w:lineRule="auto"/>
        <w:rPr>
          <w:rFonts w:asciiTheme="minorHAnsi" w:hAnsiTheme="minorHAnsi"/>
          <w:sz w:val="28"/>
          <w:szCs w:val="28"/>
        </w:rPr>
      </w:pPr>
      <w:bookmarkStart w:id="58" w:name="_Toc84312909"/>
      <w:r w:rsidRPr="00B82C17">
        <w:rPr>
          <w:rFonts w:asciiTheme="minorHAnsi" w:hAnsiTheme="minorHAnsi"/>
          <w:sz w:val="28"/>
          <w:szCs w:val="28"/>
        </w:rPr>
        <w:t>Sak 17/21 Valg</w:t>
      </w:r>
      <w:bookmarkEnd w:id="58"/>
    </w:p>
    <w:p w14:paraId="19652929" w14:textId="47F0CCB1" w:rsidR="00CF76E7" w:rsidRPr="00B82C17" w:rsidRDefault="00CF76E7" w:rsidP="00E37047">
      <w:pPr>
        <w:spacing w:after="0" w:line="240" w:lineRule="auto"/>
        <w:rPr>
          <w:rFonts w:asciiTheme="minorHAnsi" w:hAnsiTheme="minorHAnsi"/>
          <w:sz w:val="28"/>
          <w:szCs w:val="28"/>
        </w:rPr>
      </w:pPr>
    </w:p>
    <w:p w14:paraId="7BE9764B" w14:textId="41F2272D" w:rsidR="008737D2" w:rsidRPr="00B82C17" w:rsidRDefault="008737D2" w:rsidP="00E37047">
      <w:pPr>
        <w:spacing w:after="0" w:line="240" w:lineRule="auto"/>
        <w:rPr>
          <w:rFonts w:asciiTheme="minorHAnsi" w:hAnsiTheme="minorHAnsi"/>
          <w:sz w:val="28"/>
          <w:szCs w:val="28"/>
        </w:rPr>
      </w:pPr>
      <w:r w:rsidRPr="00B82C17">
        <w:rPr>
          <w:rFonts w:asciiTheme="minorHAnsi" w:hAnsiTheme="minorHAnsi"/>
          <w:sz w:val="28"/>
          <w:szCs w:val="28"/>
        </w:rPr>
        <w:t xml:space="preserve">Alle kandidater fikk anledning til å presentere seg selv. Og det ble gitt mulighet for ett støtteinnlegg per kandidat. </w:t>
      </w:r>
    </w:p>
    <w:p w14:paraId="3A3555AB" w14:textId="77777777" w:rsidR="008737D2" w:rsidRPr="00B82C17" w:rsidRDefault="008737D2" w:rsidP="00E37047">
      <w:pPr>
        <w:spacing w:after="0" w:line="240" w:lineRule="auto"/>
        <w:rPr>
          <w:rFonts w:asciiTheme="minorHAnsi" w:hAnsiTheme="minorHAnsi"/>
          <w:sz w:val="28"/>
          <w:szCs w:val="28"/>
        </w:rPr>
      </w:pPr>
    </w:p>
    <w:p w14:paraId="117CDEF2" w14:textId="3F6784F8" w:rsidR="00AA627C" w:rsidRPr="00B82C17" w:rsidRDefault="00CF76E7" w:rsidP="00E37047">
      <w:pPr>
        <w:pStyle w:val="Overskrift2"/>
        <w:spacing w:before="0" w:after="0" w:line="240" w:lineRule="auto"/>
        <w:rPr>
          <w:rFonts w:asciiTheme="minorHAnsi" w:hAnsiTheme="minorHAnsi"/>
          <w:sz w:val="28"/>
          <w:szCs w:val="28"/>
        </w:rPr>
      </w:pPr>
      <w:bookmarkStart w:id="59" w:name="_Toc84312910"/>
      <w:r w:rsidRPr="00B82C17">
        <w:rPr>
          <w:rFonts w:asciiTheme="minorHAnsi" w:hAnsiTheme="minorHAnsi"/>
          <w:sz w:val="28"/>
          <w:szCs w:val="28"/>
        </w:rPr>
        <w:t xml:space="preserve">17.1 </w:t>
      </w:r>
      <w:r w:rsidR="00AA627C" w:rsidRPr="00B82C17">
        <w:rPr>
          <w:rFonts w:asciiTheme="minorHAnsi" w:hAnsiTheme="minorHAnsi"/>
          <w:sz w:val="28"/>
          <w:szCs w:val="28"/>
        </w:rPr>
        <w:t>Valgkomiteens innstilling for 2021/2022</w:t>
      </w:r>
      <w:bookmarkEnd w:id="59"/>
    </w:p>
    <w:p w14:paraId="1B9F0572" w14:textId="77777777" w:rsidR="009A3A38" w:rsidRPr="00B82C17" w:rsidRDefault="009A3A38" w:rsidP="00E37047">
      <w:pPr>
        <w:spacing w:after="0" w:line="240" w:lineRule="auto"/>
        <w:rPr>
          <w:rFonts w:asciiTheme="minorHAnsi" w:hAnsiTheme="minorHAnsi"/>
          <w:sz w:val="28"/>
          <w:szCs w:val="28"/>
        </w:rPr>
      </w:pPr>
    </w:p>
    <w:p w14:paraId="03064F75" w14:textId="016505E0" w:rsidR="00E532C6" w:rsidRPr="00B82C17" w:rsidRDefault="00E532C6" w:rsidP="00E37047">
      <w:pPr>
        <w:spacing w:after="0" w:line="240" w:lineRule="auto"/>
        <w:rPr>
          <w:rFonts w:asciiTheme="minorHAnsi" w:hAnsiTheme="minorHAnsi"/>
          <w:b/>
          <w:bCs/>
          <w:sz w:val="28"/>
          <w:szCs w:val="28"/>
        </w:rPr>
      </w:pPr>
      <w:r w:rsidRPr="00B82C17">
        <w:rPr>
          <w:rFonts w:asciiTheme="minorHAnsi" w:hAnsiTheme="minorHAnsi"/>
          <w:b/>
          <w:bCs/>
          <w:sz w:val="28"/>
          <w:szCs w:val="28"/>
        </w:rPr>
        <w:t>Sentralstyre</w:t>
      </w:r>
    </w:p>
    <w:p w14:paraId="2422FAF8" w14:textId="5A1B3820" w:rsidR="00E532C6" w:rsidRPr="00B82C17" w:rsidRDefault="00E532C6" w:rsidP="00E37047">
      <w:pPr>
        <w:spacing w:after="0" w:line="240" w:lineRule="auto"/>
        <w:rPr>
          <w:rFonts w:asciiTheme="minorHAnsi" w:hAnsiTheme="minorHAnsi"/>
          <w:sz w:val="28"/>
          <w:szCs w:val="28"/>
        </w:rPr>
      </w:pPr>
      <w:r w:rsidRPr="00B82C17">
        <w:rPr>
          <w:rFonts w:asciiTheme="minorHAnsi" w:hAnsiTheme="minorHAnsi"/>
          <w:sz w:val="28"/>
          <w:szCs w:val="28"/>
        </w:rPr>
        <w:t>Leder: Silje Solvang (1 år)</w:t>
      </w:r>
      <w:r w:rsidR="00946497" w:rsidRPr="00B82C17">
        <w:rPr>
          <w:rFonts w:asciiTheme="minorHAnsi" w:hAnsiTheme="minorHAnsi"/>
          <w:sz w:val="28"/>
          <w:szCs w:val="28"/>
        </w:rPr>
        <w:t>.</w:t>
      </w:r>
    </w:p>
    <w:p w14:paraId="6D02D02A" w14:textId="61451570" w:rsidR="00E532C6" w:rsidRPr="00B82C17" w:rsidRDefault="00E532C6" w:rsidP="00E37047">
      <w:pPr>
        <w:spacing w:after="0" w:line="240" w:lineRule="auto"/>
        <w:rPr>
          <w:rFonts w:asciiTheme="minorHAnsi" w:hAnsiTheme="minorHAnsi"/>
          <w:sz w:val="28"/>
          <w:szCs w:val="28"/>
        </w:rPr>
      </w:pPr>
      <w:r w:rsidRPr="00B82C17">
        <w:rPr>
          <w:rFonts w:asciiTheme="minorHAnsi" w:hAnsiTheme="minorHAnsi"/>
          <w:sz w:val="28"/>
          <w:szCs w:val="28"/>
        </w:rPr>
        <w:t>Nestleder: Ingvild Bye (2 år)</w:t>
      </w:r>
      <w:r w:rsidR="00946497" w:rsidRPr="00B82C17">
        <w:rPr>
          <w:rFonts w:asciiTheme="minorHAnsi" w:hAnsiTheme="minorHAnsi"/>
          <w:sz w:val="28"/>
          <w:szCs w:val="28"/>
        </w:rPr>
        <w:t>.</w:t>
      </w:r>
    </w:p>
    <w:p w14:paraId="1FF8C476" w14:textId="32546685" w:rsidR="00E532C6" w:rsidRPr="00B82C17" w:rsidRDefault="00E532C6" w:rsidP="00E37047">
      <w:pPr>
        <w:spacing w:after="0" w:line="240" w:lineRule="auto"/>
        <w:rPr>
          <w:rFonts w:asciiTheme="minorHAnsi" w:hAnsiTheme="minorHAnsi"/>
          <w:sz w:val="28"/>
          <w:szCs w:val="28"/>
        </w:rPr>
      </w:pPr>
      <w:r w:rsidRPr="00B82C17">
        <w:rPr>
          <w:rFonts w:asciiTheme="minorHAnsi" w:hAnsiTheme="minorHAnsi"/>
          <w:sz w:val="28"/>
          <w:szCs w:val="28"/>
        </w:rPr>
        <w:t>3. styremedlem: Tina Sleire Sandvik (1 år)</w:t>
      </w:r>
      <w:r w:rsidR="00946497" w:rsidRPr="00B82C17">
        <w:rPr>
          <w:rFonts w:asciiTheme="minorHAnsi" w:hAnsiTheme="minorHAnsi"/>
          <w:sz w:val="28"/>
          <w:szCs w:val="28"/>
        </w:rPr>
        <w:t>.</w:t>
      </w:r>
    </w:p>
    <w:p w14:paraId="2595973E" w14:textId="6AEDC751" w:rsidR="00E532C6" w:rsidRPr="00B82C17" w:rsidRDefault="00E532C6" w:rsidP="00E37047">
      <w:pPr>
        <w:spacing w:after="0" w:line="240" w:lineRule="auto"/>
        <w:rPr>
          <w:rFonts w:asciiTheme="minorHAnsi" w:hAnsiTheme="minorHAnsi"/>
          <w:sz w:val="28"/>
          <w:szCs w:val="28"/>
        </w:rPr>
      </w:pPr>
      <w:r w:rsidRPr="00B82C17">
        <w:rPr>
          <w:rFonts w:asciiTheme="minorHAnsi" w:hAnsiTheme="minorHAnsi"/>
          <w:sz w:val="28"/>
          <w:szCs w:val="28"/>
        </w:rPr>
        <w:t>4. styremedlem: Noah Arnøy (2 år)</w:t>
      </w:r>
      <w:r w:rsidR="00946497" w:rsidRPr="00B82C17">
        <w:rPr>
          <w:rFonts w:asciiTheme="minorHAnsi" w:hAnsiTheme="minorHAnsi"/>
          <w:sz w:val="28"/>
          <w:szCs w:val="28"/>
        </w:rPr>
        <w:t>.</w:t>
      </w:r>
    </w:p>
    <w:p w14:paraId="76D7FE16" w14:textId="3F0467CF" w:rsidR="00E532C6" w:rsidRPr="00B82C17" w:rsidRDefault="00E532C6" w:rsidP="00E37047">
      <w:pPr>
        <w:spacing w:after="0" w:line="240" w:lineRule="auto"/>
        <w:rPr>
          <w:rFonts w:asciiTheme="minorHAnsi" w:hAnsiTheme="minorHAnsi"/>
          <w:sz w:val="28"/>
          <w:szCs w:val="28"/>
        </w:rPr>
      </w:pPr>
      <w:r w:rsidRPr="00B82C17">
        <w:rPr>
          <w:rFonts w:asciiTheme="minorHAnsi" w:hAnsiTheme="minorHAnsi"/>
          <w:sz w:val="28"/>
          <w:szCs w:val="28"/>
        </w:rPr>
        <w:t>5. styremedlem: Christian Thon (gjensittende)</w:t>
      </w:r>
      <w:r w:rsidR="00946497" w:rsidRPr="00B82C17">
        <w:rPr>
          <w:rFonts w:asciiTheme="minorHAnsi" w:hAnsiTheme="minorHAnsi"/>
          <w:sz w:val="28"/>
          <w:szCs w:val="28"/>
        </w:rPr>
        <w:t>.</w:t>
      </w:r>
    </w:p>
    <w:p w14:paraId="573B86A8" w14:textId="270F53EE" w:rsidR="00E532C6" w:rsidRPr="00B82C17" w:rsidRDefault="00E532C6" w:rsidP="00E37047">
      <w:pPr>
        <w:spacing w:after="0" w:line="240" w:lineRule="auto"/>
        <w:rPr>
          <w:rFonts w:asciiTheme="minorHAnsi" w:hAnsiTheme="minorHAnsi"/>
          <w:sz w:val="28"/>
          <w:szCs w:val="28"/>
        </w:rPr>
      </w:pPr>
      <w:r w:rsidRPr="00B82C17">
        <w:rPr>
          <w:rFonts w:asciiTheme="minorHAnsi" w:hAnsiTheme="minorHAnsi"/>
          <w:sz w:val="28"/>
          <w:szCs w:val="28"/>
        </w:rPr>
        <w:t>1. vara-medlem: Synne Sandtrøen (2 år)</w:t>
      </w:r>
      <w:r w:rsidR="00946497" w:rsidRPr="00B82C17">
        <w:rPr>
          <w:rFonts w:asciiTheme="minorHAnsi" w:hAnsiTheme="minorHAnsi"/>
          <w:sz w:val="28"/>
          <w:szCs w:val="28"/>
        </w:rPr>
        <w:t>.</w:t>
      </w:r>
    </w:p>
    <w:p w14:paraId="21A9ADD4" w14:textId="38760961" w:rsidR="00E532C6" w:rsidRPr="00B82C17" w:rsidRDefault="00E532C6" w:rsidP="00E37047">
      <w:pPr>
        <w:spacing w:after="0" w:line="240" w:lineRule="auto"/>
        <w:rPr>
          <w:rFonts w:asciiTheme="minorHAnsi" w:hAnsiTheme="minorHAnsi"/>
          <w:sz w:val="28"/>
          <w:szCs w:val="28"/>
        </w:rPr>
      </w:pPr>
      <w:r w:rsidRPr="00B82C17">
        <w:rPr>
          <w:rFonts w:asciiTheme="minorHAnsi" w:hAnsiTheme="minorHAnsi"/>
          <w:sz w:val="28"/>
          <w:szCs w:val="28"/>
        </w:rPr>
        <w:t>2. vara-medlem: William Skauen</w:t>
      </w:r>
      <w:r w:rsidR="0099700F">
        <w:rPr>
          <w:rFonts w:asciiTheme="minorHAnsi" w:hAnsiTheme="minorHAnsi"/>
          <w:sz w:val="28"/>
          <w:szCs w:val="28"/>
        </w:rPr>
        <w:t xml:space="preserve"> (1 år)</w:t>
      </w:r>
      <w:r w:rsidR="00946497" w:rsidRPr="00B82C17">
        <w:rPr>
          <w:rFonts w:asciiTheme="minorHAnsi" w:hAnsiTheme="minorHAnsi"/>
          <w:sz w:val="28"/>
          <w:szCs w:val="28"/>
        </w:rPr>
        <w:t>.</w:t>
      </w:r>
      <w:r w:rsidRPr="00B82C17">
        <w:rPr>
          <w:rFonts w:asciiTheme="minorHAnsi" w:hAnsiTheme="minorHAnsi"/>
          <w:sz w:val="28"/>
          <w:szCs w:val="28"/>
        </w:rPr>
        <w:t xml:space="preserve"> </w:t>
      </w:r>
    </w:p>
    <w:p w14:paraId="057E6CD8" w14:textId="77777777" w:rsidR="00E532C6" w:rsidRPr="00B82C17" w:rsidRDefault="00E532C6" w:rsidP="00E37047">
      <w:pPr>
        <w:spacing w:after="0" w:line="240" w:lineRule="auto"/>
        <w:rPr>
          <w:rFonts w:asciiTheme="minorHAnsi" w:hAnsiTheme="minorHAnsi"/>
          <w:sz w:val="28"/>
          <w:szCs w:val="28"/>
        </w:rPr>
      </w:pPr>
    </w:p>
    <w:p w14:paraId="3C530295" w14:textId="5AC44661" w:rsidR="009A3A38" w:rsidRPr="00B82C17" w:rsidRDefault="00E532C6" w:rsidP="00E37047">
      <w:pPr>
        <w:spacing w:after="0" w:line="240" w:lineRule="auto"/>
        <w:rPr>
          <w:rFonts w:asciiTheme="minorHAnsi" w:hAnsiTheme="minorHAnsi"/>
          <w:b/>
          <w:bCs/>
          <w:sz w:val="28"/>
          <w:szCs w:val="28"/>
        </w:rPr>
      </w:pPr>
      <w:r w:rsidRPr="00B82C17">
        <w:rPr>
          <w:rFonts w:asciiTheme="minorHAnsi" w:hAnsiTheme="minorHAnsi"/>
          <w:b/>
          <w:bCs/>
          <w:sz w:val="28"/>
          <w:szCs w:val="28"/>
        </w:rPr>
        <w:t>NBfU</w:t>
      </w:r>
      <w:r w:rsidR="009A3A38" w:rsidRPr="00B82C17">
        <w:rPr>
          <w:rFonts w:asciiTheme="minorHAnsi" w:hAnsiTheme="minorHAnsi"/>
          <w:b/>
          <w:bCs/>
          <w:sz w:val="28"/>
          <w:szCs w:val="28"/>
        </w:rPr>
        <w:t>s</w:t>
      </w:r>
      <w:r w:rsidRPr="00B82C17">
        <w:rPr>
          <w:rFonts w:asciiTheme="minorHAnsi" w:hAnsiTheme="minorHAnsi"/>
          <w:b/>
          <w:bCs/>
          <w:sz w:val="28"/>
          <w:szCs w:val="28"/>
        </w:rPr>
        <w:t xml:space="preserve"> representant i </w:t>
      </w:r>
      <w:r w:rsidR="00866474" w:rsidRPr="00B82C17">
        <w:rPr>
          <w:rFonts w:asciiTheme="minorHAnsi" w:hAnsiTheme="minorHAnsi"/>
          <w:b/>
          <w:bCs/>
          <w:sz w:val="28"/>
          <w:szCs w:val="28"/>
        </w:rPr>
        <w:t>Norges Blindeforbunds sentralstyre</w:t>
      </w:r>
    </w:p>
    <w:p w14:paraId="659388E5" w14:textId="1F69E3C0" w:rsidR="00E532C6" w:rsidRPr="00B82C17" w:rsidRDefault="00E532C6" w:rsidP="00E37047">
      <w:pPr>
        <w:spacing w:after="0" w:line="240" w:lineRule="auto"/>
        <w:rPr>
          <w:rFonts w:asciiTheme="minorHAnsi" w:hAnsiTheme="minorHAnsi"/>
          <w:sz w:val="28"/>
          <w:szCs w:val="28"/>
        </w:rPr>
      </w:pPr>
      <w:r w:rsidRPr="00B82C17">
        <w:rPr>
          <w:rFonts w:asciiTheme="minorHAnsi" w:hAnsiTheme="minorHAnsi"/>
          <w:sz w:val="28"/>
          <w:szCs w:val="28"/>
        </w:rPr>
        <w:t>Silje Solvang</w:t>
      </w:r>
      <w:r w:rsidR="00946497" w:rsidRPr="00B82C17">
        <w:rPr>
          <w:rFonts w:asciiTheme="minorHAnsi" w:hAnsiTheme="minorHAnsi"/>
          <w:sz w:val="28"/>
          <w:szCs w:val="28"/>
        </w:rPr>
        <w:t>.</w:t>
      </w:r>
    </w:p>
    <w:p w14:paraId="13799891" w14:textId="77777777" w:rsidR="009A3A38" w:rsidRPr="00B82C17" w:rsidRDefault="009A3A38" w:rsidP="00E37047">
      <w:pPr>
        <w:spacing w:after="0" w:line="240" w:lineRule="auto"/>
        <w:rPr>
          <w:rFonts w:asciiTheme="minorHAnsi" w:hAnsiTheme="minorHAnsi"/>
          <w:sz w:val="28"/>
          <w:szCs w:val="28"/>
        </w:rPr>
      </w:pPr>
    </w:p>
    <w:p w14:paraId="21519A40" w14:textId="32481C7C" w:rsidR="00E532C6" w:rsidRPr="00B82C17" w:rsidRDefault="00E532C6" w:rsidP="00E37047">
      <w:pPr>
        <w:spacing w:after="0" w:line="240" w:lineRule="auto"/>
        <w:rPr>
          <w:rFonts w:asciiTheme="minorHAnsi" w:hAnsiTheme="minorHAnsi"/>
          <w:b/>
          <w:bCs/>
          <w:sz w:val="28"/>
          <w:szCs w:val="28"/>
        </w:rPr>
      </w:pPr>
      <w:r w:rsidRPr="00B82C17">
        <w:rPr>
          <w:rFonts w:asciiTheme="minorHAnsi" w:hAnsiTheme="minorHAnsi"/>
          <w:b/>
          <w:bCs/>
          <w:sz w:val="28"/>
          <w:szCs w:val="28"/>
        </w:rPr>
        <w:t>Valgkomité</w:t>
      </w:r>
    </w:p>
    <w:p w14:paraId="52975381" w14:textId="4E5E779C" w:rsidR="00E532C6" w:rsidRPr="00B82C17" w:rsidRDefault="00E532C6" w:rsidP="00E37047">
      <w:pPr>
        <w:spacing w:after="0" w:line="240" w:lineRule="auto"/>
        <w:rPr>
          <w:rFonts w:asciiTheme="minorHAnsi" w:hAnsiTheme="minorHAnsi"/>
          <w:sz w:val="28"/>
          <w:szCs w:val="28"/>
        </w:rPr>
      </w:pPr>
      <w:r w:rsidRPr="00B82C17">
        <w:rPr>
          <w:rFonts w:asciiTheme="minorHAnsi" w:hAnsiTheme="minorHAnsi"/>
          <w:sz w:val="28"/>
          <w:szCs w:val="28"/>
        </w:rPr>
        <w:t>Leder: Anna Kunzendorf</w:t>
      </w:r>
      <w:r w:rsidR="00946497" w:rsidRPr="00B82C17">
        <w:rPr>
          <w:rFonts w:asciiTheme="minorHAnsi" w:hAnsiTheme="minorHAnsi"/>
          <w:sz w:val="28"/>
          <w:szCs w:val="28"/>
        </w:rPr>
        <w:t>.</w:t>
      </w:r>
    </w:p>
    <w:p w14:paraId="126B55EE" w14:textId="191F8027" w:rsidR="00E532C6" w:rsidRPr="00B82C17" w:rsidRDefault="00E532C6" w:rsidP="00E37047">
      <w:pPr>
        <w:spacing w:after="0" w:line="240" w:lineRule="auto"/>
        <w:rPr>
          <w:rFonts w:asciiTheme="minorHAnsi" w:hAnsiTheme="minorHAnsi"/>
          <w:sz w:val="28"/>
          <w:szCs w:val="28"/>
        </w:rPr>
      </w:pPr>
      <w:r w:rsidRPr="00B82C17">
        <w:rPr>
          <w:rFonts w:asciiTheme="minorHAnsi" w:hAnsiTheme="minorHAnsi"/>
          <w:sz w:val="28"/>
          <w:szCs w:val="28"/>
        </w:rPr>
        <w:t>Medlem: Katrin Hasselberg</w:t>
      </w:r>
      <w:r w:rsidR="00946497" w:rsidRPr="00B82C17">
        <w:rPr>
          <w:rFonts w:asciiTheme="minorHAnsi" w:hAnsiTheme="minorHAnsi"/>
          <w:sz w:val="28"/>
          <w:szCs w:val="28"/>
        </w:rPr>
        <w:t>.</w:t>
      </w:r>
      <w:r w:rsidRPr="00B82C17">
        <w:rPr>
          <w:rFonts w:asciiTheme="minorHAnsi" w:hAnsiTheme="minorHAnsi"/>
          <w:sz w:val="28"/>
          <w:szCs w:val="28"/>
        </w:rPr>
        <w:t xml:space="preserve"> </w:t>
      </w:r>
    </w:p>
    <w:p w14:paraId="3ACC4BAD" w14:textId="688421E5" w:rsidR="00E532C6" w:rsidRPr="00B82C17" w:rsidRDefault="00E532C6" w:rsidP="00E37047">
      <w:pPr>
        <w:spacing w:after="0" w:line="240" w:lineRule="auto"/>
        <w:rPr>
          <w:rFonts w:asciiTheme="minorHAnsi" w:hAnsiTheme="minorHAnsi"/>
          <w:sz w:val="28"/>
          <w:szCs w:val="28"/>
        </w:rPr>
      </w:pPr>
      <w:r w:rsidRPr="00B82C17">
        <w:rPr>
          <w:rFonts w:asciiTheme="minorHAnsi" w:hAnsiTheme="minorHAnsi"/>
          <w:sz w:val="28"/>
          <w:szCs w:val="28"/>
        </w:rPr>
        <w:t>Medlem: Emilie Wien</w:t>
      </w:r>
      <w:r w:rsidR="00946497" w:rsidRPr="00B82C17">
        <w:rPr>
          <w:rFonts w:asciiTheme="minorHAnsi" w:hAnsiTheme="minorHAnsi"/>
          <w:sz w:val="28"/>
          <w:szCs w:val="28"/>
        </w:rPr>
        <w:t>.</w:t>
      </w:r>
    </w:p>
    <w:p w14:paraId="4A7FF8E0" w14:textId="30154434" w:rsidR="00E532C6" w:rsidRPr="00B82C17" w:rsidRDefault="00E532C6" w:rsidP="00E37047">
      <w:pPr>
        <w:spacing w:after="0" w:line="240" w:lineRule="auto"/>
        <w:rPr>
          <w:rFonts w:asciiTheme="minorHAnsi" w:hAnsiTheme="minorHAnsi"/>
          <w:sz w:val="28"/>
          <w:szCs w:val="28"/>
        </w:rPr>
      </w:pPr>
      <w:r w:rsidRPr="00B82C17">
        <w:rPr>
          <w:rFonts w:asciiTheme="minorHAnsi" w:hAnsiTheme="minorHAnsi"/>
          <w:sz w:val="28"/>
          <w:szCs w:val="28"/>
        </w:rPr>
        <w:t>Vara medlem: Joakim R. Ramsland</w:t>
      </w:r>
      <w:r w:rsidR="00946497" w:rsidRPr="00B82C17">
        <w:rPr>
          <w:rFonts w:asciiTheme="minorHAnsi" w:hAnsiTheme="minorHAnsi"/>
          <w:sz w:val="28"/>
          <w:szCs w:val="28"/>
        </w:rPr>
        <w:t>.</w:t>
      </w:r>
    </w:p>
    <w:p w14:paraId="2A7B78BA" w14:textId="77777777" w:rsidR="00E532C6" w:rsidRPr="00B82C17" w:rsidRDefault="00E532C6" w:rsidP="00E37047">
      <w:pPr>
        <w:spacing w:after="0" w:line="240" w:lineRule="auto"/>
        <w:rPr>
          <w:rFonts w:asciiTheme="minorHAnsi" w:hAnsiTheme="minorHAnsi"/>
          <w:sz w:val="28"/>
          <w:szCs w:val="28"/>
        </w:rPr>
      </w:pPr>
    </w:p>
    <w:p w14:paraId="7844C2AD" w14:textId="4E66F75A" w:rsidR="00CF76E7" w:rsidRPr="00B82C17" w:rsidRDefault="00AA627C" w:rsidP="00E37047">
      <w:pPr>
        <w:pStyle w:val="Overskrift2"/>
        <w:spacing w:before="0" w:after="0" w:line="240" w:lineRule="auto"/>
        <w:rPr>
          <w:rFonts w:asciiTheme="minorHAnsi" w:hAnsiTheme="minorHAnsi"/>
          <w:sz w:val="28"/>
          <w:szCs w:val="28"/>
        </w:rPr>
      </w:pPr>
      <w:bookmarkStart w:id="60" w:name="_Toc84312911"/>
      <w:r w:rsidRPr="00B82C17">
        <w:rPr>
          <w:rFonts w:asciiTheme="minorHAnsi" w:hAnsiTheme="minorHAnsi"/>
          <w:sz w:val="28"/>
          <w:szCs w:val="28"/>
        </w:rPr>
        <w:t xml:space="preserve">17.2 </w:t>
      </w:r>
      <w:r w:rsidR="00CF76E7" w:rsidRPr="00B82C17">
        <w:rPr>
          <w:rFonts w:asciiTheme="minorHAnsi" w:hAnsiTheme="minorHAnsi"/>
          <w:sz w:val="28"/>
          <w:szCs w:val="28"/>
        </w:rPr>
        <w:t>Sentralstyret</w:t>
      </w:r>
      <w:bookmarkEnd w:id="60"/>
    </w:p>
    <w:p w14:paraId="2ADFE174" w14:textId="77777777" w:rsidR="009A3A38" w:rsidRPr="00B82C17" w:rsidRDefault="009A3A38" w:rsidP="00E37047">
      <w:pPr>
        <w:spacing w:after="0" w:line="240" w:lineRule="auto"/>
        <w:rPr>
          <w:rFonts w:asciiTheme="minorHAnsi" w:hAnsiTheme="minorHAnsi" w:cstheme="minorHAnsi"/>
          <w:b/>
          <w:bCs/>
          <w:sz w:val="28"/>
          <w:szCs w:val="28"/>
        </w:rPr>
      </w:pPr>
    </w:p>
    <w:p w14:paraId="441983C0" w14:textId="2CB57A35" w:rsidR="009A3A38" w:rsidRPr="00B82C17" w:rsidRDefault="00A1137F" w:rsidP="00E37047">
      <w:pPr>
        <w:spacing w:after="0" w:line="240" w:lineRule="auto"/>
        <w:rPr>
          <w:rFonts w:asciiTheme="minorHAnsi" w:hAnsiTheme="minorHAnsi" w:cstheme="minorHAnsi"/>
          <w:b/>
          <w:bCs/>
          <w:sz w:val="28"/>
          <w:szCs w:val="28"/>
        </w:rPr>
      </w:pPr>
      <w:r w:rsidRPr="00B82C17">
        <w:rPr>
          <w:rFonts w:asciiTheme="minorHAnsi" w:hAnsiTheme="minorHAnsi" w:cstheme="minorHAnsi"/>
          <w:b/>
          <w:bCs/>
          <w:sz w:val="28"/>
          <w:szCs w:val="28"/>
        </w:rPr>
        <w:lastRenderedPageBreak/>
        <w:t xml:space="preserve">Styreleder </w:t>
      </w:r>
    </w:p>
    <w:p w14:paraId="29703081" w14:textId="3B1737F4" w:rsidR="00A1137F" w:rsidRPr="00B82C17" w:rsidRDefault="009A3A38" w:rsidP="00E37047">
      <w:pPr>
        <w:spacing w:after="0" w:line="240" w:lineRule="auto"/>
        <w:rPr>
          <w:rFonts w:asciiTheme="minorHAnsi" w:hAnsiTheme="minorHAnsi"/>
          <w:sz w:val="28"/>
          <w:szCs w:val="28"/>
        </w:rPr>
      </w:pPr>
      <w:r w:rsidRPr="00B82C17">
        <w:rPr>
          <w:rFonts w:asciiTheme="minorHAnsi" w:hAnsiTheme="minorHAnsi" w:cstheme="minorHAnsi"/>
          <w:sz w:val="28"/>
          <w:szCs w:val="28"/>
        </w:rPr>
        <w:t>Valgkomiteens innstilling:</w:t>
      </w:r>
      <w:r w:rsidR="00A1137F" w:rsidRPr="00B82C17">
        <w:rPr>
          <w:rFonts w:asciiTheme="minorHAnsi" w:hAnsiTheme="minorHAnsi" w:cstheme="minorHAnsi"/>
          <w:b/>
          <w:bCs/>
          <w:sz w:val="28"/>
          <w:szCs w:val="28"/>
        </w:rPr>
        <w:t xml:space="preserve"> </w:t>
      </w:r>
      <w:r w:rsidR="00A1137F" w:rsidRPr="00B82C17">
        <w:rPr>
          <w:rFonts w:asciiTheme="minorHAnsi" w:hAnsiTheme="minorHAnsi"/>
          <w:sz w:val="28"/>
          <w:szCs w:val="28"/>
        </w:rPr>
        <w:t>Silje Solvang (1 år).</w:t>
      </w:r>
    </w:p>
    <w:p w14:paraId="54F753A0" w14:textId="77777777" w:rsidR="009A3A38" w:rsidRPr="00B82C17" w:rsidRDefault="009A3A38" w:rsidP="00E37047">
      <w:pPr>
        <w:spacing w:after="0" w:line="240" w:lineRule="auto"/>
        <w:rPr>
          <w:rFonts w:asciiTheme="minorHAnsi" w:hAnsiTheme="minorHAnsi"/>
          <w:b/>
          <w:bCs/>
          <w:sz w:val="28"/>
          <w:szCs w:val="28"/>
        </w:rPr>
      </w:pPr>
    </w:p>
    <w:p w14:paraId="6AB62F86" w14:textId="659F560F" w:rsidR="00A1137F" w:rsidRPr="00B82C17" w:rsidRDefault="00A1137F" w:rsidP="00E37047">
      <w:pPr>
        <w:spacing w:after="0" w:line="240" w:lineRule="auto"/>
        <w:rPr>
          <w:rFonts w:asciiTheme="minorHAnsi" w:hAnsiTheme="minorHAnsi"/>
          <w:sz w:val="28"/>
          <w:szCs w:val="28"/>
        </w:rPr>
      </w:pPr>
      <w:r w:rsidRPr="00B82C17">
        <w:rPr>
          <w:rFonts w:asciiTheme="minorHAnsi" w:hAnsiTheme="minorHAnsi"/>
          <w:b/>
          <w:bCs/>
          <w:sz w:val="28"/>
          <w:szCs w:val="28"/>
        </w:rPr>
        <w:t xml:space="preserve">Vedtak: </w:t>
      </w:r>
      <w:r w:rsidRPr="00B82C17">
        <w:rPr>
          <w:rFonts w:asciiTheme="minorHAnsi" w:hAnsiTheme="minorHAnsi"/>
          <w:sz w:val="28"/>
          <w:szCs w:val="28"/>
        </w:rPr>
        <w:t xml:space="preserve">Silje Solvang </w:t>
      </w:r>
      <w:r w:rsidR="009A3A38" w:rsidRPr="00B82C17">
        <w:rPr>
          <w:rFonts w:asciiTheme="minorHAnsi" w:hAnsiTheme="minorHAnsi"/>
          <w:sz w:val="28"/>
          <w:szCs w:val="28"/>
        </w:rPr>
        <w:t xml:space="preserve">ble </w:t>
      </w:r>
      <w:r w:rsidRPr="00B82C17">
        <w:rPr>
          <w:rFonts w:asciiTheme="minorHAnsi" w:hAnsiTheme="minorHAnsi"/>
          <w:sz w:val="28"/>
          <w:szCs w:val="28"/>
        </w:rPr>
        <w:t xml:space="preserve">valgt </w:t>
      </w:r>
      <w:r w:rsidR="009A3A38" w:rsidRPr="00B82C17">
        <w:rPr>
          <w:rFonts w:asciiTheme="minorHAnsi" w:hAnsiTheme="minorHAnsi"/>
          <w:sz w:val="28"/>
          <w:szCs w:val="28"/>
        </w:rPr>
        <w:t>ved</w:t>
      </w:r>
      <w:r w:rsidRPr="00B82C17">
        <w:rPr>
          <w:rFonts w:asciiTheme="minorHAnsi" w:hAnsiTheme="minorHAnsi"/>
          <w:sz w:val="28"/>
          <w:szCs w:val="28"/>
        </w:rPr>
        <w:t xml:space="preserve"> akklamasjon.</w:t>
      </w:r>
    </w:p>
    <w:p w14:paraId="62641E68" w14:textId="35EF7218" w:rsidR="00A1137F" w:rsidRPr="00B82C17" w:rsidRDefault="00A1137F" w:rsidP="00E37047">
      <w:pPr>
        <w:spacing w:after="0" w:line="240" w:lineRule="auto"/>
        <w:rPr>
          <w:rFonts w:asciiTheme="minorHAnsi" w:hAnsiTheme="minorHAnsi"/>
          <w:sz w:val="28"/>
          <w:szCs w:val="28"/>
        </w:rPr>
      </w:pPr>
    </w:p>
    <w:p w14:paraId="78F9E098" w14:textId="77777777" w:rsidR="00A1137F" w:rsidRPr="00B82C17" w:rsidRDefault="00A1137F" w:rsidP="00E37047">
      <w:pPr>
        <w:spacing w:after="0" w:line="240" w:lineRule="auto"/>
        <w:rPr>
          <w:rFonts w:asciiTheme="minorHAnsi" w:hAnsiTheme="minorHAnsi" w:cstheme="minorHAnsi"/>
          <w:b/>
          <w:bCs/>
          <w:sz w:val="28"/>
          <w:szCs w:val="28"/>
        </w:rPr>
      </w:pPr>
      <w:r w:rsidRPr="00B82C17">
        <w:rPr>
          <w:rFonts w:asciiTheme="minorHAnsi" w:hAnsiTheme="minorHAnsi" w:cstheme="minorHAnsi"/>
          <w:b/>
          <w:bCs/>
          <w:sz w:val="28"/>
          <w:szCs w:val="28"/>
        </w:rPr>
        <w:t xml:space="preserve">Nestleder </w:t>
      </w:r>
    </w:p>
    <w:p w14:paraId="5F4952FB" w14:textId="59EBDA13" w:rsidR="00A1137F" w:rsidRPr="00B82C17" w:rsidRDefault="00A1137F" w:rsidP="00E37047">
      <w:pPr>
        <w:spacing w:after="0" w:line="240" w:lineRule="auto"/>
        <w:rPr>
          <w:rFonts w:asciiTheme="minorHAnsi" w:hAnsiTheme="minorHAnsi"/>
          <w:sz w:val="28"/>
          <w:szCs w:val="28"/>
        </w:rPr>
      </w:pPr>
      <w:r w:rsidRPr="00B82C17">
        <w:rPr>
          <w:rFonts w:asciiTheme="minorHAnsi" w:hAnsiTheme="minorHAnsi" w:cstheme="minorHAnsi"/>
          <w:sz w:val="28"/>
          <w:szCs w:val="28"/>
        </w:rPr>
        <w:t>Valgkomiteens innstilling:</w:t>
      </w:r>
      <w:r w:rsidRPr="00B82C17">
        <w:rPr>
          <w:rFonts w:asciiTheme="minorHAnsi" w:hAnsiTheme="minorHAnsi"/>
          <w:b/>
          <w:bCs/>
          <w:sz w:val="28"/>
          <w:szCs w:val="28"/>
        </w:rPr>
        <w:t xml:space="preserve"> </w:t>
      </w:r>
      <w:r w:rsidRPr="00B82C17">
        <w:rPr>
          <w:rFonts w:asciiTheme="minorHAnsi" w:hAnsiTheme="minorHAnsi"/>
          <w:sz w:val="28"/>
          <w:szCs w:val="28"/>
        </w:rPr>
        <w:t>Ingvild Bye (2 år).</w:t>
      </w:r>
    </w:p>
    <w:p w14:paraId="200A7907" w14:textId="77777777" w:rsidR="009A3A38" w:rsidRPr="00B82C17" w:rsidRDefault="009A3A38" w:rsidP="00E37047">
      <w:pPr>
        <w:spacing w:after="0" w:line="240" w:lineRule="auto"/>
        <w:rPr>
          <w:rFonts w:asciiTheme="minorHAnsi" w:hAnsiTheme="minorHAnsi"/>
          <w:b/>
          <w:bCs/>
          <w:sz w:val="28"/>
          <w:szCs w:val="28"/>
        </w:rPr>
      </w:pPr>
    </w:p>
    <w:p w14:paraId="371D9B86" w14:textId="6A475B0C" w:rsidR="00FC2CF2" w:rsidRPr="00B82C17" w:rsidRDefault="00A1137F"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00FC2CF2" w:rsidRPr="00B82C17">
        <w:rPr>
          <w:rFonts w:asciiTheme="minorHAnsi" w:hAnsiTheme="minorHAnsi"/>
          <w:b/>
          <w:bCs/>
          <w:sz w:val="28"/>
          <w:szCs w:val="28"/>
        </w:rPr>
        <w:t xml:space="preserve"> </w:t>
      </w:r>
      <w:r w:rsidR="00FC2CF2" w:rsidRPr="00B82C17">
        <w:rPr>
          <w:rFonts w:asciiTheme="minorHAnsi" w:hAnsiTheme="minorHAnsi"/>
          <w:sz w:val="28"/>
          <w:szCs w:val="28"/>
        </w:rPr>
        <w:t xml:space="preserve">Ingvild Bye </w:t>
      </w:r>
      <w:r w:rsidR="009A3A38" w:rsidRPr="00B82C17">
        <w:rPr>
          <w:rFonts w:asciiTheme="minorHAnsi" w:hAnsiTheme="minorHAnsi"/>
          <w:sz w:val="28"/>
          <w:szCs w:val="28"/>
        </w:rPr>
        <w:t xml:space="preserve">ble </w:t>
      </w:r>
      <w:r w:rsidR="00FC2CF2" w:rsidRPr="00B82C17">
        <w:rPr>
          <w:rFonts w:asciiTheme="minorHAnsi" w:hAnsiTheme="minorHAnsi"/>
          <w:sz w:val="28"/>
          <w:szCs w:val="28"/>
        </w:rPr>
        <w:t xml:space="preserve">valgt </w:t>
      </w:r>
      <w:r w:rsidR="009A3A38" w:rsidRPr="00B82C17">
        <w:rPr>
          <w:rFonts w:asciiTheme="minorHAnsi" w:hAnsiTheme="minorHAnsi"/>
          <w:sz w:val="28"/>
          <w:szCs w:val="28"/>
        </w:rPr>
        <w:t>ved</w:t>
      </w:r>
      <w:r w:rsidR="00FC2CF2" w:rsidRPr="00B82C17">
        <w:rPr>
          <w:rFonts w:asciiTheme="minorHAnsi" w:hAnsiTheme="minorHAnsi"/>
          <w:sz w:val="28"/>
          <w:szCs w:val="28"/>
        </w:rPr>
        <w:t xml:space="preserve"> akklamasjon.</w:t>
      </w:r>
    </w:p>
    <w:p w14:paraId="319079D2" w14:textId="0E9E3C7E" w:rsidR="00FC2CF2" w:rsidRPr="00B82C17" w:rsidRDefault="00FC2CF2" w:rsidP="00E37047">
      <w:pPr>
        <w:spacing w:after="0" w:line="240" w:lineRule="auto"/>
        <w:rPr>
          <w:rFonts w:asciiTheme="minorHAnsi" w:hAnsiTheme="minorHAnsi"/>
          <w:sz w:val="28"/>
          <w:szCs w:val="28"/>
        </w:rPr>
      </w:pPr>
    </w:p>
    <w:p w14:paraId="1D93313F" w14:textId="77777777" w:rsidR="00FC2CF2" w:rsidRPr="00B82C17" w:rsidRDefault="00FC2CF2" w:rsidP="00E37047">
      <w:pPr>
        <w:spacing w:after="0" w:line="240" w:lineRule="auto"/>
        <w:rPr>
          <w:rFonts w:asciiTheme="minorHAnsi" w:hAnsiTheme="minorHAnsi" w:cstheme="minorHAnsi"/>
          <w:b/>
          <w:bCs/>
          <w:sz w:val="28"/>
          <w:szCs w:val="28"/>
        </w:rPr>
      </w:pPr>
      <w:r w:rsidRPr="00B82C17">
        <w:rPr>
          <w:rFonts w:asciiTheme="minorHAnsi" w:hAnsiTheme="minorHAnsi" w:cstheme="minorHAnsi"/>
          <w:b/>
          <w:bCs/>
          <w:sz w:val="28"/>
          <w:szCs w:val="28"/>
        </w:rPr>
        <w:t xml:space="preserve">3.styremedlem </w:t>
      </w:r>
    </w:p>
    <w:p w14:paraId="7531C03B" w14:textId="77777777" w:rsidR="008737D2" w:rsidRPr="00B82C17" w:rsidRDefault="008737D2" w:rsidP="00E37047">
      <w:pPr>
        <w:spacing w:after="0" w:line="240" w:lineRule="auto"/>
        <w:rPr>
          <w:rFonts w:asciiTheme="minorHAnsi" w:hAnsiTheme="minorHAnsi"/>
          <w:sz w:val="28"/>
          <w:szCs w:val="28"/>
        </w:rPr>
      </w:pPr>
    </w:p>
    <w:p w14:paraId="2600207F" w14:textId="10A87E8A" w:rsidR="009A3A38" w:rsidRPr="00B82C17" w:rsidRDefault="00FC2CF2" w:rsidP="00E37047">
      <w:pPr>
        <w:spacing w:after="0" w:line="240" w:lineRule="auto"/>
        <w:rPr>
          <w:rFonts w:asciiTheme="minorHAnsi" w:hAnsiTheme="minorHAnsi"/>
          <w:sz w:val="28"/>
          <w:szCs w:val="28"/>
        </w:rPr>
      </w:pPr>
      <w:r w:rsidRPr="00B82C17">
        <w:rPr>
          <w:rFonts w:asciiTheme="minorHAnsi" w:hAnsiTheme="minorHAnsi"/>
          <w:sz w:val="28"/>
          <w:szCs w:val="28"/>
        </w:rPr>
        <w:t>Valgkomiteens innstilling:</w:t>
      </w:r>
      <w:r w:rsidRPr="00B82C17">
        <w:rPr>
          <w:rFonts w:asciiTheme="minorHAnsi" w:hAnsiTheme="minorHAnsi"/>
          <w:b/>
          <w:bCs/>
          <w:sz w:val="28"/>
          <w:szCs w:val="28"/>
        </w:rPr>
        <w:t xml:space="preserve"> </w:t>
      </w:r>
      <w:bookmarkStart w:id="61" w:name="_Hlk81765280"/>
      <w:r w:rsidRPr="00B82C17">
        <w:rPr>
          <w:rFonts w:asciiTheme="minorHAnsi" w:hAnsiTheme="minorHAnsi"/>
          <w:sz w:val="28"/>
          <w:szCs w:val="28"/>
        </w:rPr>
        <w:t>Tina Sleire Sandvik (1 år)</w:t>
      </w:r>
      <w:r w:rsidR="00946497" w:rsidRPr="00B82C17">
        <w:rPr>
          <w:rFonts w:asciiTheme="minorHAnsi" w:hAnsiTheme="minorHAnsi"/>
          <w:sz w:val="28"/>
          <w:szCs w:val="28"/>
        </w:rPr>
        <w:t>.</w:t>
      </w:r>
      <w:bookmarkEnd w:id="61"/>
    </w:p>
    <w:p w14:paraId="2E769609" w14:textId="58869697" w:rsidR="00FC2CF2" w:rsidRPr="00B82C17" w:rsidRDefault="00FC2CF2" w:rsidP="00E37047">
      <w:pPr>
        <w:spacing w:after="0" w:line="240" w:lineRule="auto"/>
        <w:rPr>
          <w:rFonts w:asciiTheme="minorHAnsi" w:hAnsiTheme="minorHAnsi"/>
          <w:sz w:val="28"/>
          <w:szCs w:val="28"/>
          <w:lang w:val="sv-SE"/>
        </w:rPr>
      </w:pPr>
      <w:r w:rsidRPr="00B82C17">
        <w:rPr>
          <w:rFonts w:asciiTheme="minorHAnsi" w:hAnsiTheme="minorHAnsi"/>
          <w:color w:val="000000"/>
          <w:sz w:val="28"/>
          <w:szCs w:val="28"/>
        </w:rPr>
        <w:t>Synne Sandtrøen foresl</w:t>
      </w:r>
      <w:r w:rsidR="009A3A38" w:rsidRPr="00B82C17">
        <w:rPr>
          <w:rFonts w:asciiTheme="minorHAnsi" w:hAnsiTheme="minorHAnsi"/>
          <w:color w:val="000000"/>
          <w:sz w:val="28"/>
          <w:szCs w:val="28"/>
        </w:rPr>
        <w:t>o</w:t>
      </w:r>
      <w:r w:rsidRPr="00B82C17">
        <w:rPr>
          <w:rFonts w:asciiTheme="minorHAnsi" w:hAnsiTheme="minorHAnsi"/>
          <w:color w:val="000000"/>
          <w:sz w:val="28"/>
          <w:szCs w:val="28"/>
        </w:rPr>
        <w:t xml:space="preserve"> </w:t>
      </w:r>
      <w:r w:rsidRPr="00B82C17">
        <w:rPr>
          <w:rFonts w:asciiTheme="minorHAnsi" w:hAnsiTheme="minorHAnsi"/>
          <w:sz w:val="28"/>
          <w:szCs w:val="28"/>
          <w:lang w:val="sv-SE"/>
        </w:rPr>
        <w:t>Tom Kristian Johannessen</w:t>
      </w:r>
      <w:r w:rsidR="00946497" w:rsidRPr="00B82C17">
        <w:rPr>
          <w:rFonts w:asciiTheme="minorHAnsi" w:hAnsiTheme="minorHAnsi"/>
          <w:sz w:val="28"/>
          <w:szCs w:val="28"/>
          <w:lang w:val="sv-SE"/>
        </w:rPr>
        <w:t>.</w:t>
      </w:r>
    </w:p>
    <w:p w14:paraId="618AE0E3" w14:textId="0C0C5F8C" w:rsidR="00FC2CF2" w:rsidRPr="00B82C17" w:rsidRDefault="00FC2CF2" w:rsidP="00E37047">
      <w:pPr>
        <w:spacing w:after="0" w:line="240" w:lineRule="auto"/>
        <w:rPr>
          <w:rFonts w:asciiTheme="minorHAnsi" w:hAnsiTheme="minorHAnsi"/>
          <w:sz w:val="28"/>
          <w:szCs w:val="28"/>
          <w:lang w:val="sv-SE"/>
        </w:rPr>
      </w:pPr>
    </w:p>
    <w:p w14:paraId="00D519C6" w14:textId="77777777" w:rsidR="008737D2" w:rsidRPr="00B82C17" w:rsidRDefault="008737D2" w:rsidP="008737D2">
      <w:pPr>
        <w:spacing w:after="0" w:line="240" w:lineRule="auto"/>
        <w:rPr>
          <w:rFonts w:asciiTheme="minorHAnsi" w:hAnsiTheme="minorHAnsi"/>
          <w:sz w:val="28"/>
          <w:szCs w:val="28"/>
        </w:rPr>
      </w:pPr>
      <w:r w:rsidRPr="00B82C17">
        <w:rPr>
          <w:rFonts w:asciiTheme="minorHAnsi" w:hAnsiTheme="minorHAnsi"/>
          <w:sz w:val="28"/>
          <w:szCs w:val="28"/>
        </w:rPr>
        <w:t>Henning Knudsen holdt støtteinnlegg for Tina Sleire Sande.</w:t>
      </w:r>
    </w:p>
    <w:p w14:paraId="51BA3A67" w14:textId="0A4A6ECA" w:rsidR="008737D2" w:rsidRPr="00B82C17" w:rsidRDefault="008737D2" w:rsidP="008737D2">
      <w:pPr>
        <w:spacing w:after="0" w:line="240" w:lineRule="auto"/>
        <w:rPr>
          <w:rFonts w:asciiTheme="minorHAnsi" w:hAnsiTheme="minorHAnsi"/>
          <w:sz w:val="28"/>
          <w:szCs w:val="28"/>
        </w:rPr>
      </w:pPr>
      <w:r w:rsidRPr="00B82C17">
        <w:rPr>
          <w:rFonts w:asciiTheme="minorHAnsi" w:hAnsiTheme="minorHAnsi"/>
          <w:sz w:val="28"/>
          <w:szCs w:val="28"/>
        </w:rPr>
        <w:t>Synne holdt støtteinnlegg for Tom Kristian Johannessen.</w:t>
      </w:r>
    </w:p>
    <w:p w14:paraId="13E3D42C" w14:textId="77777777" w:rsidR="008737D2" w:rsidRPr="00B82C17" w:rsidRDefault="008737D2" w:rsidP="00E37047">
      <w:pPr>
        <w:spacing w:after="0" w:line="240" w:lineRule="auto"/>
        <w:rPr>
          <w:rFonts w:asciiTheme="minorHAnsi" w:hAnsiTheme="minorHAnsi"/>
          <w:sz w:val="28"/>
          <w:szCs w:val="28"/>
          <w:lang w:val="sv-SE"/>
        </w:rPr>
      </w:pPr>
    </w:p>
    <w:p w14:paraId="0AC6E654" w14:textId="3EA9EC70" w:rsidR="003B6366" w:rsidRPr="00B82C17" w:rsidRDefault="003B6366" w:rsidP="00E37047">
      <w:pPr>
        <w:spacing w:after="0" w:line="240" w:lineRule="auto"/>
        <w:rPr>
          <w:rFonts w:asciiTheme="minorHAnsi" w:hAnsiTheme="minorHAnsi"/>
          <w:sz w:val="28"/>
          <w:szCs w:val="28"/>
          <w:lang w:val="sv-SE"/>
        </w:rPr>
      </w:pPr>
      <w:r w:rsidRPr="00B82C17">
        <w:rPr>
          <w:rFonts w:asciiTheme="minorHAnsi" w:hAnsiTheme="minorHAnsi"/>
          <w:sz w:val="28"/>
          <w:szCs w:val="28"/>
          <w:lang w:val="sv-SE"/>
        </w:rPr>
        <w:t>Votering:</w:t>
      </w:r>
    </w:p>
    <w:p w14:paraId="5FBE6CAC" w14:textId="77777777" w:rsidR="003B6366" w:rsidRPr="00B82C17" w:rsidRDefault="00FC2CF2" w:rsidP="00E37047">
      <w:pPr>
        <w:spacing w:after="0" w:line="240" w:lineRule="auto"/>
        <w:rPr>
          <w:rFonts w:asciiTheme="minorHAnsi" w:hAnsiTheme="minorHAnsi"/>
          <w:sz w:val="28"/>
          <w:szCs w:val="28"/>
          <w:lang w:val="sv-SE"/>
        </w:rPr>
      </w:pPr>
      <w:r w:rsidRPr="00B82C17">
        <w:rPr>
          <w:rFonts w:asciiTheme="minorHAnsi" w:hAnsiTheme="minorHAnsi"/>
          <w:sz w:val="28"/>
          <w:szCs w:val="28"/>
        </w:rPr>
        <w:t>Tina Sleire Sandvik</w:t>
      </w:r>
      <w:r w:rsidR="00644C91" w:rsidRPr="00B82C17">
        <w:rPr>
          <w:rFonts w:asciiTheme="minorHAnsi" w:hAnsiTheme="minorHAnsi"/>
          <w:sz w:val="28"/>
          <w:szCs w:val="28"/>
        </w:rPr>
        <w:t xml:space="preserve"> </w:t>
      </w:r>
      <w:r w:rsidR="0082263F" w:rsidRPr="00B82C17">
        <w:rPr>
          <w:rFonts w:asciiTheme="minorHAnsi" w:hAnsiTheme="minorHAnsi"/>
          <w:sz w:val="28"/>
          <w:szCs w:val="28"/>
        </w:rPr>
        <w:t xml:space="preserve">mottok </w:t>
      </w:r>
      <w:r w:rsidR="00644C91" w:rsidRPr="00B82C17">
        <w:rPr>
          <w:rFonts w:asciiTheme="minorHAnsi" w:hAnsiTheme="minorHAnsi"/>
          <w:sz w:val="28"/>
          <w:szCs w:val="28"/>
        </w:rPr>
        <w:t>16</w:t>
      </w:r>
      <w:r w:rsidR="0082263F" w:rsidRPr="00B82C17">
        <w:rPr>
          <w:rFonts w:asciiTheme="minorHAnsi" w:hAnsiTheme="minorHAnsi"/>
          <w:sz w:val="28"/>
          <w:szCs w:val="28"/>
        </w:rPr>
        <w:t xml:space="preserve"> stemmer</w:t>
      </w:r>
      <w:r w:rsidR="00644C91" w:rsidRPr="00B82C17">
        <w:rPr>
          <w:rFonts w:asciiTheme="minorHAnsi" w:hAnsiTheme="minorHAnsi"/>
          <w:sz w:val="28"/>
          <w:szCs w:val="28"/>
        </w:rPr>
        <w:t>.</w:t>
      </w:r>
      <w:r w:rsidR="0082263F" w:rsidRPr="00B82C17">
        <w:rPr>
          <w:rFonts w:asciiTheme="minorHAnsi" w:hAnsiTheme="minorHAnsi"/>
          <w:sz w:val="28"/>
          <w:szCs w:val="28"/>
          <w:lang w:val="sv-SE"/>
        </w:rPr>
        <w:t xml:space="preserve"> </w:t>
      </w:r>
    </w:p>
    <w:p w14:paraId="2C7C00B5" w14:textId="164492BF" w:rsidR="00FC2CF2" w:rsidRPr="00B82C17" w:rsidRDefault="00644C91" w:rsidP="00E37047">
      <w:pPr>
        <w:spacing w:after="0" w:line="240" w:lineRule="auto"/>
        <w:rPr>
          <w:rFonts w:asciiTheme="minorHAnsi" w:hAnsiTheme="minorHAnsi"/>
          <w:sz w:val="28"/>
          <w:szCs w:val="28"/>
          <w:lang w:val="sv-SE"/>
        </w:rPr>
      </w:pPr>
      <w:r w:rsidRPr="00B82C17">
        <w:rPr>
          <w:rFonts w:asciiTheme="minorHAnsi" w:hAnsiTheme="minorHAnsi"/>
          <w:sz w:val="28"/>
          <w:szCs w:val="28"/>
          <w:lang w:val="sv-SE"/>
        </w:rPr>
        <w:t xml:space="preserve">Tom Kristian Johannessen </w:t>
      </w:r>
      <w:r w:rsidR="0082263F" w:rsidRPr="00B82C17">
        <w:rPr>
          <w:rFonts w:asciiTheme="minorHAnsi" w:hAnsiTheme="minorHAnsi"/>
          <w:sz w:val="28"/>
          <w:szCs w:val="28"/>
          <w:lang w:val="sv-SE"/>
        </w:rPr>
        <w:t xml:space="preserve">mottok </w:t>
      </w:r>
      <w:r w:rsidRPr="00B82C17">
        <w:rPr>
          <w:rFonts w:asciiTheme="minorHAnsi" w:hAnsiTheme="minorHAnsi"/>
          <w:sz w:val="28"/>
          <w:szCs w:val="28"/>
          <w:lang w:val="sv-SE"/>
        </w:rPr>
        <w:t>12</w:t>
      </w:r>
      <w:r w:rsidR="0082263F" w:rsidRPr="00B82C17">
        <w:rPr>
          <w:rFonts w:asciiTheme="minorHAnsi" w:hAnsiTheme="minorHAnsi"/>
          <w:sz w:val="28"/>
          <w:szCs w:val="28"/>
          <w:lang w:val="sv-SE"/>
        </w:rPr>
        <w:t xml:space="preserve"> stemmer</w:t>
      </w:r>
      <w:r w:rsidRPr="00B82C17">
        <w:rPr>
          <w:rFonts w:asciiTheme="minorHAnsi" w:hAnsiTheme="minorHAnsi"/>
          <w:sz w:val="28"/>
          <w:szCs w:val="28"/>
          <w:lang w:val="sv-SE"/>
        </w:rPr>
        <w:t>.</w:t>
      </w:r>
    </w:p>
    <w:p w14:paraId="67FAB115" w14:textId="77777777" w:rsidR="00644C91" w:rsidRPr="00B82C17" w:rsidRDefault="00644C91" w:rsidP="00E37047">
      <w:pPr>
        <w:spacing w:after="0" w:line="240" w:lineRule="auto"/>
        <w:rPr>
          <w:rFonts w:asciiTheme="minorHAnsi" w:hAnsiTheme="minorHAnsi"/>
          <w:sz w:val="28"/>
          <w:szCs w:val="28"/>
          <w:lang w:val="sv-SE"/>
        </w:rPr>
      </w:pPr>
    </w:p>
    <w:p w14:paraId="7F97ACED" w14:textId="05AD61B9" w:rsidR="00FC2CF2" w:rsidRPr="00B82C17" w:rsidRDefault="00FC2CF2" w:rsidP="00E37047">
      <w:pPr>
        <w:spacing w:after="0" w:line="240" w:lineRule="auto"/>
        <w:rPr>
          <w:rFonts w:asciiTheme="minorHAnsi" w:hAnsiTheme="minorHAnsi"/>
          <w:sz w:val="28"/>
          <w:szCs w:val="28"/>
        </w:rPr>
      </w:pPr>
      <w:r w:rsidRPr="00B82C17">
        <w:rPr>
          <w:rFonts w:asciiTheme="minorHAnsi" w:hAnsiTheme="minorHAnsi"/>
          <w:b/>
          <w:bCs/>
          <w:sz w:val="28"/>
          <w:szCs w:val="28"/>
        </w:rPr>
        <w:t>Vedtak:</w:t>
      </w:r>
      <w:r w:rsidR="00644C91" w:rsidRPr="00B82C17">
        <w:rPr>
          <w:rFonts w:asciiTheme="minorHAnsi" w:hAnsiTheme="minorHAnsi"/>
          <w:b/>
          <w:bCs/>
          <w:sz w:val="28"/>
          <w:szCs w:val="28"/>
        </w:rPr>
        <w:t xml:space="preserve"> </w:t>
      </w:r>
      <w:r w:rsidR="00644C91" w:rsidRPr="00B82C17">
        <w:rPr>
          <w:rFonts w:asciiTheme="minorHAnsi" w:hAnsiTheme="minorHAnsi"/>
          <w:sz w:val="28"/>
          <w:szCs w:val="28"/>
        </w:rPr>
        <w:t xml:space="preserve">Tina Sleire Sandvik </w:t>
      </w:r>
      <w:r w:rsidR="0082263F" w:rsidRPr="00B82C17">
        <w:rPr>
          <w:rFonts w:asciiTheme="minorHAnsi" w:hAnsiTheme="minorHAnsi"/>
          <w:sz w:val="28"/>
          <w:szCs w:val="28"/>
        </w:rPr>
        <w:t xml:space="preserve">ble </w:t>
      </w:r>
      <w:r w:rsidR="00644C91" w:rsidRPr="00B82C17">
        <w:rPr>
          <w:rFonts w:asciiTheme="minorHAnsi" w:hAnsiTheme="minorHAnsi"/>
          <w:sz w:val="28"/>
          <w:szCs w:val="28"/>
        </w:rPr>
        <w:t>valgt.</w:t>
      </w:r>
    </w:p>
    <w:p w14:paraId="47A81814" w14:textId="16B08C50" w:rsidR="00644C91" w:rsidRPr="00B82C17" w:rsidRDefault="00644C91" w:rsidP="00E37047">
      <w:pPr>
        <w:spacing w:after="0" w:line="240" w:lineRule="auto"/>
        <w:rPr>
          <w:rFonts w:asciiTheme="minorHAnsi" w:hAnsiTheme="minorHAnsi"/>
          <w:sz w:val="28"/>
          <w:szCs w:val="28"/>
        </w:rPr>
      </w:pPr>
    </w:p>
    <w:p w14:paraId="6B2B64FC" w14:textId="77777777" w:rsidR="00644C91" w:rsidRPr="00B82C17" w:rsidRDefault="00644C91" w:rsidP="00E37047">
      <w:pPr>
        <w:spacing w:after="0" w:line="240" w:lineRule="auto"/>
        <w:rPr>
          <w:rFonts w:asciiTheme="minorHAnsi" w:hAnsiTheme="minorHAnsi" w:cstheme="minorHAnsi"/>
          <w:b/>
          <w:bCs/>
          <w:sz w:val="28"/>
          <w:szCs w:val="28"/>
        </w:rPr>
      </w:pPr>
      <w:r w:rsidRPr="00B82C17">
        <w:rPr>
          <w:rFonts w:asciiTheme="minorHAnsi" w:hAnsiTheme="minorHAnsi" w:cstheme="minorHAnsi"/>
          <w:b/>
          <w:bCs/>
          <w:sz w:val="28"/>
          <w:szCs w:val="28"/>
        </w:rPr>
        <w:t xml:space="preserve">4.styremedlem </w:t>
      </w:r>
    </w:p>
    <w:p w14:paraId="4EC47D40" w14:textId="77777777" w:rsidR="008737D2" w:rsidRPr="00B82C17" w:rsidRDefault="008737D2" w:rsidP="00E37047">
      <w:pPr>
        <w:spacing w:after="0" w:line="240" w:lineRule="auto"/>
        <w:rPr>
          <w:rFonts w:asciiTheme="minorHAnsi" w:hAnsiTheme="minorHAnsi"/>
          <w:sz w:val="28"/>
          <w:szCs w:val="28"/>
        </w:rPr>
      </w:pPr>
    </w:p>
    <w:p w14:paraId="06285027" w14:textId="6305D37E" w:rsidR="0082263F" w:rsidRPr="00B82C17" w:rsidRDefault="00644C91" w:rsidP="00E37047">
      <w:pPr>
        <w:spacing w:after="0" w:line="240" w:lineRule="auto"/>
        <w:rPr>
          <w:rFonts w:asciiTheme="minorHAnsi" w:hAnsiTheme="minorHAnsi"/>
          <w:sz w:val="28"/>
          <w:szCs w:val="28"/>
        </w:rPr>
      </w:pPr>
      <w:r w:rsidRPr="00B82C17">
        <w:rPr>
          <w:rFonts w:asciiTheme="minorHAnsi" w:hAnsiTheme="minorHAnsi"/>
          <w:sz w:val="28"/>
          <w:szCs w:val="28"/>
        </w:rPr>
        <w:t>Valgkomiteens innstilling: Noah Arnøy (2 år)</w:t>
      </w:r>
      <w:r w:rsidR="00946497" w:rsidRPr="00B82C17">
        <w:rPr>
          <w:rFonts w:asciiTheme="minorHAnsi" w:hAnsiTheme="minorHAnsi"/>
          <w:sz w:val="28"/>
          <w:szCs w:val="28"/>
        </w:rPr>
        <w:t>.</w:t>
      </w:r>
    </w:p>
    <w:p w14:paraId="4A6C37CB" w14:textId="42FB86C5" w:rsidR="00644C91" w:rsidRPr="00B82C17" w:rsidRDefault="00644C91"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 xml:space="preserve">Tina Sleire Sandvik </w:t>
      </w:r>
      <w:r w:rsidR="0082263F" w:rsidRPr="00B82C17">
        <w:rPr>
          <w:rFonts w:asciiTheme="minorHAnsi" w:hAnsiTheme="minorHAnsi"/>
          <w:color w:val="000000"/>
          <w:sz w:val="28"/>
          <w:szCs w:val="28"/>
        </w:rPr>
        <w:t>foreslo</w:t>
      </w:r>
      <w:r w:rsidRPr="00B82C17">
        <w:rPr>
          <w:rFonts w:asciiTheme="minorHAnsi" w:hAnsiTheme="minorHAnsi"/>
          <w:color w:val="000000"/>
          <w:sz w:val="28"/>
          <w:szCs w:val="28"/>
        </w:rPr>
        <w:t xml:space="preserve"> Nora Sulejmani</w:t>
      </w:r>
      <w:r w:rsidR="00946497" w:rsidRPr="00B82C17">
        <w:rPr>
          <w:rFonts w:asciiTheme="minorHAnsi" w:hAnsiTheme="minorHAnsi"/>
          <w:color w:val="000000"/>
          <w:sz w:val="28"/>
          <w:szCs w:val="28"/>
        </w:rPr>
        <w:t>.</w:t>
      </w:r>
    </w:p>
    <w:p w14:paraId="42D166B5" w14:textId="718F8168" w:rsidR="00920AED" w:rsidRPr="00B82C17" w:rsidRDefault="00920AED"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Kevin Valberg foreslår Synne Sandtrøen</w:t>
      </w:r>
      <w:r w:rsidR="00240273" w:rsidRPr="00B82C17">
        <w:rPr>
          <w:rFonts w:asciiTheme="minorHAnsi" w:hAnsiTheme="minorHAnsi"/>
          <w:color w:val="000000"/>
          <w:sz w:val="28"/>
          <w:szCs w:val="28"/>
        </w:rPr>
        <w:t>.</w:t>
      </w:r>
      <w:r w:rsidRPr="00B82C17">
        <w:rPr>
          <w:rFonts w:asciiTheme="minorHAnsi" w:hAnsiTheme="minorHAnsi"/>
          <w:color w:val="000000"/>
          <w:sz w:val="28"/>
          <w:szCs w:val="28"/>
        </w:rPr>
        <w:br/>
      </w:r>
    </w:p>
    <w:p w14:paraId="3EBEA528" w14:textId="77777777" w:rsidR="008737D2" w:rsidRPr="00B82C17" w:rsidRDefault="008737D2" w:rsidP="008737D2">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Anna Kunzendorf holdt støtteinnlegg for Noah Arnøy.</w:t>
      </w:r>
    </w:p>
    <w:p w14:paraId="32D2C6AD" w14:textId="207BC993" w:rsidR="008737D2" w:rsidRPr="00B82C17" w:rsidRDefault="008737D2" w:rsidP="008737D2">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Isabel Engan holdt støtteinnlegg for Nora Sulejmani.</w:t>
      </w:r>
    </w:p>
    <w:p w14:paraId="29645D8E" w14:textId="5B1C97D7" w:rsidR="008737D2" w:rsidRPr="00B82C17" w:rsidRDefault="008737D2" w:rsidP="008737D2">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Tom Kristian Johannessen holdt støtteinnlegg for Synne Sandtrøen.</w:t>
      </w:r>
    </w:p>
    <w:p w14:paraId="01F373E1" w14:textId="77777777" w:rsidR="008737D2" w:rsidRPr="00B82C17" w:rsidRDefault="008737D2" w:rsidP="00E37047">
      <w:pPr>
        <w:spacing w:after="0" w:line="240" w:lineRule="auto"/>
        <w:rPr>
          <w:rFonts w:asciiTheme="minorHAnsi" w:hAnsiTheme="minorHAnsi"/>
          <w:color w:val="000000"/>
          <w:sz w:val="28"/>
          <w:szCs w:val="28"/>
        </w:rPr>
      </w:pPr>
    </w:p>
    <w:p w14:paraId="3F84BD01" w14:textId="3EC4F6D8" w:rsidR="00920AED" w:rsidRPr="00B82C17" w:rsidRDefault="00920AED"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Votering</w:t>
      </w:r>
      <w:r w:rsidR="003B6366" w:rsidRPr="00B82C17">
        <w:rPr>
          <w:rFonts w:asciiTheme="minorHAnsi" w:hAnsiTheme="minorHAnsi"/>
          <w:color w:val="000000"/>
          <w:sz w:val="28"/>
          <w:szCs w:val="28"/>
        </w:rPr>
        <w:t>:</w:t>
      </w:r>
    </w:p>
    <w:p w14:paraId="1C608B86" w14:textId="4F7E63BC" w:rsidR="00920AED" w:rsidRPr="00B82C17" w:rsidRDefault="00920AED" w:rsidP="00E37047">
      <w:pPr>
        <w:spacing w:after="0" w:line="240" w:lineRule="auto"/>
        <w:rPr>
          <w:rFonts w:asciiTheme="minorHAnsi" w:hAnsiTheme="minorHAnsi"/>
          <w:sz w:val="28"/>
          <w:szCs w:val="28"/>
        </w:rPr>
      </w:pPr>
      <w:r w:rsidRPr="00B82C17">
        <w:rPr>
          <w:rFonts w:asciiTheme="minorHAnsi" w:hAnsiTheme="minorHAnsi"/>
          <w:sz w:val="28"/>
          <w:szCs w:val="28"/>
        </w:rPr>
        <w:t xml:space="preserve">Noah Arnøy </w:t>
      </w:r>
      <w:r w:rsidR="003B6366" w:rsidRPr="00B82C17">
        <w:rPr>
          <w:rFonts w:asciiTheme="minorHAnsi" w:hAnsiTheme="minorHAnsi"/>
          <w:sz w:val="28"/>
          <w:szCs w:val="28"/>
        </w:rPr>
        <w:t xml:space="preserve">mottok </w:t>
      </w:r>
      <w:r w:rsidRPr="00B82C17">
        <w:rPr>
          <w:rFonts w:asciiTheme="minorHAnsi" w:hAnsiTheme="minorHAnsi"/>
          <w:sz w:val="28"/>
          <w:szCs w:val="28"/>
        </w:rPr>
        <w:t>5</w:t>
      </w:r>
      <w:r w:rsidR="003B6366" w:rsidRPr="00B82C17">
        <w:rPr>
          <w:rFonts w:asciiTheme="minorHAnsi" w:hAnsiTheme="minorHAnsi"/>
          <w:sz w:val="28"/>
          <w:szCs w:val="28"/>
        </w:rPr>
        <w:t xml:space="preserve"> stemmer</w:t>
      </w:r>
      <w:r w:rsidRPr="00B82C17">
        <w:rPr>
          <w:rFonts w:asciiTheme="minorHAnsi" w:hAnsiTheme="minorHAnsi"/>
          <w:sz w:val="28"/>
          <w:szCs w:val="28"/>
        </w:rPr>
        <w:t>.</w:t>
      </w:r>
    </w:p>
    <w:p w14:paraId="75FA11F7" w14:textId="2B734F5B" w:rsidR="00920AED" w:rsidRPr="00B82C17" w:rsidRDefault="00920AED"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 xml:space="preserve">Nora Sulejmani </w:t>
      </w:r>
      <w:r w:rsidR="003B6366" w:rsidRPr="00B82C17">
        <w:rPr>
          <w:rFonts w:asciiTheme="minorHAnsi" w:hAnsiTheme="minorHAnsi"/>
          <w:color w:val="000000"/>
          <w:sz w:val="28"/>
          <w:szCs w:val="28"/>
        </w:rPr>
        <w:t xml:space="preserve">mottok </w:t>
      </w:r>
      <w:r w:rsidRPr="00B82C17">
        <w:rPr>
          <w:rFonts w:asciiTheme="minorHAnsi" w:hAnsiTheme="minorHAnsi"/>
          <w:color w:val="000000"/>
          <w:sz w:val="28"/>
          <w:szCs w:val="28"/>
        </w:rPr>
        <w:t>11</w:t>
      </w:r>
      <w:r w:rsidR="003B6366" w:rsidRPr="00B82C17">
        <w:rPr>
          <w:rFonts w:asciiTheme="minorHAnsi" w:hAnsiTheme="minorHAnsi"/>
          <w:color w:val="000000"/>
          <w:sz w:val="28"/>
          <w:szCs w:val="28"/>
        </w:rPr>
        <w:t xml:space="preserve"> stemmer</w:t>
      </w:r>
      <w:r w:rsidRPr="00B82C17">
        <w:rPr>
          <w:rFonts w:asciiTheme="minorHAnsi" w:hAnsiTheme="minorHAnsi"/>
          <w:color w:val="000000"/>
          <w:sz w:val="28"/>
          <w:szCs w:val="28"/>
        </w:rPr>
        <w:t>.</w:t>
      </w:r>
    </w:p>
    <w:p w14:paraId="3419A979" w14:textId="46E912D5" w:rsidR="00920AED" w:rsidRPr="00B82C17" w:rsidRDefault="00920AED"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 xml:space="preserve">Synne Sandtrøen </w:t>
      </w:r>
      <w:r w:rsidR="003B6366" w:rsidRPr="00B82C17">
        <w:rPr>
          <w:rFonts w:asciiTheme="minorHAnsi" w:hAnsiTheme="minorHAnsi"/>
          <w:color w:val="000000"/>
          <w:sz w:val="28"/>
          <w:szCs w:val="28"/>
        </w:rPr>
        <w:t xml:space="preserve">mottok </w:t>
      </w:r>
      <w:r w:rsidRPr="00B82C17">
        <w:rPr>
          <w:rFonts w:asciiTheme="minorHAnsi" w:hAnsiTheme="minorHAnsi"/>
          <w:color w:val="000000"/>
          <w:sz w:val="28"/>
          <w:szCs w:val="28"/>
        </w:rPr>
        <w:t>11</w:t>
      </w:r>
      <w:r w:rsidR="003B6366" w:rsidRPr="00B82C17">
        <w:rPr>
          <w:rFonts w:asciiTheme="minorHAnsi" w:hAnsiTheme="minorHAnsi"/>
          <w:color w:val="000000"/>
          <w:sz w:val="28"/>
          <w:szCs w:val="28"/>
        </w:rPr>
        <w:t xml:space="preserve"> stemmer</w:t>
      </w:r>
      <w:r w:rsidRPr="00B82C17">
        <w:rPr>
          <w:rFonts w:asciiTheme="minorHAnsi" w:hAnsiTheme="minorHAnsi"/>
          <w:color w:val="000000"/>
          <w:sz w:val="28"/>
          <w:szCs w:val="28"/>
        </w:rPr>
        <w:t>.</w:t>
      </w:r>
    </w:p>
    <w:p w14:paraId="768454AF" w14:textId="6053C70C" w:rsidR="00A350CE" w:rsidRPr="00B82C17" w:rsidRDefault="00A350CE"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 xml:space="preserve">Det ble avgitt 1 blank stemme. </w:t>
      </w:r>
    </w:p>
    <w:p w14:paraId="6DFB3C2A" w14:textId="1EC079B6" w:rsidR="00920AED" w:rsidRPr="00B82C17" w:rsidRDefault="00920AED" w:rsidP="00E37047">
      <w:pPr>
        <w:spacing w:after="0" w:line="240" w:lineRule="auto"/>
        <w:rPr>
          <w:rFonts w:asciiTheme="minorHAnsi" w:hAnsiTheme="minorHAnsi"/>
          <w:color w:val="000000"/>
          <w:sz w:val="28"/>
          <w:szCs w:val="28"/>
        </w:rPr>
      </w:pPr>
    </w:p>
    <w:p w14:paraId="205B90EE" w14:textId="77777777" w:rsidR="009201B3" w:rsidRPr="00B82C17" w:rsidRDefault="003B6366"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Da ingen av kandidatene oppnådde mer enn halvparten av stemmene ble det avholdt ny votering mellom Nora S</w:t>
      </w:r>
      <w:r w:rsidR="009201B3" w:rsidRPr="00B82C17">
        <w:rPr>
          <w:rFonts w:asciiTheme="minorHAnsi" w:hAnsiTheme="minorHAnsi"/>
          <w:color w:val="000000"/>
          <w:sz w:val="28"/>
          <w:szCs w:val="28"/>
        </w:rPr>
        <w:t>u</w:t>
      </w:r>
      <w:r w:rsidRPr="00B82C17">
        <w:rPr>
          <w:rFonts w:asciiTheme="minorHAnsi" w:hAnsiTheme="minorHAnsi"/>
          <w:color w:val="000000"/>
          <w:sz w:val="28"/>
          <w:szCs w:val="28"/>
        </w:rPr>
        <w:t xml:space="preserve">lejmani og Synne Sandtrøen. </w:t>
      </w:r>
    </w:p>
    <w:p w14:paraId="1DC41F55" w14:textId="77777777" w:rsidR="009201B3" w:rsidRPr="00B82C17" w:rsidRDefault="009201B3" w:rsidP="00E37047">
      <w:pPr>
        <w:spacing w:after="0" w:line="240" w:lineRule="auto"/>
        <w:rPr>
          <w:rFonts w:asciiTheme="minorHAnsi" w:hAnsiTheme="minorHAnsi"/>
          <w:color w:val="000000"/>
          <w:sz w:val="28"/>
          <w:szCs w:val="28"/>
        </w:rPr>
      </w:pPr>
    </w:p>
    <w:p w14:paraId="069DA74D" w14:textId="77777777" w:rsidR="009201B3" w:rsidRPr="00B82C17" w:rsidRDefault="00920AED"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 xml:space="preserve">Nora Sulejmani </w:t>
      </w:r>
      <w:r w:rsidR="003B6366" w:rsidRPr="00B82C17">
        <w:rPr>
          <w:rFonts w:asciiTheme="minorHAnsi" w:hAnsiTheme="minorHAnsi"/>
          <w:color w:val="000000"/>
          <w:sz w:val="28"/>
          <w:szCs w:val="28"/>
        </w:rPr>
        <w:t xml:space="preserve">mottok </w:t>
      </w:r>
      <w:r w:rsidRPr="00B82C17">
        <w:rPr>
          <w:rFonts w:asciiTheme="minorHAnsi" w:hAnsiTheme="minorHAnsi"/>
          <w:color w:val="000000"/>
          <w:sz w:val="28"/>
          <w:szCs w:val="28"/>
        </w:rPr>
        <w:t>15</w:t>
      </w:r>
      <w:r w:rsidR="003B6366" w:rsidRPr="00B82C17">
        <w:rPr>
          <w:rFonts w:asciiTheme="minorHAnsi" w:hAnsiTheme="minorHAnsi"/>
          <w:color w:val="000000"/>
          <w:sz w:val="28"/>
          <w:szCs w:val="28"/>
        </w:rPr>
        <w:t xml:space="preserve"> stemmer</w:t>
      </w:r>
      <w:r w:rsidRPr="00B82C17">
        <w:rPr>
          <w:rFonts w:asciiTheme="minorHAnsi" w:hAnsiTheme="minorHAnsi"/>
          <w:color w:val="000000"/>
          <w:sz w:val="28"/>
          <w:szCs w:val="28"/>
        </w:rPr>
        <w:t>.</w:t>
      </w:r>
      <w:r w:rsidR="003B6366" w:rsidRPr="00B82C17">
        <w:rPr>
          <w:rFonts w:asciiTheme="minorHAnsi" w:hAnsiTheme="minorHAnsi"/>
          <w:color w:val="000000"/>
          <w:sz w:val="28"/>
          <w:szCs w:val="28"/>
        </w:rPr>
        <w:t xml:space="preserve"> </w:t>
      </w:r>
    </w:p>
    <w:p w14:paraId="0273C842" w14:textId="07F2BF32" w:rsidR="00920AED" w:rsidRPr="00B82C17" w:rsidRDefault="00920AED"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 xml:space="preserve">Synne Sandtrøen </w:t>
      </w:r>
      <w:r w:rsidR="003B6366" w:rsidRPr="00B82C17">
        <w:rPr>
          <w:rFonts w:asciiTheme="minorHAnsi" w:hAnsiTheme="minorHAnsi"/>
          <w:color w:val="000000"/>
          <w:sz w:val="28"/>
          <w:szCs w:val="28"/>
        </w:rPr>
        <w:t xml:space="preserve">mottok </w:t>
      </w:r>
      <w:r w:rsidRPr="00B82C17">
        <w:rPr>
          <w:rFonts w:asciiTheme="minorHAnsi" w:hAnsiTheme="minorHAnsi"/>
          <w:color w:val="000000"/>
          <w:sz w:val="28"/>
          <w:szCs w:val="28"/>
        </w:rPr>
        <w:t>13</w:t>
      </w:r>
      <w:r w:rsidR="003B6366" w:rsidRPr="00B82C17">
        <w:rPr>
          <w:rFonts w:asciiTheme="minorHAnsi" w:hAnsiTheme="minorHAnsi"/>
          <w:color w:val="000000"/>
          <w:sz w:val="28"/>
          <w:szCs w:val="28"/>
        </w:rPr>
        <w:t xml:space="preserve"> stemmer</w:t>
      </w:r>
      <w:r w:rsidRPr="00B82C17">
        <w:rPr>
          <w:rFonts w:asciiTheme="minorHAnsi" w:hAnsiTheme="minorHAnsi"/>
          <w:color w:val="000000"/>
          <w:sz w:val="28"/>
          <w:szCs w:val="28"/>
        </w:rPr>
        <w:t>.</w:t>
      </w:r>
    </w:p>
    <w:p w14:paraId="643855F0" w14:textId="6045BF83" w:rsidR="00920AED" w:rsidRPr="00B82C17" w:rsidRDefault="00920AED" w:rsidP="00E37047">
      <w:pPr>
        <w:spacing w:after="0" w:line="240" w:lineRule="auto"/>
        <w:rPr>
          <w:rFonts w:asciiTheme="minorHAnsi" w:hAnsiTheme="minorHAnsi"/>
          <w:color w:val="000000"/>
          <w:sz w:val="28"/>
          <w:szCs w:val="28"/>
        </w:rPr>
      </w:pPr>
    </w:p>
    <w:p w14:paraId="6ED0F0EF" w14:textId="0952B784" w:rsidR="00920AED" w:rsidRPr="00B82C17" w:rsidRDefault="00920AED" w:rsidP="00E37047">
      <w:pPr>
        <w:spacing w:after="0" w:line="240" w:lineRule="auto"/>
        <w:rPr>
          <w:rFonts w:asciiTheme="minorHAnsi" w:hAnsiTheme="minorHAnsi"/>
          <w:color w:val="000000"/>
          <w:sz w:val="28"/>
          <w:szCs w:val="28"/>
        </w:rPr>
      </w:pPr>
      <w:r w:rsidRPr="00B82C17">
        <w:rPr>
          <w:rFonts w:asciiTheme="minorHAnsi" w:hAnsiTheme="minorHAnsi"/>
          <w:b/>
          <w:bCs/>
          <w:color w:val="000000"/>
          <w:sz w:val="28"/>
          <w:szCs w:val="28"/>
        </w:rPr>
        <w:t xml:space="preserve">Vedtak: </w:t>
      </w:r>
      <w:bookmarkStart w:id="62" w:name="_Hlk81765315"/>
      <w:r w:rsidRPr="00B82C17">
        <w:rPr>
          <w:rFonts w:asciiTheme="minorHAnsi" w:hAnsiTheme="minorHAnsi"/>
          <w:color w:val="000000"/>
          <w:sz w:val="28"/>
          <w:szCs w:val="28"/>
        </w:rPr>
        <w:t xml:space="preserve">Nora Sulejmani </w:t>
      </w:r>
      <w:bookmarkEnd w:id="62"/>
      <w:r w:rsidR="009201B3" w:rsidRPr="00B82C17">
        <w:rPr>
          <w:rFonts w:asciiTheme="minorHAnsi" w:hAnsiTheme="minorHAnsi"/>
          <w:color w:val="000000"/>
          <w:sz w:val="28"/>
          <w:szCs w:val="28"/>
        </w:rPr>
        <w:t xml:space="preserve">ble </w:t>
      </w:r>
      <w:r w:rsidRPr="00B82C17">
        <w:rPr>
          <w:rFonts w:asciiTheme="minorHAnsi" w:hAnsiTheme="minorHAnsi"/>
          <w:color w:val="000000"/>
          <w:sz w:val="28"/>
          <w:szCs w:val="28"/>
        </w:rPr>
        <w:t>valgt.</w:t>
      </w:r>
    </w:p>
    <w:p w14:paraId="0FDE4A75" w14:textId="5DDB1F7A" w:rsidR="00920AED" w:rsidRPr="00B82C17" w:rsidRDefault="00920AED" w:rsidP="00E37047">
      <w:pPr>
        <w:spacing w:after="0" w:line="240" w:lineRule="auto"/>
        <w:rPr>
          <w:rFonts w:asciiTheme="minorHAnsi" w:hAnsiTheme="minorHAnsi"/>
          <w:color w:val="000000"/>
          <w:sz w:val="28"/>
          <w:szCs w:val="28"/>
        </w:rPr>
      </w:pPr>
    </w:p>
    <w:p w14:paraId="3A537545" w14:textId="27D47E20" w:rsidR="00920AED" w:rsidRPr="00B82C17" w:rsidRDefault="00920AED" w:rsidP="00E37047">
      <w:pPr>
        <w:spacing w:after="0" w:line="240" w:lineRule="auto"/>
        <w:rPr>
          <w:rFonts w:asciiTheme="minorHAnsi" w:hAnsiTheme="minorHAnsi"/>
          <w:b/>
          <w:bCs/>
          <w:color w:val="000000"/>
          <w:sz w:val="28"/>
          <w:szCs w:val="28"/>
        </w:rPr>
      </w:pPr>
      <w:r w:rsidRPr="00B82C17">
        <w:rPr>
          <w:rFonts w:asciiTheme="minorHAnsi" w:hAnsiTheme="minorHAnsi"/>
          <w:b/>
          <w:bCs/>
          <w:color w:val="000000"/>
          <w:sz w:val="28"/>
          <w:szCs w:val="28"/>
        </w:rPr>
        <w:t>5.styremedlem</w:t>
      </w:r>
    </w:p>
    <w:p w14:paraId="34A1F723" w14:textId="1F36300F" w:rsidR="00920AED" w:rsidRPr="00B82C17" w:rsidRDefault="00920AED" w:rsidP="00E37047">
      <w:pPr>
        <w:spacing w:after="0" w:line="240" w:lineRule="auto"/>
        <w:rPr>
          <w:rFonts w:asciiTheme="minorHAnsi" w:hAnsiTheme="minorHAnsi"/>
          <w:color w:val="000000"/>
          <w:sz w:val="28"/>
          <w:szCs w:val="28"/>
        </w:rPr>
      </w:pPr>
    </w:p>
    <w:p w14:paraId="6B79BB43" w14:textId="3AF79BE1" w:rsidR="00920AED" w:rsidRPr="00B82C17" w:rsidRDefault="00920AED" w:rsidP="00E37047">
      <w:pPr>
        <w:spacing w:after="0" w:line="240" w:lineRule="auto"/>
        <w:rPr>
          <w:rFonts w:asciiTheme="minorHAnsi" w:hAnsiTheme="minorHAnsi"/>
          <w:sz w:val="28"/>
          <w:szCs w:val="28"/>
        </w:rPr>
      </w:pPr>
      <w:r w:rsidRPr="00B82C17">
        <w:rPr>
          <w:rFonts w:asciiTheme="minorHAnsi" w:hAnsiTheme="minorHAnsi"/>
          <w:b/>
          <w:bCs/>
          <w:color w:val="000000"/>
          <w:sz w:val="28"/>
          <w:szCs w:val="28"/>
        </w:rPr>
        <w:t>Valgkomiteens innstilling:</w:t>
      </w:r>
      <w:r w:rsidRPr="00B82C17">
        <w:rPr>
          <w:rFonts w:asciiTheme="minorHAnsi" w:hAnsiTheme="minorHAnsi"/>
          <w:color w:val="000000"/>
          <w:sz w:val="28"/>
          <w:szCs w:val="28"/>
        </w:rPr>
        <w:t xml:space="preserve"> </w:t>
      </w:r>
      <w:r w:rsidRPr="00B82C17">
        <w:rPr>
          <w:rFonts w:asciiTheme="minorHAnsi" w:hAnsiTheme="minorHAnsi"/>
          <w:sz w:val="28"/>
          <w:szCs w:val="28"/>
        </w:rPr>
        <w:t>Christian Thon (gjensittende).</w:t>
      </w:r>
    </w:p>
    <w:p w14:paraId="360776D0" w14:textId="77777777" w:rsidR="009201B3" w:rsidRPr="00B82C17" w:rsidRDefault="009201B3" w:rsidP="00E37047">
      <w:pPr>
        <w:spacing w:after="0" w:line="240" w:lineRule="auto"/>
        <w:rPr>
          <w:rFonts w:asciiTheme="minorHAnsi" w:hAnsiTheme="minorHAnsi"/>
          <w:sz w:val="28"/>
          <w:szCs w:val="28"/>
        </w:rPr>
      </w:pPr>
    </w:p>
    <w:p w14:paraId="4823E021" w14:textId="77239AB4" w:rsidR="00920AED" w:rsidRPr="00B82C17" w:rsidRDefault="00920AED" w:rsidP="00E37047">
      <w:pPr>
        <w:spacing w:after="0" w:line="240" w:lineRule="auto"/>
        <w:rPr>
          <w:rFonts w:asciiTheme="minorHAnsi" w:hAnsiTheme="minorHAnsi"/>
          <w:sz w:val="28"/>
          <w:szCs w:val="28"/>
        </w:rPr>
      </w:pPr>
      <w:r w:rsidRPr="00B82C17">
        <w:rPr>
          <w:rFonts w:asciiTheme="minorHAnsi" w:hAnsiTheme="minorHAnsi"/>
          <w:sz w:val="28"/>
          <w:szCs w:val="28"/>
        </w:rPr>
        <w:t xml:space="preserve">Christian Thon valgte å trekke seg </w:t>
      </w:r>
      <w:r w:rsidR="0009130D" w:rsidRPr="00B82C17">
        <w:rPr>
          <w:rFonts w:asciiTheme="minorHAnsi" w:hAnsiTheme="minorHAnsi"/>
          <w:sz w:val="28"/>
          <w:szCs w:val="28"/>
        </w:rPr>
        <w:t>som 5. styremedlem</w:t>
      </w:r>
      <w:r w:rsidRPr="00B82C17">
        <w:rPr>
          <w:rFonts w:asciiTheme="minorHAnsi" w:hAnsiTheme="minorHAnsi"/>
          <w:sz w:val="28"/>
          <w:szCs w:val="28"/>
        </w:rPr>
        <w:t>.</w:t>
      </w:r>
    </w:p>
    <w:p w14:paraId="23DFA75E" w14:textId="6064F342" w:rsidR="00920AED" w:rsidRPr="00B82C17" w:rsidRDefault="00920AED"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Trond Martin Hauge f</w:t>
      </w:r>
      <w:r w:rsidR="00240273" w:rsidRPr="00B82C17">
        <w:rPr>
          <w:rFonts w:asciiTheme="minorHAnsi" w:hAnsiTheme="minorHAnsi"/>
          <w:color w:val="000000"/>
          <w:sz w:val="28"/>
          <w:szCs w:val="28"/>
        </w:rPr>
        <w:t>o</w:t>
      </w:r>
      <w:r w:rsidRPr="00B82C17">
        <w:rPr>
          <w:rFonts w:asciiTheme="minorHAnsi" w:hAnsiTheme="minorHAnsi"/>
          <w:color w:val="000000"/>
          <w:sz w:val="28"/>
          <w:szCs w:val="28"/>
        </w:rPr>
        <w:t>resl</w:t>
      </w:r>
      <w:r w:rsidR="001131FC" w:rsidRPr="00B82C17">
        <w:rPr>
          <w:rFonts w:asciiTheme="minorHAnsi" w:hAnsiTheme="minorHAnsi"/>
          <w:color w:val="000000"/>
          <w:sz w:val="28"/>
          <w:szCs w:val="28"/>
        </w:rPr>
        <w:t>o</w:t>
      </w:r>
      <w:r w:rsidRPr="00B82C17">
        <w:rPr>
          <w:rFonts w:asciiTheme="minorHAnsi" w:hAnsiTheme="minorHAnsi"/>
          <w:color w:val="000000"/>
          <w:sz w:val="28"/>
          <w:szCs w:val="28"/>
        </w:rPr>
        <w:t xml:space="preserve"> William Skauen</w:t>
      </w:r>
      <w:r w:rsidR="00240273" w:rsidRPr="00B82C17">
        <w:rPr>
          <w:rFonts w:asciiTheme="minorHAnsi" w:hAnsiTheme="minorHAnsi"/>
          <w:color w:val="000000"/>
          <w:sz w:val="28"/>
          <w:szCs w:val="28"/>
        </w:rPr>
        <w:t>.</w:t>
      </w:r>
    </w:p>
    <w:p w14:paraId="72F490F5" w14:textId="2BF2E4C7" w:rsidR="00920AED" w:rsidRPr="00B82C17" w:rsidRDefault="00920AED" w:rsidP="00E37047">
      <w:pPr>
        <w:spacing w:after="0" w:line="240" w:lineRule="auto"/>
        <w:rPr>
          <w:rFonts w:asciiTheme="minorHAnsi" w:hAnsiTheme="minorHAnsi"/>
          <w:sz w:val="28"/>
          <w:szCs w:val="28"/>
        </w:rPr>
      </w:pPr>
      <w:r w:rsidRPr="00B82C17">
        <w:rPr>
          <w:rFonts w:asciiTheme="minorHAnsi" w:hAnsiTheme="minorHAnsi"/>
          <w:sz w:val="28"/>
          <w:szCs w:val="28"/>
        </w:rPr>
        <w:t>Thomas Peelen foresl</w:t>
      </w:r>
      <w:r w:rsidR="009201B3" w:rsidRPr="00B82C17">
        <w:rPr>
          <w:rFonts w:asciiTheme="minorHAnsi" w:hAnsiTheme="minorHAnsi"/>
          <w:sz w:val="28"/>
          <w:szCs w:val="28"/>
        </w:rPr>
        <w:t>o</w:t>
      </w:r>
      <w:r w:rsidRPr="00B82C17">
        <w:rPr>
          <w:rFonts w:asciiTheme="minorHAnsi" w:hAnsiTheme="minorHAnsi"/>
          <w:sz w:val="28"/>
          <w:szCs w:val="28"/>
        </w:rPr>
        <w:t xml:space="preserve"> </w:t>
      </w:r>
      <w:r w:rsidRPr="00B82C17">
        <w:rPr>
          <w:rFonts w:asciiTheme="minorHAnsi" w:hAnsiTheme="minorHAnsi"/>
          <w:color w:val="000000"/>
          <w:sz w:val="28"/>
          <w:szCs w:val="28"/>
        </w:rPr>
        <w:t>Katrin Kvæl Hasselberg</w:t>
      </w:r>
      <w:r w:rsidR="00240273" w:rsidRPr="00B82C17">
        <w:rPr>
          <w:rFonts w:asciiTheme="minorHAnsi" w:hAnsiTheme="minorHAnsi"/>
          <w:color w:val="000000"/>
          <w:sz w:val="28"/>
          <w:szCs w:val="28"/>
        </w:rPr>
        <w:t>.</w:t>
      </w:r>
      <w:r w:rsidRPr="00B82C17">
        <w:rPr>
          <w:rFonts w:asciiTheme="minorHAnsi" w:hAnsiTheme="minorHAnsi"/>
          <w:color w:val="000000"/>
          <w:sz w:val="28"/>
          <w:szCs w:val="28"/>
        </w:rPr>
        <w:br/>
      </w:r>
    </w:p>
    <w:p w14:paraId="5EBFC2BF" w14:textId="77777777" w:rsidR="0009130D" w:rsidRPr="00B82C17" w:rsidRDefault="0009130D" w:rsidP="0009130D">
      <w:pPr>
        <w:spacing w:after="0" w:line="240" w:lineRule="auto"/>
        <w:rPr>
          <w:rFonts w:asciiTheme="minorHAnsi" w:hAnsiTheme="minorHAnsi"/>
          <w:sz w:val="28"/>
          <w:szCs w:val="28"/>
        </w:rPr>
      </w:pPr>
      <w:r w:rsidRPr="00B82C17">
        <w:rPr>
          <w:rFonts w:asciiTheme="minorHAnsi" w:hAnsiTheme="minorHAnsi"/>
          <w:sz w:val="28"/>
          <w:szCs w:val="28"/>
        </w:rPr>
        <w:t xml:space="preserve">Henning Knudsen holdt støtteinnlegg for William Skauen. </w:t>
      </w:r>
    </w:p>
    <w:p w14:paraId="203F63A9" w14:textId="7D9F1218" w:rsidR="0009130D" w:rsidRPr="00B82C17" w:rsidRDefault="0009130D" w:rsidP="0009130D">
      <w:pPr>
        <w:spacing w:after="0" w:line="240" w:lineRule="auto"/>
        <w:rPr>
          <w:rFonts w:asciiTheme="minorHAnsi" w:hAnsiTheme="minorHAnsi"/>
          <w:sz w:val="28"/>
          <w:szCs w:val="28"/>
        </w:rPr>
      </w:pPr>
      <w:r w:rsidRPr="00B82C17">
        <w:rPr>
          <w:rFonts w:asciiTheme="minorHAnsi" w:hAnsiTheme="minorHAnsi"/>
          <w:sz w:val="28"/>
          <w:szCs w:val="28"/>
        </w:rPr>
        <w:t>Lena Gimse holdt støtteinnlegg for Katrin Kvæl-Hasselberg.</w:t>
      </w:r>
    </w:p>
    <w:p w14:paraId="1C22131F" w14:textId="77777777" w:rsidR="0009130D" w:rsidRPr="00B82C17" w:rsidRDefault="0009130D" w:rsidP="00E37047">
      <w:pPr>
        <w:spacing w:after="0" w:line="240" w:lineRule="auto"/>
        <w:rPr>
          <w:rFonts w:asciiTheme="minorHAnsi" w:hAnsiTheme="minorHAnsi"/>
          <w:sz w:val="28"/>
          <w:szCs w:val="28"/>
        </w:rPr>
      </w:pPr>
    </w:p>
    <w:p w14:paraId="2ED8C89B" w14:textId="69FA170C" w:rsidR="00920AED" w:rsidRPr="00B82C17" w:rsidRDefault="00920AED" w:rsidP="00E37047">
      <w:pPr>
        <w:spacing w:after="0" w:line="240" w:lineRule="auto"/>
        <w:rPr>
          <w:rFonts w:asciiTheme="minorHAnsi" w:hAnsiTheme="minorHAnsi"/>
          <w:sz w:val="28"/>
          <w:szCs w:val="28"/>
        </w:rPr>
      </w:pPr>
      <w:r w:rsidRPr="00B82C17">
        <w:rPr>
          <w:rFonts w:asciiTheme="minorHAnsi" w:hAnsiTheme="minorHAnsi"/>
          <w:sz w:val="28"/>
          <w:szCs w:val="28"/>
        </w:rPr>
        <w:t>Votering</w:t>
      </w:r>
      <w:r w:rsidR="009201B3" w:rsidRPr="00B82C17">
        <w:rPr>
          <w:rFonts w:asciiTheme="minorHAnsi" w:hAnsiTheme="minorHAnsi"/>
          <w:sz w:val="28"/>
          <w:szCs w:val="28"/>
        </w:rPr>
        <w:t>:</w:t>
      </w:r>
    </w:p>
    <w:p w14:paraId="3E5A048A" w14:textId="7DAE460A" w:rsidR="00920AED" w:rsidRPr="00B82C17" w:rsidRDefault="00920AED"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 xml:space="preserve">William Skauen </w:t>
      </w:r>
      <w:r w:rsidR="009201B3" w:rsidRPr="00B82C17">
        <w:rPr>
          <w:rFonts w:asciiTheme="minorHAnsi" w:hAnsiTheme="minorHAnsi"/>
          <w:color w:val="000000"/>
          <w:sz w:val="28"/>
          <w:szCs w:val="28"/>
        </w:rPr>
        <w:t xml:space="preserve">mottok </w:t>
      </w:r>
      <w:r w:rsidRPr="00B82C17">
        <w:rPr>
          <w:rFonts w:asciiTheme="minorHAnsi" w:hAnsiTheme="minorHAnsi"/>
          <w:color w:val="000000"/>
          <w:sz w:val="28"/>
          <w:szCs w:val="28"/>
        </w:rPr>
        <w:t>10</w:t>
      </w:r>
      <w:r w:rsidR="009201B3" w:rsidRPr="00B82C17">
        <w:rPr>
          <w:rFonts w:asciiTheme="minorHAnsi" w:hAnsiTheme="minorHAnsi"/>
          <w:color w:val="000000"/>
          <w:sz w:val="28"/>
          <w:szCs w:val="28"/>
        </w:rPr>
        <w:t xml:space="preserve"> stemmer</w:t>
      </w:r>
      <w:r w:rsidRPr="00B82C17">
        <w:rPr>
          <w:rFonts w:asciiTheme="minorHAnsi" w:hAnsiTheme="minorHAnsi"/>
          <w:color w:val="000000"/>
          <w:sz w:val="28"/>
          <w:szCs w:val="28"/>
        </w:rPr>
        <w:t>.</w:t>
      </w:r>
    </w:p>
    <w:p w14:paraId="08D4D928" w14:textId="7ABA07A1" w:rsidR="00920AED" w:rsidRPr="00B82C17" w:rsidRDefault="00920AED"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 xml:space="preserve">Katrin Kvæl Hasselberg </w:t>
      </w:r>
      <w:r w:rsidR="009201B3" w:rsidRPr="00B82C17">
        <w:rPr>
          <w:rFonts w:asciiTheme="minorHAnsi" w:hAnsiTheme="minorHAnsi"/>
          <w:color w:val="000000"/>
          <w:sz w:val="28"/>
          <w:szCs w:val="28"/>
        </w:rPr>
        <w:t xml:space="preserve">mottok </w:t>
      </w:r>
      <w:r w:rsidRPr="00B82C17">
        <w:rPr>
          <w:rFonts w:asciiTheme="minorHAnsi" w:hAnsiTheme="minorHAnsi"/>
          <w:color w:val="000000"/>
          <w:sz w:val="28"/>
          <w:szCs w:val="28"/>
        </w:rPr>
        <w:t>17</w:t>
      </w:r>
      <w:r w:rsidR="009201B3" w:rsidRPr="00B82C17">
        <w:rPr>
          <w:rFonts w:asciiTheme="minorHAnsi" w:hAnsiTheme="minorHAnsi"/>
          <w:color w:val="000000"/>
          <w:sz w:val="28"/>
          <w:szCs w:val="28"/>
        </w:rPr>
        <w:t xml:space="preserve"> stemmer</w:t>
      </w:r>
      <w:r w:rsidR="00240273" w:rsidRPr="00B82C17">
        <w:rPr>
          <w:rFonts w:asciiTheme="minorHAnsi" w:hAnsiTheme="minorHAnsi"/>
          <w:color w:val="000000"/>
          <w:sz w:val="28"/>
          <w:szCs w:val="28"/>
        </w:rPr>
        <w:t>.</w:t>
      </w:r>
    </w:p>
    <w:p w14:paraId="4DC3B727" w14:textId="0102E170" w:rsidR="0009130D" w:rsidRPr="00B82C17" w:rsidRDefault="0009130D"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 xml:space="preserve">Det ble avgitt 1 blank stemme. </w:t>
      </w:r>
    </w:p>
    <w:p w14:paraId="24E09C36" w14:textId="57D58D33" w:rsidR="00920AED" w:rsidRPr="00B82C17" w:rsidRDefault="00920AED" w:rsidP="00E37047">
      <w:pPr>
        <w:spacing w:after="0" w:line="240" w:lineRule="auto"/>
        <w:rPr>
          <w:rFonts w:asciiTheme="minorHAnsi" w:hAnsiTheme="minorHAnsi"/>
          <w:color w:val="000000"/>
          <w:sz w:val="28"/>
          <w:szCs w:val="28"/>
        </w:rPr>
      </w:pPr>
    </w:p>
    <w:p w14:paraId="3696B63E" w14:textId="1E9CA6DC" w:rsidR="00920AED" w:rsidRPr="00B82C17" w:rsidRDefault="00920AED" w:rsidP="00E37047">
      <w:pPr>
        <w:spacing w:after="0" w:line="240" w:lineRule="auto"/>
        <w:rPr>
          <w:rFonts w:asciiTheme="minorHAnsi" w:hAnsiTheme="minorHAnsi"/>
          <w:color w:val="000000"/>
          <w:sz w:val="28"/>
          <w:szCs w:val="28"/>
        </w:rPr>
      </w:pPr>
      <w:r w:rsidRPr="00B82C17">
        <w:rPr>
          <w:rFonts w:asciiTheme="minorHAnsi" w:hAnsiTheme="minorHAnsi"/>
          <w:b/>
          <w:bCs/>
          <w:color w:val="000000"/>
          <w:sz w:val="28"/>
          <w:szCs w:val="28"/>
        </w:rPr>
        <w:t xml:space="preserve">Vedtak: </w:t>
      </w:r>
      <w:bookmarkStart w:id="63" w:name="_Hlk81765348"/>
      <w:r w:rsidRPr="00B82C17">
        <w:rPr>
          <w:rFonts w:asciiTheme="minorHAnsi" w:hAnsiTheme="minorHAnsi"/>
          <w:color w:val="000000"/>
          <w:sz w:val="28"/>
          <w:szCs w:val="28"/>
        </w:rPr>
        <w:t xml:space="preserve">Katrin Kvæl Hasselberg </w:t>
      </w:r>
      <w:bookmarkEnd w:id="63"/>
      <w:r w:rsidR="0009130D" w:rsidRPr="00B82C17">
        <w:rPr>
          <w:rFonts w:asciiTheme="minorHAnsi" w:hAnsiTheme="minorHAnsi"/>
          <w:color w:val="000000"/>
          <w:sz w:val="28"/>
          <w:szCs w:val="28"/>
        </w:rPr>
        <w:t xml:space="preserve">ble </w:t>
      </w:r>
      <w:r w:rsidRPr="00B82C17">
        <w:rPr>
          <w:rFonts w:asciiTheme="minorHAnsi" w:hAnsiTheme="minorHAnsi"/>
          <w:color w:val="000000"/>
          <w:sz w:val="28"/>
          <w:szCs w:val="28"/>
        </w:rPr>
        <w:t>valgt.</w:t>
      </w:r>
    </w:p>
    <w:p w14:paraId="4CCB5B35" w14:textId="3076D586" w:rsidR="00920AED" w:rsidRPr="00B82C17" w:rsidRDefault="00920AED" w:rsidP="00E37047">
      <w:pPr>
        <w:spacing w:after="0" w:line="240" w:lineRule="auto"/>
        <w:rPr>
          <w:rFonts w:asciiTheme="minorHAnsi" w:hAnsiTheme="minorHAnsi"/>
          <w:color w:val="000000"/>
          <w:sz w:val="28"/>
          <w:szCs w:val="28"/>
        </w:rPr>
      </w:pPr>
    </w:p>
    <w:p w14:paraId="44F35FB2" w14:textId="77777777" w:rsidR="00270244" w:rsidRPr="00B82C17" w:rsidRDefault="00270244" w:rsidP="00E37047">
      <w:pPr>
        <w:spacing w:after="0" w:line="240" w:lineRule="auto"/>
        <w:rPr>
          <w:rFonts w:asciiTheme="minorHAnsi" w:hAnsiTheme="minorHAnsi" w:cstheme="minorHAnsi"/>
          <w:sz w:val="28"/>
          <w:szCs w:val="28"/>
        </w:rPr>
      </w:pPr>
      <w:r w:rsidRPr="00B82C17">
        <w:rPr>
          <w:rFonts w:asciiTheme="minorHAnsi" w:hAnsiTheme="minorHAnsi" w:cstheme="minorHAnsi"/>
          <w:b/>
          <w:bCs/>
          <w:sz w:val="28"/>
          <w:szCs w:val="28"/>
        </w:rPr>
        <w:t>1. varamedlem</w:t>
      </w:r>
      <w:r w:rsidRPr="00B82C17">
        <w:rPr>
          <w:rFonts w:asciiTheme="minorHAnsi" w:hAnsiTheme="minorHAnsi" w:cstheme="minorHAnsi"/>
          <w:sz w:val="28"/>
          <w:szCs w:val="28"/>
        </w:rPr>
        <w:t xml:space="preserve">  </w:t>
      </w:r>
    </w:p>
    <w:p w14:paraId="59EA4447" w14:textId="778E76DB" w:rsidR="00920AED" w:rsidRPr="00B82C17" w:rsidRDefault="00920AED" w:rsidP="00E37047">
      <w:pPr>
        <w:spacing w:after="0" w:line="240" w:lineRule="auto"/>
        <w:rPr>
          <w:rFonts w:asciiTheme="minorHAnsi" w:hAnsiTheme="minorHAnsi"/>
          <w:b/>
          <w:bCs/>
          <w:color w:val="000000"/>
          <w:sz w:val="28"/>
          <w:szCs w:val="28"/>
        </w:rPr>
      </w:pPr>
    </w:p>
    <w:p w14:paraId="47D0B041" w14:textId="427B8B7C" w:rsidR="00270244" w:rsidRPr="00B82C17" w:rsidRDefault="00270244" w:rsidP="00E37047">
      <w:pPr>
        <w:spacing w:after="0" w:line="240" w:lineRule="auto"/>
        <w:rPr>
          <w:rFonts w:asciiTheme="minorHAnsi" w:hAnsiTheme="minorHAnsi"/>
          <w:sz w:val="28"/>
          <w:szCs w:val="28"/>
        </w:rPr>
      </w:pPr>
      <w:r w:rsidRPr="00B82C17">
        <w:rPr>
          <w:rFonts w:asciiTheme="minorHAnsi" w:hAnsiTheme="minorHAnsi"/>
          <w:b/>
          <w:bCs/>
          <w:color w:val="000000"/>
          <w:sz w:val="28"/>
          <w:szCs w:val="28"/>
        </w:rPr>
        <w:t>Valgkomiteens innstilling:</w:t>
      </w:r>
      <w:r w:rsidRPr="00B82C17">
        <w:rPr>
          <w:rFonts w:asciiTheme="minorHAnsi" w:hAnsiTheme="minorHAnsi"/>
          <w:color w:val="000000"/>
          <w:sz w:val="28"/>
          <w:szCs w:val="28"/>
        </w:rPr>
        <w:t xml:space="preserve"> </w:t>
      </w:r>
      <w:r w:rsidRPr="00B82C17">
        <w:rPr>
          <w:rFonts w:asciiTheme="minorHAnsi" w:hAnsiTheme="minorHAnsi"/>
          <w:sz w:val="28"/>
          <w:szCs w:val="28"/>
        </w:rPr>
        <w:t>Synne Sandtrøen (2 år)</w:t>
      </w:r>
      <w:r w:rsidR="00240273" w:rsidRPr="00B82C17">
        <w:rPr>
          <w:rFonts w:asciiTheme="minorHAnsi" w:hAnsiTheme="minorHAnsi"/>
          <w:sz w:val="28"/>
          <w:szCs w:val="28"/>
        </w:rPr>
        <w:t>.</w:t>
      </w:r>
    </w:p>
    <w:p w14:paraId="2F72BA67" w14:textId="74FB6153" w:rsidR="00270244" w:rsidRPr="00B82C17" w:rsidRDefault="00270244" w:rsidP="00E37047">
      <w:pPr>
        <w:spacing w:after="0" w:line="240" w:lineRule="auto"/>
        <w:rPr>
          <w:rFonts w:asciiTheme="minorHAnsi" w:hAnsiTheme="minorHAnsi"/>
          <w:color w:val="000000"/>
          <w:sz w:val="28"/>
          <w:szCs w:val="28"/>
        </w:rPr>
      </w:pPr>
    </w:p>
    <w:p w14:paraId="489AFF02" w14:textId="3B16F50C" w:rsidR="009201B3" w:rsidRPr="00B82C17" w:rsidRDefault="00270244" w:rsidP="00E37047">
      <w:pPr>
        <w:spacing w:after="0" w:line="240" w:lineRule="auto"/>
        <w:rPr>
          <w:rFonts w:asciiTheme="minorHAnsi" w:hAnsiTheme="minorHAnsi"/>
          <w:sz w:val="28"/>
          <w:szCs w:val="28"/>
        </w:rPr>
      </w:pPr>
      <w:r w:rsidRPr="00B82C17">
        <w:rPr>
          <w:rFonts w:asciiTheme="minorHAnsi" w:hAnsiTheme="minorHAnsi"/>
          <w:sz w:val="28"/>
          <w:szCs w:val="28"/>
        </w:rPr>
        <w:t xml:space="preserve">Synne Sandtrøen valgte å trekke </w:t>
      </w:r>
      <w:r w:rsidR="009201B3" w:rsidRPr="00B82C17">
        <w:rPr>
          <w:rFonts w:asciiTheme="minorHAnsi" w:hAnsiTheme="minorHAnsi"/>
          <w:sz w:val="28"/>
          <w:szCs w:val="28"/>
        </w:rPr>
        <w:t>kandidaturet sitt</w:t>
      </w:r>
      <w:r w:rsidR="001131FC" w:rsidRPr="00B82C17">
        <w:rPr>
          <w:rFonts w:asciiTheme="minorHAnsi" w:hAnsiTheme="minorHAnsi"/>
          <w:sz w:val="28"/>
          <w:szCs w:val="28"/>
        </w:rPr>
        <w:t xml:space="preserve">, og </w:t>
      </w:r>
      <w:r w:rsidRPr="00B82C17">
        <w:rPr>
          <w:rFonts w:asciiTheme="minorHAnsi" w:hAnsiTheme="minorHAnsi"/>
          <w:sz w:val="28"/>
          <w:szCs w:val="28"/>
        </w:rPr>
        <w:t>foresl</w:t>
      </w:r>
      <w:r w:rsidR="009201B3" w:rsidRPr="00B82C17">
        <w:rPr>
          <w:rFonts w:asciiTheme="minorHAnsi" w:hAnsiTheme="minorHAnsi"/>
          <w:sz w:val="28"/>
          <w:szCs w:val="28"/>
        </w:rPr>
        <w:t>o</w:t>
      </w:r>
      <w:r w:rsidRPr="00B82C17">
        <w:rPr>
          <w:rFonts w:asciiTheme="minorHAnsi" w:hAnsiTheme="minorHAnsi"/>
          <w:sz w:val="28"/>
          <w:szCs w:val="28"/>
        </w:rPr>
        <w:t xml:space="preserve"> Thomas Peelen</w:t>
      </w:r>
      <w:r w:rsidR="00240273" w:rsidRPr="00B82C17">
        <w:rPr>
          <w:rFonts w:asciiTheme="minorHAnsi" w:hAnsiTheme="minorHAnsi"/>
          <w:sz w:val="28"/>
          <w:szCs w:val="28"/>
        </w:rPr>
        <w:t>.</w:t>
      </w:r>
    </w:p>
    <w:p w14:paraId="22D4FD37" w14:textId="57B9057E" w:rsidR="009201B3" w:rsidRPr="00B82C17" w:rsidRDefault="00270244" w:rsidP="00E37047">
      <w:pPr>
        <w:spacing w:after="0" w:line="240" w:lineRule="auto"/>
        <w:rPr>
          <w:rFonts w:asciiTheme="minorHAnsi" w:hAnsiTheme="minorHAnsi"/>
          <w:color w:val="000000"/>
          <w:sz w:val="28"/>
          <w:szCs w:val="28"/>
        </w:rPr>
      </w:pPr>
      <w:r w:rsidRPr="00B82C17">
        <w:rPr>
          <w:rFonts w:asciiTheme="minorHAnsi" w:hAnsiTheme="minorHAnsi"/>
          <w:sz w:val="28"/>
          <w:szCs w:val="28"/>
        </w:rPr>
        <w:t>Henning Knudsen foresl</w:t>
      </w:r>
      <w:r w:rsidR="009201B3" w:rsidRPr="00B82C17">
        <w:rPr>
          <w:rFonts w:asciiTheme="minorHAnsi" w:hAnsiTheme="minorHAnsi"/>
          <w:sz w:val="28"/>
          <w:szCs w:val="28"/>
        </w:rPr>
        <w:t>o</w:t>
      </w:r>
      <w:r w:rsidRPr="00B82C17">
        <w:rPr>
          <w:rFonts w:asciiTheme="minorHAnsi" w:hAnsiTheme="minorHAnsi"/>
          <w:sz w:val="28"/>
          <w:szCs w:val="28"/>
        </w:rPr>
        <w:t xml:space="preserve"> </w:t>
      </w:r>
      <w:r w:rsidRPr="00B82C17">
        <w:rPr>
          <w:rFonts w:asciiTheme="minorHAnsi" w:hAnsiTheme="minorHAnsi"/>
          <w:color w:val="000000"/>
          <w:sz w:val="28"/>
          <w:szCs w:val="28"/>
        </w:rPr>
        <w:t>William Skauen</w:t>
      </w:r>
      <w:r w:rsidR="00240273" w:rsidRPr="00B82C17">
        <w:rPr>
          <w:rFonts w:asciiTheme="minorHAnsi" w:hAnsiTheme="minorHAnsi"/>
          <w:color w:val="000000"/>
          <w:sz w:val="28"/>
          <w:szCs w:val="28"/>
        </w:rPr>
        <w:t>.</w:t>
      </w:r>
    </w:p>
    <w:p w14:paraId="0181DC2D" w14:textId="0FA68AFE" w:rsidR="00270244" w:rsidRPr="00B82C17" w:rsidRDefault="00270244" w:rsidP="00E37047">
      <w:pPr>
        <w:spacing w:after="0" w:line="240" w:lineRule="auto"/>
        <w:rPr>
          <w:rFonts w:asciiTheme="minorHAnsi" w:hAnsiTheme="minorHAnsi"/>
          <w:color w:val="000000"/>
          <w:sz w:val="28"/>
          <w:szCs w:val="28"/>
        </w:rPr>
      </w:pPr>
      <w:r w:rsidRPr="00B82C17">
        <w:rPr>
          <w:rFonts w:asciiTheme="minorHAnsi" w:hAnsiTheme="minorHAnsi"/>
          <w:sz w:val="28"/>
          <w:szCs w:val="28"/>
        </w:rPr>
        <w:t>Anna B. Kunzendorf foresl</w:t>
      </w:r>
      <w:r w:rsidR="009201B3" w:rsidRPr="00B82C17">
        <w:rPr>
          <w:rFonts w:asciiTheme="minorHAnsi" w:hAnsiTheme="minorHAnsi"/>
          <w:sz w:val="28"/>
          <w:szCs w:val="28"/>
        </w:rPr>
        <w:t>o</w:t>
      </w:r>
      <w:r w:rsidRPr="00B82C17">
        <w:rPr>
          <w:rFonts w:asciiTheme="minorHAnsi" w:hAnsiTheme="minorHAnsi"/>
          <w:sz w:val="28"/>
          <w:szCs w:val="28"/>
        </w:rPr>
        <w:t xml:space="preserve"> Noah Arnøy</w:t>
      </w:r>
      <w:r w:rsidR="00240273" w:rsidRPr="00B82C17">
        <w:rPr>
          <w:rFonts w:asciiTheme="minorHAnsi" w:hAnsiTheme="minorHAnsi"/>
          <w:sz w:val="28"/>
          <w:szCs w:val="28"/>
        </w:rPr>
        <w:t>.</w:t>
      </w:r>
    </w:p>
    <w:p w14:paraId="1AF7778C" w14:textId="70148AA9" w:rsidR="00270244" w:rsidRPr="00B82C17" w:rsidRDefault="00270244" w:rsidP="00E37047">
      <w:pPr>
        <w:spacing w:after="0" w:line="240" w:lineRule="auto"/>
        <w:rPr>
          <w:rFonts w:asciiTheme="minorHAnsi" w:hAnsiTheme="minorHAnsi"/>
          <w:sz w:val="28"/>
          <w:szCs w:val="28"/>
        </w:rPr>
      </w:pPr>
    </w:p>
    <w:p w14:paraId="5F187811" w14:textId="30B6895C" w:rsidR="001131FC" w:rsidRPr="00B82C17" w:rsidRDefault="001131FC" w:rsidP="00E37047">
      <w:pPr>
        <w:spacing w:after="0" w:line="240" w:lineRule="auto"/>
        <w:rPr>
          <w:rFonts w:asciiTheme="minorHAnsi" w:hAnsiTheme="minorHAnsi"/>
          <w:sz w:val="28"/>
          <w:szCs w:val="28"/>
        </w:rPr>
      </w:pPr>
      <w:r w:rsidRPr="00B82C17">
        <w:rPr>
          <w:rFonts w:asciiTheme="minorHAnsi" w:hAnsiTheme="minorHAnsi"/>
          <w:sz w:val="28"/>
          <w:szCs w:val="28"/>
        </w:rPr>
        <w:t xml:space="preserve">Tom Kristian Johannessen holdt støtteinnlegg for Thomas </w:t>
      </w:r>
      <w:proofErr w:type="spellStart"/>
      <w:r w:rsidRPr="00B82C17">
        <w:rPr>
          <w:rFonts w:asciiTheme="minorHAnsi" w:hAnsiTheme="minorHAnsi"/>
          <w:sz w:val="28"/>
          <w:szCs w:val="28"/>
        </w:rPr>
        <w:t>Peleen</w:t>
      </w:r>
      <w:proofErr w:type="spellEnd"/>
      <w:r w:rsidRPr="00B82C17">
        <w:rPr>
          <w:rFonts w:asciiTheme="minorHAnsi" w:hAnsiTheme="minorHAnsi"/>
          <w:sz w:val="28"/>
          <w:szCs w:val="28"/>
        </w:rPr>
        <w:t>.</w:t>
      </w:r>
    </w:p>
    <w:p w14:paraId="00157D66" w14:textId="77777777" w:rsidR="001131FC" w:rsidRPr="00B82C17" w:rsidRDefault="001131FC" w:rsidP="00E37047">
      <w:pPr>
        <w:spacing w:after="0" w:line="240" w:lineRule="auto"/>
        <w:rPr>
          <w:rFonts w:asciiTheme="minorHAnsi" w:hAnsiTheme="minorHAnsi"/>
          <w:sz w:val="28"/>
          <w:szCs w:val="28"/>
        </w:rPr>
      </w:pPr>
    </w:p>
    <w:p w14:paraId="3D437DC6" w14:textId="032EF81C" w:rsidR="00270244" w:rsidRPr="00B82C17" w:rsidRDefault="00270244"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lastRenderedPageBreak/>
        <w:t>Votering</w:t>
      </w:r>
      <w:r w:rsidR="009201B3" w:rsidRPr="00B82C17">
        <w:rPr>
          <w:rFonts w:asciiTheme="minorHAnsi" w:hAnsiTheme="minorHAnsi"/>
          <w:color w:val="000000"/>
          <w:sz w:val="28"/>
          <w:szCs w:val="28"/>
        </w:rPr>
        <w:t>:</w:t>
      </w:r>
    </w:p>
    <w:p w14:paraId="64E2DFFE" w14:textId="6D5072E1" w:rsidR="00270244" w:rsidRPr="00B82C17" w:rsidRDefault="00270244" w:rsidP="00E37047">
      <w:pPr>
        <w:spacing w:after="0" w:line="240" w:lineRule="auto"/>
        <w:rPr>
          <w:rFonts w:asciiTheme="minorHAnsi" w:hAnsiTheme="minorHAnsi"/>
          <w:color w:val="000000"/>
          <w:sz w:val="28"/>
          <w:szCs w:val="28"/>
        </w:rPr>
      </w:pPr>
      <w:r w:rsidRPr="00B82C17">
        <w:rPr>
          <w:rFonts w:asciiTheme="minorHAnsi" w:hAnsiTheme="minorHAnsi"/>
          <w:sz w:val="28"/>
          <w:szCs w:val="28"/>
        </w:rPr>
        <w:t xml:space="preserve">Thomas Peelen </w:t>
      </w:r>
      <w:r w:rsidR="009201B3" w:rsidRPr="00B82C17">
        <w:rPr>
          <w:rFonts w:asciiTheme="minorHAnsi" w:hAnsiTheme="minorHAnsi"/>
          <w:sz w:val="28"/>
          <w:szCs w:val="28"/>
        </w:rPr>
        <w:t xml:space="preserve">mottok </w:t>
      </w:r>
      <w:r w:rsidRPr="00B82C17">
        <w:rPr>
          <w:rFonts w:asciiTheme="minorHAnsi" w:hAnsiTheme="minorHAnsi"/>
          <w:sz w:val="28"/>
          <w:szCs w:val="28"/>
        </w:rPr>
        <w:t>11</w:t>
      </w:r>
      <w:r w:rsidR="009201B3" w:rsidRPr="00B82C17">
        <w:rPr>
          <w:rFonts w:asciiTheme="minorHAnsi" w:hAnsiTheme="minorHAnsi"/>
          <w:sz w:val="28"/>
          <w:szCs w:val="28"/>
        </w:rPr>
        <w:t xml:space="preserve"> stemmer</w:t>
      </w:r>
      <w:r w:rsidRPr="00B82C17">
        <w:rPr>
          <w:rFonts w:asciiTheme="minorHAnsi" w:hAnsiTheme="minorHAnsi"/>
          <w:sz w:val="28"/>
          <w:szCs w:val="28"/>
        </w:rPr>
        <w:t>.</w:t>
      </w:r>
    </w:p>
    <w:p w14:paraId="6F35668A" w14:textId="52D329CE" w:rsidR="00270244" w:rsidRPr="00B82C17" w:rsidRDefault="00270244"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 xml:space="preserve">William Skauen </w:t>
      </w:r>
      <w:r w:rsidR="009201B3" w:rsidRPr="00B82C17">
        <w:rPr>
          <w:rFonts w:asciiTheme="minorHAnsi" w:hAnsiTheme="minorHAnsi"/>
          <w:color w:val="000000"/>
          <w:sz w:val="28"/>
          <w:szCs w:val="28"/>
        </w:rPr>
        <w:t xml:space="preserve">mottok </w:t>
      </w:r>
      <w:r w:rsidRPr="00B82C17">
        <w:rPr>
          <w:rFonts w:asciiTheme="minorHAnsi" w:hAnsiTheme="minorHAnsi"/>
          <w:color w:val="000000"/>
          <w:sz w:val="28"/>
          <w:szCs w:val="28"/>
        </w:rPr>
        <w:t>11</w:t>
      </w:r>
      <w:r w:rsidR="009201B3" w:rsidRPr="00B82C17">
        <w:rPr>
          <w:rFonts w:asciiTheme="minorHAnsi" w:hAnsiTheme="minorHAnsi"/>
          <w:color w:val="000000"/>
          <w:sz w:val="28"/>
          <w:szCs w:val="28"/>
        </w:rPr>
        <w:t xml:space="preserve"> stemmer</w:t>
      </w:r>
      <w:r w:rsidRPr="00B82C17">
        <w:rPr>
          <w:rFonts w:asciiTheme="minorHAnsi" w:hAnsiTheme="minorHAnsi"/>
          <w:color w:val="000000"/>
          <w:sz w:val="28"/>
          <w:szCs w:val="28"/>
        </w:rPr>
        <w:t>.</w:t>
      </w:r>
    </w:p>
    <w:p w14:paraId="52109220" w14:textId="497A7820" w:rsidR="00270244" w:rsidRPr="00B82C17" w:rsidRDefault="00270244" w:rsidP="00E37047">
      <w:pPr>
        <w:spacing w:after="0" w:line="240" w:lineRule="auto"/>
        <w:rPr>
          <w:rFonts w:asciiTheme="minorHAnsi" w:hAnsiTheme="minorHAnsi"/>
          <w:sz w:val="28"/>
          <w:szCs w:val="28"/>
        </w:rPr>
      </w:pPr>
      <w:r w:rsidRPr="00B82C17">
        <w:rPr>
          <w:rFonts w:asciiTheme="minorHAnsi" w:hAnsiTheme="minorHAnsi"/>
          <w:sz w:val="28"/>
          <w:szCs w:val="28"/>
        </w:rPr>
        <w:t xml:space="preserve">Noah Arnøy </w:t>
      </w:r>
      <w:r w:rsidR="009201B3" w:rsidRPr="00B82C17">
        <w:rPr>
          <w:rFonts w:asciiTheme="minorHAnsi" w:hAnsiTheme="minorHAnsi"/>
          <w:sz w:val="28"/>
          <w:szCs w:val="28"/>
        </w:rPr>
        <w:t xml:space="preserve">mottok </w:t>
      </w:r>
      <w:r w:rsidRPr="00B82C17">
        <w:rPr>
          <w:rFonts w:asciiTheme="minorHAnsi" w:hAnsiTheme="minorHAnsi"/>
          <w:sz w:val="28"/>
          <w:szCs w:val="28"/>
        </w:rPr>
        <w:t>5</w:t>
      </w:r>
      <w:r w:rsidR="009201B3" w:rsidRPr="00B82C17">
        <w:rPr>
          <w:rFonts w:asciiTheme="minorHAnsi" w:hAnsiTheme="minorHAnsi"/>
          <w:sz w:val="28"/>
          <w:szCs w:val="28"/>
        </w:rPr>
        <w:t xml:space="preserve"> stemmer</w:t>
      </w:r>
      <w:r w:rsidR="00240273" w:rsidRPr="00B82C17">
        <w:rPr>
          <w:rFonts w:asciiTheme="minorHAnsi" w:hAnsiTheme="minorHAnsi"/>
          <w:sz w:val="28"/>
          <w:szCs w:val="28"/>
        </w:rPr>
        <w:t>.</w:t>
      </w:r>
    </w:p>
    <w:p w14:paraId="4E5AEE70" w14:textId="55D8897F" w:rsidR="00270244" w:rsidRPr="00B82C17" w:rsidRDefault="00270244" w:rsidP="00E37047">
      <w:pPr>
        <w:spacing w:after="0" w:line="240" w:lineRule="auto"/>
        <w:rPr>
          <w:rFonts w:asciiTheme="minorHAnsi" w:hAnsiTheme="minorHAnsi"/>
          <w:sz w:val="28"/>
          <w:szCs w:val="28"/>
        </w:rPr>
      </w:pPr>
      <w:r w:rsidRPr="00B82C17">
        <w:rPr>
          <w:rFonts w:asciiTheme="minorHAnsi" w:hAnsiTheme="minorHAnsi"/>
          <w:sz w:val="28"/>
          <w:szCs w:val="28"/>
        </w:rPr>
        <w:t xml:space="preserve">1 </w:t>
      </w:r>
      <w:r w:rsidR="009201B3" w:rsidRPr="00B82C17">
        <w:rPr>
          <w:rFonts w:asciiTheme="minorHAnsi" w:hAnsiTheme="minorHAnsi"/>
          <w:sz w:val="28"/>
          <w:szCs w:val="28"/>
        </w:rPr>
        <w:t>delegat a</w:t>
      </w:r>
      <w:r w:rsidRPr="00B82C17">
        <w:rPr>
          <w:rFonts w:asciiTheme="minorHAnsi" w:hAnsiTheme="minorHAnsi"/>
          <w:sz w:val="28"/>
          <w:szCs w:val="28"/>
        </w:rPr>
        <w:t>vsto fra å stemme.</w:t>
      </w:r>
    </w:p>
    <w:p w14:paraId="7B67C535" w14:textId="6F1FAA45" w:rsidR="00270244" w:rsidRPr="00B82C17" w:rsidRDefault="00270244" w:rsidP="00E37047">
      <w:pPr>
        <w:spacing w:after="0" w:line="240" w:lineRule="auto"/>
        <w:rPr>
          <w:rFonts w:asciiTheme="minorHAnsi" w:hAnsiTheme="minorHAnsi"/>
          <w:sz w:val="28"/>
          <w:szCs w:val="28"/>
        </w:rPr>
      </w:pPr>
    </w:p>
    <w:p w14:paraId="2CD410CE" w14:textId="6A3706A5" w:rsidR="009201B3" w:rsidRPr="00B82C17" w:rsidRDefault="009201B3" w:rsidP="00E37047">
      <w:pPr>
        <w:spacing w:after="0" w:line="240" w:lineRule="auto"/>
        <w:rPr>
          <w:rFonts w:asciiTheme="minorHAnsi" w:hAnsiTheme="minorHAnsi"/>
          <w:sz w:val="28"/>
          <w:szCs w:val="28"/>
        </w:rPr>
      </w:pPr>
      <w:r w:rsidRPr="00B82C17">
        <w:rPr>
          <w:rFonts w:asciiTheme="minorHAnsi" w:hAnsiTheme="minorHAnsi"/>
          <w:sz w:val="28"/>
          <w:szCs w:val="28"/>
        </w:rPr>
        <w:t xml:space="preserve">Da ingen av kandidatene oppnådde mer enn halvparten av stemmene ble det avholdt ny votering mellom Thomas Peelen og William Skauen. </w:t>
      </w:r>
    </w:p>
    <w:p w14:paraId="5C06E405" w14:textId="77777777" w:rsidR="009201B3" w:rsidRPr="00B82C17" w:rsidRDefault="009201B3" w:rsidP="00E37047">
      <w:pPr>
        <w:spacing w:after="0" w:line="240" w:lineRule="auto"/>
        <w:rPr>
          <w:rFonts w:asciiTheme="minorHAnsi" w:hAnsiTheme="minorHAnsi"/>
          <w:sz w:val="28"/>
          <w:szCs w:val="28"/>
        </w:rPr>
      </w:pPr>
    </w:p>
    <w:p w14:paraId="0600BB92" w14:textId="53B57F10" w:rsidR="00270244" w:rsidRPr="00B82C17" w:rsidRDefault="00270244" w:rsidP="00E37047">
      <w:pPr>
        <w:spacing w:after="0" w:line="240" w:lineRule="auto"/>
        <w:rPr>
          <w:rFonts w:asciiTheme="minorHAnsi" w:hAnsiTheme="minorHAnsi"/>
          <w:sz w:val="28"/>
          <w:szCs w:val="28"/>
        </w:rPr>
      </w:pPr>
      <w:r w:rsidRPr="00B82C17">
        <w:rPr>
          <w:rFonts w:asciiTheme="minorHAnsi" w:hAnsiTheme="minorHAnsi"/>
          <w:sz w:val="28"/>
          <w:szCs w:val="28"/>
        </w:rPr>
        <w:t xml:space="preserve">Thomas Peelen </w:t>
      </w:r>
      <w:r w:rsidR="009201B3" w:rsidRPr="00B82C17">
        <w:rPr>
          <w:rFonts w:asciiTheme="minorHAnsi" w:hAnsiTheme="minorHAnsi"/>
          <w:sz w:val="28"/>
          <w:szCs w:val="28"/>
        </w:rPr>
        <w:t xml:space="preserve">mottok </w:t>
      </w:r>
      <w:r w:rsidRPr="00B82C17">
        <w:rPr>
          <w:rFonts w:asciiTheme="minorHAnsi" w:hAnsiTheme="minorHAnsi"/>
          <w:sz w:val="28"/>
          <w:szCs w:val="28"/>
        </w:rPr>
        <w:t>13</w:t>
      </w:r>
      <w:r w:rsidR="009201B3" w:rsidRPr="00B82C17">
        <w:rPr>
          <w:rFonts w:asciiTheme="minorHAnsi" w:hAnsiTheme="minorHAnsi"/>
          <w:sz w:val="28"/>
          <w:szCs w:val="28"/>
        </w:rPr>
        <w:t xml:space="preserve"> stemmer</w:t>
      </w:r>
      <w:r w:rsidRPr="00B82C17">
        <w:rPr>
          <w:rFonts w:asciiTheme="minorHAnsi" w:hAnsiTheme="minorHAnsi"/>
          <w:sz w:val="28"/>
          <w:szCs w:val="28"/>
        </w:rPr>
        <w:t xml:space="preserve">. </w:t>
      </w:r>
    </w:p>
    <w:p w14:paraId="7A5B6E47" w14:textId="5723AFD1" w:rsidR="00270244" w:rsidRPr="00B82C17" w:rsidRDefault="00270244"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 xml:space="preserve">William Skauen </w:t>
      </w:r>
      <w:r w:rsidR="009201B3" w:rsidRPr="00B82C17">
        <w:rPr>
          <w:rFonts w:asciiTheme="minorHAnsi" w:hAnsiTheme="minorHAnsi"/>
          <w:color w:val="000000"/>
          <w:sz w:val="28"/>
          <w:szCs w:val="28"/>
        </w:rPr>
        <w:t xml:space="preserve">mottok </w:t>
      </w:r>
      <w:r w:rsidRPr="00B82C17">
        <w:rPr>
          <w:rFonts w:asciiTheme="minorHAnsi" w:hAnsiTheme="minorHAnsi"/>
          <w:color w:val="000000"/>
          <w:sz w:val="28"/>
          <w:szCs w:val="28"/>
        </w:rPr>
        <w:t>14</w:t>
      </w:r>
      <w:r w:rsidR="009201B3" w:rsidRPr="00B82C17">
        <w:rPr>
          <w:rFonts w:asciiTheme="minorHAnsi" w:hAnsiTheme="minorHAnsi"/>
          <w:color w:val="000000"/>
          <w:sz w:val="28"/>
          <w:szCs w:val="28"/>
        </w:rPr>
        <w:t xml:space="preserve"> stemmer</w:t>
      </w:r>
      <w:r w:rsidRPr="00B82C17">
        <w:rPr>
          <w:rFonts w:asciiTheme="minorHAnsi" w:hAnsiTheme="minorHAnsi"/>
          <w:color w:val="000000"/>
          <w:sz w:val="28"/>
          <w:szCs w:val="28"/>
        </w:rPr>
        <w:t>.</w:t>
      </w:r>
    </w:p>
    <w:p w14:paraId="35619003" w14:textId="7ADEA2EB" w:rsidR="00270244" w:rsidRPr="00B82C17" w:rsidRDefault="00270244" w:rsidP="00E37047">
      <w:pPr>
        <w:spacing w:after="0" w:line="240" w:lineRule="auto"/>
        <w:rPr>
          <w:rFonts w:asciiTheme="minorHAnsi" w:hAnsiTheme="minorHAnsi"/>
          <w:color w:val="000000"/>
          <w:sz w:val="28"/>
          <w:szCs w:val="28"/>
        </w:rPr>
      </w:pPr>
    </w:p>
    <w:p w14:paraId="4A1D1DC9" w14:textId="09703A13" w:rsidR="00270244" w:rsidRPr="00B82C17" w:rsidRDefault="00270244" w:rsidP="00E37047">
      <w:pPr>
        <w:spacing w:after="0" w:line="240" w:lineRule="auto"/>
        <w:rPr>
          <w:rFonts w:asciiTheme="minorHAnsi" w:hAnsiTheme="minorHAnsi"/>
          <w:color w:val="000000"/>
          <w:sz w:val="28"/>
          <w:szCs w:val="28"/>
        </w:rPr>
      </w:pPr>
      <w:r w:rsidRPr="00B82C17">
        <w:rPr>
          <w:rFonts w:asciiTheme="minorHAnsi" w:hAnsiTheme="minorHAnsi"/>
          <w:b/>
          <w:bCs/>
          <w:color w:val="000000"/>
          <w:sz w:val="28"/>
          <w:szCs w:val="28"/>
        </w:rPr>
        <w:t xml:space="preserve">Vedtak: </w:t>
      </w:r>
      <w:bookmarkStart w:id="64" w:name="_Hlk81765382"/>
      <w:r w:rsidRPr="00B82C17">
        <w:rPr>
          <w:rFonts w:asciiTheme="minorHAnsi" w:hAnsiTheme="minorHAnsi"/>
          <w:color w:val="000000"/>
          <w:sz w:val="28"/>
          <w:szCs w:val="28"/>
        </w:rPr>
        <w:t>William Skauen</w:t>
      </w:r>
      <w:r w:rsidR="001131FC" w:rsidRPr="00B82C17">
        <w:rPr>
          <w:rFonts w:asciiTheme="minorHAnsi" w:hAnsiTheme="minorHAnsi"/>
          <w:color w:val="000000"/>
          <w:sz w:val="28"/>
          <w:szCs w:val="28"/>
        </w:rPr>
        <w:t xml:space="preserve"> ble</w:t>
      </w:r>
      <w:r w:rsidRPr="00B82C17">
        <w:rPr>
          <w:rFonts w:asciiTheme="minorHAnsi" w:hAnsiTheme="minorHAnsi"/>
          <w:color w:val="000000"/>
          <w:sz w:val="28"/>
          <w:szCs w:val="28"/>
        </w:rPr>
        <w:t xml:space="preserve"> </w:t>
      </w:r>
      <w:bookmarkEnd w:id="64"/>
      <w:r w:rsidRPr="00B82C17">
        <w:rPr>
          <w:rFonts w:asciiTheme="minorHAnsi" w:hAnsiTheme="minorHAnsi"/>
          <w:color w:val="000000"/>
          <w:sz w:val="28"/>
          <w:szCs w:val="28"/>
        </w:rPr>
        <w:t>valgt.</w:t>
      </w:r>
    </w:p>
    <w:p w14:paraId="4606259D" w14:textId="74DDC3EF" w:rsidR="00270244" w:rsidRPr="00B82C17" w:rsidRDefault="00270244" w:rsidP="00E37047">
      <w:pPr>
        <w:spacing w:after="0" w:line="240" w:lineRule="auto"/>
        <w:rPr>
          <w:rFonts w:asciiTheme="minorHAnsi" w:hAnsiTheme="minorHAnsi"/>
          <w:color w:val="000000"/>
          <w:sz w:val="28"/>
          <w:szCs w:val="28"/>
        </w:rPr>
      </w:pPr>
    </w:p>
    <w:p w14:paraId="4F118EAC" w14:textId="77777777" w:rsidR="00270244" w:rsidRPr="00B82C17" w:rsidRDefault="00270244" w:rsidP="00E37047">
      <w:pPr>
        <w:spacing w:after="0" w:line="240" w:lineRule="auto"/>
        <w:rPr>
          <w:rFonts w:asciiTheme="minorHAnsi" w:hAnsiTheme="minorHAnsi" w:cstheme="minorHAnsi"/>
          <w:b/>
          <w:bCs/>
          <w:sz w:val="28"/>
          <w:szCs w:val="28"/>
        </w:rPr>
      </w:pPr>
      <w:r w:rsidRPr="00B82C17">
        <w:rPr>
          <w:rFonts w:asciiTheme="minorHAnsi" w:hAnsiTheme="minorHAnsi" w:cstheme="minorHAnsi"/>
          <w:b/>
          <w:bCs/>
          <w:sz w:val="28"/>
          <w:szCs w:val="28"/>
        </w:rPr>
        <w:t xml:space="preserve">2.varamedlem </w:t>
      </w:r>
    </w:p>
    <w:p w14:paraId="7AB2A819" w14:textId="619F1D3D" w:rsidR="00270244" w:rsidRPr="00B82C17" w:rsidRDefault="00270244" w:rsidP="00E37047">
      <w:pPr>
        <w:spacing w:after="0" w:line="240" w:lineRule="auto"/>
        <w:rPr>
          <w:rFonts w:asciiTheme="minorHAnsi" w:hAnsiTheme="minorHAnsi"/>
          <w:b/>
          <w:bCs/>
          <w:color w:val="000000"/>
          <w:sz w:val="28"/>
          <w:szCs w:val="28"/>
        </w:rPr>
      </w:pPr>
    </w:p>
    <w:p w14:paraId="3031A0B3" w14:textId="57748658" w:rsidR="00270244" w:rsidRPr="00B82C17" w:rsidRDefault="00270244" w:rsidP="00E37047">
      <w:pPr>
        <w:spacing w:after="0" w:line="240" w:lineRule="auto"/>
        <w:rPr>
          <w:rFonts w:asciiTheme="minorHAnsi" w:hAnsiTheme="minorHAnsi"/>
          <w:sz w:val="28"/>
          <w:szCs w:val="28"/>
        </w:rPr>
      </w:pPr>
      <w:r w:rsidRPr="00B82C17">
        <w:rPr>
          <w:rFonts w:asciiTheme="minorHAnsi" w:hAnsiTheme="minorHAnsi"/>
          <w:color w:val="000000"/>
          <w:sz w:val="28"/>
          <w:szCs w:val="28"/>
        </w:rPr>
        <w:t xml:space="preserve">Valgkomiteens innstilling: </w:t>
      </w:r>
      <w:r w:rsidRPr="00B82C17">
        <w:rPr>
          <w:rFonts w:asciiTheme="minorHAnsi" w:hAnsiTheme="minorHAnsi"/>
          <w:sz w:val="28"/>
          <w:szCs w:val="28"/>
        </w:rPr>
        <w:t>William Skauen</w:t>
      </w:r>
      <w:r w:rsidR="00657983" w:rsidRPr="00B82C17">
        <w:rPr>
          <w:rFonts w:asciiTheme="minorHAnsi" w:hAnsiTheme="minorHAnsi"/>
          <w:sz w:val="28"/>
          <w:szCs w:val="28"/>
        </w:rPr>
        <w:t>, som allerede hadde blitt valgt som 1. vara.</w:t>
      </w:r>
    </w:p>
    <w:p w14:paraId="48F3F237" w14:textId="440024A0" w:rsidR="009605B9" w:rsidRPr="00B82C17" w:rsidRDefault="00270244"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Guro Helene Sørdalen foresl</w:t>
      </w:r>
      <w:r w:rsidR="001131FC" w:rsidRPr="00B82C17">
        <w:rPr>
          <w:rFonts w:asciiTheme="minorHAnsi" w:hAnsiTheme="minorHAnsi"/>
          <w:color w:val="000000"/>
          <w:sz w:val="28"/>
          <w:szCs w:val="28"/>
        </w:rPr>
        <w:t>o</w:t>
      </w:r>
      <w:r w:rsidRPr="00B82C17">
        <w:rPr>
          <w:rFonts w:asciiTheme="minorHAnsi" w:hAnsiTheme="minorHAnsi"/>
          <w:color w:val="000000"/>
          <w:sz w:val="28"/>
          <w:szCs w:val="28"/>
        </w:rPr>
        <w:t xml:space="preserve"> Henning Knudsen</w:t>
      </w:r>
      <w:r w:rsidR="00240273" w:rsidRPr="00B82C17">
        <w:rPr>
          <w:rFonts w:asciiTheme="minorHAnsi" w:hAnsiTheme="minorHAnsi"/>
          <w:color w:val="000000"/>
          <w:sz w:val="28"/>
          <w:szCs w:val="28"/>
        </w:rPr>
        <w:t>.</w:t>
      </w:r>
    </w:p>
    <w:p w14:paraId="4A1D5447" w14:textId="11FABB98" w:rsidR="00270244" w:rsidRPr="00B82C17" w:rsidRDefault="00270244"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Henning Knudsen foresl</w:t>
      </w:r>
      <w:r w:rsidR="001131FC" w:rsidRPr="00B82C17">
        <w:rPr>
          <w:rFonts w:asciiTheme="minorHAnsi" w:hAnsiTheme="minorHAnsi"/>
          <w:color w:val="000000"/>
          <w:sz w:val="28"/>
          <w:szCs w:val="28"/>
        </w:rPr>
        <w:t xml:space="preserve">o </w:t>
      </w:r>
      <w:r w:rsidRPr="00B82C17">
        <w:rPr>
          <w:rFonts w:asciiTheme="minorHAnsi" w:hAnsiTheme="minorHAnsi"/>
          <w:color w:val="000000"/>
          <w:sz w:val="28"/>
          <w:szCs w:val="28"/>
        </w:rPr>
        <w:t>Joakim Ramsland</w:t>
      </w:r>
      <w:r w:rsidR="00240273" w:rsidRPr="00B82C17">
        <w:rPr>
          <w:rFonts w:asciiTheme="minorHAnsi" w:hAnsiTheme="minorHAnsi"/>
          <w:color w:val="000000"/>
          <w:sz w:val="28"/>
          <w:szCs w:val="28"/>
        </w:rPr>
        <w:t>.</w:t>
      </w:r>
    </w:p>
    <w:p w14:paraId="18EB0536" w14:textId="7C55B95C" w:rsidR="009605B9" w:rsidRPr="00B82C17" w:rsidRDefault="009605B9" w:rsidP="00E37047">
      <w:pPr>
        <w:spacing w:after="0" w:line="240" w:lineRule="auto"/>
        <w:rPr>
          <w:rFonts w:asciiTheme="minorHAnsi" w:hAnsiTheme="minorHAnsi"/>
          <w:sz w:val="28"/>
          <w:szCs w:val="28"/>
        </w:rPr>
      </w:pPr>
      <w:r w:rsidRPr="00B82C17">
        <w:rPr>
          <w:rFonts w:asciiTheme="minorHAnsi" w:hAnsiTheme="minorHAnsi"/>
          <w:color w:val="000000"/>
          <w:sz w:val="28"/>
          <w:szCs w:val="28"/>
        </w:rPr>
        <w:t>Tina Sleire Sandvik foresl</w:t>
      </w:r>
      <w:r w:rsidR="001131FC" w:rsidRPr="00B82C17">
        <w:rPr>
          <w:rFonts w:asciiTheme="minorHAnsi" w:hAnsiTheme="minorHAnsi"/>
          <w:color w:val="000000"/>
          <w:sz w:val="28"/>
          <w:szCs w:val="28"/>
        </w:rPr>
        <w:t>o</w:t>
      </w:r>
      <w:r w:rsidRPr="00B82C17">
        <w:rPr>
          <w:rFonts w:asciiTheme="minorHAnsi" w:hAnsiTheme="minorHAnsi"/>
          <w:color w:val="000000"/>
          <w:sz w:val="28"/>
          <w:szCs w:val="28"/>
        </w:rPr>
        <w:t xml:space="preserve"> </w:t>
      </w:r>
      <w:r w:rsidRPr="00B82C17">
        <w:rPr>
          <w:rFonts w:asciiTheme="minorHAnsi" w:hAnsiTheme="minorHAnsi"/>
          <w:sz w:val="28"/>
          <w:szCs w:val="28"/>
        </w:rPr>
        <w:t>Thomas Peelen</w:t>
      </w:r>
      <w:r w:rsidR="00240273" w:rsidRPr="00B82C17">
        <w:rPr>
          <w:rFonts w:asciiTheme="minorHAnsi" w:hAnsiTheme="minorHAnsi"/>
          <w:sz w:val="28"/>
          <w:szCs w:val="28"/>
        </w:rPr>
        <w:t>.</w:t>
      </w:r>
    </w:p>
    <w:p w14:paraId="1329A266" w14:textId="7FB5031E" w:rsidR="00270244" w:rsidRPr="00B82C17" w:rsidRDefault="00270244" w:rsidP="00E37047">
      <w:pPr>
        <w:spacing w:after="0" w:line="240" w:lineRule="auto"/>
        <w:rPr>
          <w:rFonts w:asciiTheme="minorHAnsi" w:hAnsiTheme="minorHAnsi"/>
          <w:color w:val="000000"/>
          <w:sz w:val="28"/>
          <w:szCs w:val="28"/>
        </w:rPr>
      </w:pPr>
    </w:p>
    <w:p w14:paraId="5E458A1C" w14:textId="601E9936" w:rsidR="001131FC" w:rsidRPr="00B82C17" w:rsidRDefault="00657983"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Tine Sleire Sandvik holdt støtteinnlegg for Henning Knudsen.</w:t>
      </w:r>
    </w:p>
    <w:p w14:paraId="10FA5DD3" w14:textId="51A0112E" w:rsidR="009605B9" w:rsidRPr="00B82C17" w:rsidRDefault="009605B9" w:rsidP="00E37047">
      <w:pPr>
        <w:spacing w:after="0" w:line="240" w:lineRule="auto"/>
        <w:rPr>
          <w:rFonts w:asciiTheme="minorHAnsi" w:hAnsiTheme="minorHAnsi"/>
          <w:color w:val="000000"/>
          <w:sz w:val="28"/>
          <w:szCs w:val="28"/>
        </w:rPr>
      </w:pPr>
    </w:p>
    <w:p w14:paraId="099FE9B0" w14:textId="4549EA5B" w:rsidR="009605B9" w:rsidRPr="00B82C17" w:rsidRDefault="009605B9"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Votering</w:t>
      </w:r>
      <w:r w:rsidR="00657983" w:rsidRPr="00B82C17">
        <w:rPr>
          <w:rFonts w:asciiTheme="minorHAnsi" w:hAnsiTheme="minorHAnsi"/>
          <w:color w:val="000000"/>
          <w:sz w:val="28"/>
          <w:szCs w:val="28"/>
        </w:rPr>
        <w:t>:</w:t>
      </w:r>
    </w:p>
    <w:p w14:paraId="7B2E2A68" w14:textId="3C81F392" w:rsidR="009605B9" w:rsidRPr="00B82C17" w:rsidRDefault="009605B9"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 xml:space="preserve">Henning Knudsen </w:t>
      </w:r>
      <w:r w:rsidR="00657983" w:rsidRPr="00B82C17">
        <w:rPr>
          <w:rFonts w:asciiTheme="minorHAnsi" w:hAnsiTheme="minorHAnsi"/>
          <w:color w:val="000000"/>
          <w:sz w:val="28"/>
          <w:szCs w:val="28"/>
        </w:rPr>
        <w:t xml:space="preserve">mottok </w:t>
      </w:r>
      <w:r w:rsidRPr="00B82C17">
        <w:rPr>
          <w:rFonts w:asciiTheme="minorHAnsi" w:hAnsiTheme="minorHAnsi"/>
          <w:color w:val="000000"/>
          <w:sz w:val="28"/>
          <w:szCs w:val="28"/>
        </w:rPr>
        <w:t>21</w:t>
      </w:r>
      <w:r w:rsidR="00657983" w:rsidRPr="00B82C17">
        <w:rPr>
          <w:rFonts w:asciiTheme="minorHAnsi" w:hAnsiTheme="minorHAnsi"/>
          <w:color w:val="000000"/>
          <w:sz w:val="28"/>
          <w:szCs w:val="28"/>
        </w:rPr>
        <w:t xml:space="preserve"> stemmer</w:t>
      </w:r>
      <w:r w:rsidRPr="00B82C17">
        <w:rPr>
          <w:rFonts w:asciiTheme="minorHAnsi" w:hAnsiTheme="minorHAnsi"/>
          <w:color w:val="000000"/>
          <w:sz w:val="28"/>
          <w:szCs w:val="28"/>
        </w:rPr>
        <w:t>.</w:t>
      </w:r>
    </w:p>
    <w:p w14:paraId="3B68AA40" w14:textId="65586C75" w:rsidR="009605B9" w:rsidRPr="00B82C17" w:rsidRDefault="009605B9" w:rsidP="00E37047">
      <w:pPr>
        <w:spacing w:after="0" w:line="240" w:lineRule="auto"/>
        <w:rPr>
          <w:rFonts w:asciiTheme="minorHAnsi" w:hAnsiTheme="minorHAnsi"/>
          <w:color w:val="000000"/>
          <w:sz w:val="28"/>
          <w:szCs w:val="28"/>
        </w:rPr>
      </w:pPr>
      <w:r w:rsidRPr="00B82C17">
        <w:rPr>
          <w:rFonts w:asciiTheme="minorHAnsi" w:hAnsiTheme="minorHAnsi"/>
          <w:color w:val="000000"/>
          <w:sz w:val="28"/>
          <w:szCs w:val="28"/>
        </w:rPr>
        <w:t xml:space="preserve">Joakim Ramsland </w:t>
      </w:r>
      <w:r w:rsidR="00657983" w:rsidRPr="00B82C17">
        <w:rPr>
          <w:rFonts w:asciiTheme="minorHAnsi" w:hAnsiTheme="minorHAnsi"/>
          <w:color w:val="000000"/>
          <w:sz w:val="28"/>
          <w:szCs w:val="28"/>
        </w:rPr>
        <w:t xml:space="preserve">mottok </w:t>
      </w:r>
      <w:r w:rsidRPr="00B82C17">
        <w:rPr>
          <w:rFonts w:asciiTheme="minorHAnsi" w:hAnsiTheme="minorHAnsi"/>
          <w:color w:val="000000"/>
          <w:sz w:val="28"/>
          <w:szCs w:val="28"/>
        </w:rPr>
        <w:t>2</w:t>
      </w:r>
      <w:r w:rsidR="00657983" w:rsidRPr="00B82C17">
        <w:rPr>
          <w:rFonts w:asciiTheme="minorHAnsi" w:hAnsiTheme="minorHAnsi"/>
          <w:color w:val="000000"/>
          <w:sz w:val="28"/>
          <w:szCs w:val="28"/>
        </w:rPr>
        <w:t xml:space="preserve"> stemmer</w:t>
      </w:r>
      <w:r w:rsidRPr="00B82C17">
        <w:rPr>
          <w:rFonts w:asciiTheme="minorHAnsi" w:hAnsiTheme="minorHAnsi"/>
          <w:color w:val="000000"/>
          <w:sz w:val="28"/>
          <w:szCs w:val="28"/>
        </w:rPr>
        <w:t>.</w:t>
      </w:r>
    </w:p>
    <w:p w14:paraId="3CB1F674" w14:textId="6A57410F" w:rsidR="009605B9" w:rsidRPr="00B82C17" w:rsidRDefault="009605B9" w:rsidP="00E37047">
      <w:pPr>
        <w:spacing w:after="0" w:line="240" w:lineRule="auto"/>
        <w:rPr>
          <w:rFonts w:asciiTheme="minorHAnsi" w:hAnsiTheme="minorHAnsi"/>
          <w:sz w:val="28"/>
          <w:szCs w:val="28"/>
        </w:rPr>
      </w:pPr>
      <w:r w:rsidRPr="00B82C17">
        <w:rPr>
          <w:rFonts w:asciiTheme="minorHAnsi" w:hAnsiTheme="minorHAnsi"/>
          <w:sz w:val="28"/>
          <w:szCs w:val="28"/>
        </w:rPr>
        <w:t xml:space="preserve">Thomas Peelen </w:t>
      </w:r>
      <w:r w:rsidR="00657983" w:rsidRPr="00B82C17">
        <w:rPr>
          <w:rFonts w:asciiTheme="minorHAnsi" w:hAnsiTheme="minorHAnsi"/>
          <w:sz w:val="28"/>
          <w:szCs w:val="28"/>
        </w:rPr>
        <w:t xml:space="preserve">mottok </w:t>
      </w:r>
      <w:r w:rsidRPr="00B82C17">
        <w:rPr>
          <w:rFonts w:asciiTheme="minorHAnsi" w:hAnsiTheme="minorHAnsi"/>
          <w:sz w:val="28"/>
          <w:szCs w:val="28"/>
        </w:rPr>
        <w:t>5</w:t>
      </w:r>
      <w:r w:rsidR="00657983" w:rsidRPr="00B82C17">
        <w:rPr>
          <w:rFonts w:asciiTheme="minorHAnsi" w:hAnsiTheme="minorHAnsi"/>
          <w:sz w:val="28"/>
          <w:szCs w:val="28"/>
        </w:rPr>
        <w:t xml:space="preserve"> stemmer</w:t>
      </w:r>
      <w:r w:rsidRPr="00B82C17">
        <w:rPr>
          <w:rFonts w:asciiTheme="minorHAnsi" w:hAnsiTheme="minorHAnsi"/>
          <w:sz w:val="28"/>
          <w:szCs w:val="28"/>
        </w:rPr>
        <w:t>.</w:t>
      </w:r>
    </w:p>
    <w:p w14:paraId="15460B8B" w14:textId="3B359908" w:rsidR="009605B9" w:rsidRPr="00B82C17" w:rsidRDefault="009605B9" w:rsidP="00E37047">
      <w:pPr>
        <w:spacing w:after="0" w:line="240" w:lineRule="auto"/>
        <w:rPr>
          <w:rFonts w:asciiTheme="minorHAnsi" w:hAnsiTheme="minorHAnsi"/>
          <w:sz w:val="28"/>
          <w:szCs w:val="28"/>
        </w:rPr>
      </w:pPr>
    </w:p>
    <w:p w14:paraId="7E7B8D26" w14:textId="52B73F86" w:rsidR="00270244" w:rsidRPr="00B82C17" w:rsidRDefault="009605B9" w:rsidP="00E37047">
      <w:pPr>
        <w:spacing w:after="0" w:line="240" w:lineRule="auto"/>
        <w:rPr>
          <w:rFonts w:asciiTheme="minorHAnsi" w:hAnsiTheme="minorHAnsi"/>
          <w:sz w:val="28"/>
          <w:szCs w:val="28"/>
        </w:rPr>
      </w:pPr>
      <w:r w:rsidRPr="00B82C17">
        <w:rPr>
          <w:rFonts w:asciiTheme="minorHAnsi" w:hAnsiTheme="minorHAnsi"/>
          <w:b/>
          <w:bCs/>
          <w:sz w:val="28"/>
          <w:szCs w:val="28"/>
        </w:rPr>
        <w:t xml:space="preserve">Vedtak: </w:t>
      </w:r>
      <w:bookmarkStart w:id="65" w:name="_Hlk81765481"/>
      <w:r w:rsidRPr="00B82C17">
        <w:rPr>
          <w:rFonts w:asciiTheme="minorHAnsi" w:hAnsiTheme="minorHAnsi"/>
          <w:sz w:val="28"/>
          <w:szCs w:val="28"/>
        </w:rPr>
        <w:t xml:space="preserve">Henning Knudsen </w:t>
      </w:r>
      <w:bookmarkEnd w:id="65"/>
      <w:r w:rsidR="00657983" w:rsidRPr="00B82C17">
        <w:rPr>
          <w:rFonts w:asciiTheme="minorHAnsi" w:hAnsiTheme="minorHAnsi"/>
          <w:sz w:val="28"/>
          <w:szCs w:val="28"/>
        </w:rPr>
        <w:t xml:space="preserve">ble </w:t>
      </w:r>
      <w:r w:rsidRPr="00B82C17">
        <w:rPr>
          <w:rFonts w:asciiTheme="minorHAnsi" w:hAnsiTheme="minorHAnsi"/>
          <w:sz w:val="28"/>
          <w:szCs w:val="28"/>
        </w:rPr>
        <w:t>valgt.</w:t>
      </w:r>
    </w:p>
    <w:p w14:paraId="00A5F62C" w14:textId="79E1AD6E" w:rsidR="009605B9" w:rsidRPr="00B82C17" w:rsidRDefault="009605B9" w:rsidP="00E37047">
      <w:pPr>
        <w:spacing w:after="0" w:line="240" w:lineRule="auto"/>
        <w:rPr>
          <w:rFonts w:asciiTheme="minorHAnsi" w:hAnsiTheme="minorHAnsi"/>
          <w:sz w:val="28"/>
          <w:szCs w:val="28"/>
        </w:rPr>
      </w:pPr>
    </w:p>
    <w:p w14:paraId="61C73EAF" w14:textId="42676ACF" w:rsidR="009605B9" w:rsidRPr="00B82C17" w:rsidRDefault="009605B9" w:rsidP="00E37047">
      <w:pPr>
        <w:spacing w:after="0" w:line="240" w:lineRule="auto"/>
        <w:rPr>
          <w:rFonts w:asciiTheme="minorHAnsi" w:hAnsiTheme="minorHAnsi" w:cstheme="minorHAnsi"/>
          <w:sz w:val="28"/>
          <w:szCs w:val="28"/>
        </w:rPr>
      </w:pPr>
      <w:r w:rsidRPr="00B82C17">
        <w:rPr>
          <w:rFonts w:asciiTheme="minorHAnsi" w:hAnsiTheme="minorHAnsi" w:cstheme="minorHAnsi"/>
          <w:sz w:val="28"/>
          <w:szCs w:val="28"/>
        </w:rPr>
        <w:t>Nytt Sentralstyre bl</w:t>
      </w:r>
      <w:r w:rsidR="00B06FE1" w:rsidRPr="00B82C17">
        <w:rPr>
          <w:rFonts w:asciiTheme="minorHAnsi" w:hAnsiTheme="minorHAnsi" w:cstheme="minorHAnsi"/>
          <w:sz w:val="28"/>
          <w:szCs w:val="28"/>
        </w:rPr>
        <w:t>e</w:t>
      </w:r>
      <w:r w:rsidRPr="00B82C17">
        <w:rPr>
          <w:rFonts w:asciiTheme="minorHAnsi" w:hAnsiTheme="minorHAnsi" w:cstheme="minorHAnsi"/>
          <w:sz w:val="28"/>
          <w:szCs w:val="28"/>
        </w:rPr>
        <w:t xml:space="preserve"> som følger</w:t>
      </w:r>
      <w:r w:rsidR="008867C5" w:rsidRPr="00B82C17">
        <w:rPr>
          <w:rFonts w:asciiTheme="minorHAnsi" w:hAnsiTheme="minorHAnsi" w:cstheme="minorHAnsi"/>
          <w:sz w:val="28"/>
          <w:szCs w:val="28"/>
        </w:rPr>
        <w:t>:</w:t>
      </w:r>
    </w:p>
    <w:p w14:paraId="1646615F" w14:textId="2ED36E40" w:rsidR="008867C5" w:rsidRPr="00B82C17" w:rsidRDefault="008867C5" w:rsidP="00E37047">
      <w:pPr>
        <w:spacing w:after="0" w:line="240" w:lineRule="auto"/>
        <w:rPr>
          <w:rFonts w:asciiTheme="minorHAnsi" w:hAnsiTheme="minorHAnsi" w:cstheme="minorHAnsi"/>
          <w:sz w:val="28"/>
          <w:szCs w:val="28"/>
        </w:rPr>
      </w:pPr>
      <w:r w:rsidRPr="00B82C17">
        <w:rPr>
          <w:rFonts w:asciiTheme="minorHAnsi" w:hAnsiTheme="minorHAnsi" w:cstheme="minorHAnsi"/>
          <w:sz w:val="28"/>
          <w:szCs w:val="28"/>
        </w:rPr>
        <w:t>Leder: Silje Solvang (1år)</w:t>
      </w:r>
      <w:r w:rsidR="00240273" w:rsidRPr="00B82C17">
        <w:rPr>
          <w:rFonts w:asciiTheme="minorHAnsi" w:hAnsiTheme="minorHAnsi" w:cstheme="minorHAnsi"/>
          <w:sz w:val="28"/>
          <w:szCs w:val="28"/>
        </w:rPr>
        <w:t>.</w:t>
      </w:r>
    </w:p>
    <w:p w14:paraId="25123CA6" w14:textId="00394EAB" w:rsidR="008867C5" w:rsidRPr="00B82C17" w:rsidRDefault="008867C5" w:rsidP="00E37047">
      <w:pPr>
        <w:spacing w:after="0" w:line="240" w:lineRule="auto"/>
        <w:rPr>
          <w:rFonts w:asciiTheme="minorHAnsi" w:hAnsiTheme="minorHAnsi" w:cstheme="minorHAnsi"/>
          <w:sz w:val="28"/>
          <w:szCs w:val="28"/>
        </w:rPr>
      </w:pPr>
      <w:r w:rsidRPr="00B82C17">
        <w:rPr>
          <w:rFonts w:asciiTheme="minorHAnsi" w:hAnsiTheme="minorHAnsi" w:cstheme="minorHAnsi"/>
          <w:sz w:val="28"/>
          <w:szCs w:val="28"/>
        </w:rPr>
        <w:t>Nestleder: Ingvild Bye (2år)</w:t>
      </w:r>
      <w:r w:rsidR="00240273" w:rsidRPr="00B82C17">
        <w:rPr>
          <w:rFonts w:asciiTheme="minorHAnsi" w:hAnsiTheme="minorHAnsi" w:cstheme="minorHAnsi"/>
          <w:sz w:val="28"/>
          <w:szCs w:val="28"/>
        </w:rPr>
        <w:t>.</w:t>
      </w:r>
    </w:p>
    <w:p w14:paraId="47AD7C8E" w14:textId="318B9930" w:rsidR="008867C5" w:rsidRPr="00B82C17" w:rsidRDefault="008867C5" w:rsidP="00E37047">
      <w:pPr>
        <w:spacing w:after="0" w:line="240" w:lineRule="auto"/>
        <w:rPr>
          <w:rFonts w:asciiTheme="minorHAnsi" w:hAnsiTheme="minorHAnsi" w:cstheme="minorHAnsi"/>
          <w:sz w:val="28"/>
          <w:szCs w:val="28"/>
        </w:rPr>
      </w:pPr>
      <w:r w:rsidRPr="00B82C17">
        <w:rPr>
          <w:rFonts w:asciiTheme="minorHAnsi" w:hAnsiTheme="minorHAnsi" w:cstheme="minorHAnsi"/>
          <w:sz w:val="28"/>
          <w:szCs w:val="28"/>
        </w:rPr>
        <w:t>3. styremedlem: Tina Sleire Sandvik (1 år)</w:t>
      </w:r>
      <w:r w:rsidR="00240273" w:rsidRPr="00B82C17">
        <w:rPr>
          <w:rFonts w:asciiTheme="minorHAnsi" w:hAnsiTheme="minorHAnsi" w:cstheme="minorHAnsi"/>
          <w:sz w:val="28"/>
          <w:szCs w:val="28"/>
        </w:rPr>
        <w:t>.</w:t>
      </w:r>
    </w:p>
    <w:p w14:paraId="65901BAA" w14:textId="5380A094" w:rsidR="008867C5" w:rsidRPr="00B82C17" w:rsidRDefault="008867C5" w:rsidP="00E37047">
      <w:pPr>
        <w:spacing w:after="0" w:line="240" w:lineRule="auto"/>
        <w:rPr>
          <w:rFonts w:asciiTheme="minorHAnsi" w:hAnsiTheme="minorHAnsi" w:cstheme="minorHAnsi"/>
          <w:sz w:val="28"/>
          <w:szCs w:val="28"/>
        </w:rPr>
      </w:pPr>
      <w:r w:rsidRPr="00B82C17">
        <w:rPr>
          <w:rFonts w:asciiTheme="minorHAnsi" w:hAnsiTheme="minorHAnsi" w:cstheme="minorHAnsi"/>
          <w:sz w:val="28"/>
          <w:szCs w:val="28"/>
        </w:rPr>
        <w:t>4. styremedlem: Nora Sulejmani (2år)</w:t>
      </w:r>
      <w:r w:rsidR="00240273" w:rsidRPr="00B82C17">
        <w:rPr>
          <w:rFonts w:asciiTheme="minorHAnsi" w:hAnsiTheme="minorHAnsi" w:cstheme="minorHAnsi"/>
          <w:sz w:val="28"/>
          <w:szCs w:val="28"/>
        </w:rPr>
        <w:t>.</w:t>
      </w:r>
    </w:p>
    <w:p w14:paraId="64823EEB" w14:textId="36757E25" w:rsidR="008867C5" w:rsidRPr="00B82C17" w:rsidRDefault="008867C5" w:rsidP="00E37047">
      <w:pPr>
        <w:spacing w:after="0" w:line="240" w:lineRule="auto"/>
        <w:rPr>
          <w:rFonts w:asciiTheme="minorHAnsi" w:hAnsiTheme="minorHAnsi" w:cstheme="minorHAnsi"/>
          <w:sz w:val="28"/>
          <w:szCs w:val="28"/>
        </w:rPr>
      </w:pPr>
      <w:r w:rsidRPr="00B82C17">
        <w:rPr>
          <w:rFonts w:asciiTheme="minorHAnsi" w:hAnsiTheme="minorHAnsi" w:cstheme="minorHAnsi"/>
          <w:sz w:val="28"/>
          <w:szCs w:val="28"/>
        </w:rPr>
        <w:t>5. styremedlem: Katrin Kvæl Hasselberg</w:t>
      </w:r>
      <w:r w:rsidR="0099700F">
        <w:rPr>
          <w:rFonts w:asciiTheme="minorHAnsi" w:hAnsiTheme="minorHAnsi" w:cstheme="minorHAnsi"/>
          <w:sz w:val="28"/>
          <w:szCs w:val="28"/>
        </w:rPr>
        <w:t xml:space="preserve"> (1 år)</w:t>
      </w:r>
      <w:r w:rsidR="00240273" w:rsidRPr="00B82C17">
        <w:rPr>
          <w:rFonts w:asciiTheme="minorHAnsi" w:hAnsiTheme="minorHAnsi" w:cstheme="minorHAnsi"/>
          <w:sz w:val="28"/>
          <w:szCs w:val="28"/>
        </w:rPr>
        <w:t>.</w:t>
      </w:r>
    </w:p>
    <w:p w14:paraId="73B4A85E" w14:textId="0F615E5B" w:rsidR="008867C5" w:rsidRPr="00B82C17" w:rsidRDefault="008867C5" w:rsidP="00E37047">
      <w:pPr>
        <w:spacing w:after="0" w:line="240" w:lineRule="auto"/>
        <w:rPr>
          <w:rFonts w:asciiTheme="minorHAnsi" w:hAnsiTheme="minorHAnsi" w:cstheme="minorHAnsi"/>
          <w:sz w:val="28"/>
          <w:szCs w:val="28"/>
        </w:rPr>
      </w:pPr>
      <w:r w:rsidRPr="00B82C17">
        <w:rPr>
          <w:rFonts w:asciiTheme="minorHAnsi" w:hAnsiTheme="minorHAnsi" w:cstheme="minorHAnsi"/>
          <w:sz w:val="28"/>
          <w:szCs w:val="28"/>
        </w:rPr>
        <w:t>1. varamedlem: William Skauen (2år)</w:t>
      </w:r>
      <w:r w:rsidR="00240273" w:rsidRPr="00B82C17">
        <w:rPr>
          <w:rFonts w:asciiTheme="minorHAnsi" w:hAnsiTheme="minorHAnsi" w:cstheme="minorHAnsi"/>
          <w:sz w:val="28"/>
          <w:szCs w:val="28"/>
        </w:rPr>
        <w:t>.</w:t>
      </w:r>
    </w:p>
    <w:p w14:paraId="660E8975" w14:textId="78F8E8C3" w:rsidR="009C1E39" w:rsidRPr="00B82C17" w:rsidRDefault="008867C5" w:rsidP="00E37047">
      <w:pPr>
        <w:spacing w:after="0" w:line="240" w:lineRule="auto"/>
        <w:rPr>
          <w:rFonts w:asciiTheme="minorHAnsi" w:hAnsiTheme="minorHAnsi" w:cstheme="minorHAnsi"/>
          <w:sz w:val="28"/>
          <w:szCs w:val="28"/>
        </w:rPr>
      </w:pPr>
      <w:r w:rsidRPr="00B82C17">
        <w:rPr>
          <w:rFonts w:asciiTheme="minorHAnsi" w:hAnsiTheme="minorHAnsi" w:cstheme="minorHAnsi"/>
          <w:sz w:val="28"/>
          <w:szCs w:val="28"/>
        </w:rPr>
        <w:t>2. varamedlem: Henning Knudsen</w:t>
      </w:r>
      <w:r w:rsidR="0099700F">
        <w:rPr>
          <w:rFonts w:asciiTheme="minorHAnsi" w:hAnsiTheme="minorHAnsi" w:cstheme="minorHAnsi"/>
          <w:sz w:val="28"/>
          <w:szCs w:val="28"/>
        </w:rPr>
        <w:t xml:space="preserve"> (1 år)</w:t>
      </w:r>
      <w:r w:rsidR="00240273" w:rsidRPr="00B82C17">
        <w:rPr>
          <w:rFonts w:asciiTheme="minorHAnsi" w:hAnsiTheme="minorHAnsi" w:cstheme="minorHAnsi"/>
          <w:sz w:val="28"/>
          <w:szCs w:val="28"/>
        </w:rPr>
        <w:t>.</w:t>
      </w:r>
    </w:p>
    <w:p w14:paraId="1100CA4D" w14:textId="77777777" w:rsidR="009C1E39" w:rsidRPr="00B82C17" w:rsidRDefault="009C1E39" w:rsidP="00E37047">
      <w:pPr>
        <w:spacing w:after="0" w:line="240" w:lineRule="auto"/>
        <w:rPr>
          <w:rFonts w:asciiTheme="minorHAnsi" w:hAnsiTheme="minorHAnsi" w:cstheme="minorHAnsi"/>
          <w:sz w:val="28"/>
          <w:szCs w:val="28"/>
        </w:rPr>
      </w:pPr>
    </w:p>
    <w:p w14:paraId="6697295D" w14:textId="56BC4DC8" w:rsidR="00CF76E7" w:rsidRPr="00B82C17" w:rsidRDefault="00CF76E7" w:rsidP="00E37047">
      <w:pPr>
        <w:pStyle w:val="Overskrift2"/>
        <w:spacing w:before="0" w:after="0" w:line="240" w:lineRule="auto"/>
        <w:rPr>
          <w:rFonts w:asciiTheme="minorHAnsi" w:hAnsiTheme="minorHAnsi" w:cstheme="minorHAnsi"/>
          <w:sz w:val="28"/>
          <w:szCs w:val="28"/>
        </w:rPr>
      </w:pPr>
      <w:bookmarkStart w:id="66" w:name="_Toc84312912"/>
      <w:r w:rsidRPr="00B82C17">
        <w:rPr>
          <w:rFonts w:asciiTheme="minorHAnsi" w:hAnsiTheme="minorHAnsi"/>
          <w:sz w:val="28"/>
          <w:szCs w:val="28"/>
        </w:rPr>
        <w:t>17.</w:t>
      </w:r>
      <w:r w:rsidR="00AA627C" w:rsidRPr="00B82C17">
        <w:rPr>
          <w:rFonts w:asciiTheme="minorHAnsi" w:hAnsiTheme="minorHAnsi"/>
          <w:sz w:val="28"/>
          <w:szCs w:val="28"/>
        </w:rPr>
        <w:t>3</w:t>
      </w:r>
      <w:r w:rsidRPr="00B82C17">
        <w:rPr>
          <w:rFonts w:asciiTheme="minorHAnsi" w:hAnsiTheme="minorHAnsi"/>
          <w:sz w:val="28"/>
          <w:szCs w:val="28"/>
        </w:rPr>
        <w:t xml:space="preserve"> </w:t>
      </w:r>
      <w:r w:rsidR="00F42675" w:rsidRPr="00B82C17">
        <w:rPr>
          <w:rFonts w:asciiTheme="minorHAnsi" w:hAnsiTheme="minorHAnsi"/>
          <w:sz w:val="28"/>
          <w:szCs w:val="28"/>
        </w:rPr>
        <w:t>Valgkomite</w:t>
      </w:r>
      <w:bookmarkEnd w:id="66"/>
    </w:p>
    <w:p w14:paraId="0F41D1AC" w14:textId="77777777" w:rsidR="00B06FE1" w:rsidRPr="00B82C17" w:rsidRDefault="00B06FE1" w:rsidP="00E37047">
      <w:pPr>
        <w:spacing w:after="0" w:line="240" w:lineRule="auto"/>
        <w:rPr>
          <w:rFonts w:asciiTheme="minorHAnsi" w:hAnsiTheme="minorHAnsi"/>
          <w:b/>
          <w:bCs/>
          <w:sz w:val="28"/>
          <w:szCs w:val="28"/>
        </w:rPr>
      </w:pPr>
    </w:p>
    <w:p w14:paraId="2F13996A" w14:textId="14795F18" w:rsidR="00F42675" w:rsidRPr="00B82C17" w:rsidRDefault="009C1E39" w:rsidP="00E37047">
      <w:pPr>
        <w:spacing w:after="0" w:line="240" w:lineRule="auto"/>
        <w:rPr>
          <w:rFonts w:asciiTheme="minorHAnsi" w:hAnsiTheme="minorHAnsi"/>
          <w:b/>
          <w:bCs/>
          <w:sz w:val="28"/>
          <w:szCs w:val="28"/>
        </w:rPr>
      </w:pPr>
      <w:r w:rsidRPr="00B82C17">
        <w:rPr>
          <w:rFonts w:asciiTheme="minorHAnsi" w:hAnsiTheme="minorHAnsi"/>
          <w:b/>
          <w:bCs/>
          <w:sz w:val="28"/>
          <w:szCs w:val="28"/>
        </w:rPr>
        <w:t>Leder</w:t>
      </w:r>
    </w:p>
    <w:p w14:paraId="678F1690" w14:textId="1761AE6C" w:rsidR="009C1E39" w:rsidRPr="00B82C17" w:rsidRDefault="009C1E39" w:rsidP="00E37047">
      <w:pPr>
        <w:spacing w:after="0" w:line="240" w:lineRule="auto"/>
        <w:rPr>
          <w:rFonts w:asciiTheme="minorHAnsi" w:hAnsiTheme="minorHAnsi"/>
          <w:sz w:val="28"/>
          <w:szCs w:val="28"/>
        </w:rPr>
      </w:pPr>
      <w:r w:rsidRPr="00B82C17">
        <w:rPr>
          <w:rFonts w:asciiTheme="minorHAnsi" w:hAnsiTheme="minorHAnsi"/>
          <w:sz w:val="28"/>
          <w:szCs w:val="28"/>
        </w:rPr>
        <w:t xml:space="preserve">Valgkomiteens innstilling: Anna </w:t>
      </w:r>
      <w:r w:rsidR="00B06FE1" w:rsidRPr="00B82C17">
        <w:rPr>
          <w:rFonts w:asciiTheme="minorHAnsi" w:hAnsiTheme="minorHAnsi"/>
          <w:sz w:val="28"/>
          <w:szCs w:val="28"/>
        </w:rPr>
        <w:t xml:space="preserve">B. </w:t>
      </w:r>
      <w:r w:rsidRPr="00B82C17">
        <w:rPr>
          <w:rFonts w:asciiTheme="minorHAnsi" w:hAnsiTheme="minorHAnsi"/>
          <w:sz w:val="28"/>
          <w:szCs w:val="28"/>
        </w:rPr>
        <w:t>Kunzendorf</w:t>
      </w:r>
      <w:r w:rsidR="00240273" w:rsidRPr="00B82C17">
        <w:rPr>
          <w:rFonts w:asciiTheme="minorHAnsi" w:hAnsiTheme="minorHAnsi"/>
          <w:sz w:val="28"/>
          <w:szCs w:val="28"/>
        </w:rPr>
        <w:t>.</w:t>
      </w:r>
    </w:p>
    <w:p w14:paraId="0928F1FE" w14:textId="77777777" w:rsidR="00B06FE1" w:rsidRPr="00B82C17" w:rsidRDefault="00B06FE1" w:rsidP="00E37047">
      <w:pPr>
        <w:spacing w:after="0" w:line="240" w:lineRule="auto"/>
        <w:rPr>
          <w:rFonts w:asciiTheme="minorHAnsi" w:hAnsiTheme="minorHAnsi"/>
          <w:b/>
          <w:bCs/>
          <w:sz w:val="28"/>
          <w:szCs w:val="28"/>
        </w:rPr>
      </w:pPr>
    </w:p>
    <w:p w14:paraId="17084DF4" w14:textId="701FCA92" w:rsidR="009C1E39" w:rsidRPr="00B82C17" w:rsidRDefault="009C1E39" w:rsidP="00E37047">
      <w:pPr>
        <w:spacing w:after="0" w:line="240" w:lineRule="auto"/>
        <w:rPr>
          <w:rFonts w:asciiTheme="minorHAnsi" w:hAnsiTheme="minorHAnsi"/>
          <w:sz w:val="28"/>
          <w:szCs w:val="28"/>
        </w:rPr>
      </w:pPr>
      <w:r w:rsidRPr="00B82C17">
        <w:rPr>
          <w:rFonts w:asciiTheme="minorHAnsi" w:hAnsiTheme="minorHAnsi"/>
          <w:b/>
          <w:bCs/>
          <w:sz w:val="28"/>
          <w:szCs w:val="28"/>
        </w:rPr>
        <w:t xml:space="preserve">Vedtak: </w:t>
      </w:r>
      <w:r w:rsidRPr="00B82C17">
        <w:rPr>
          <w:rFonts w:asciiTheme="minorHAnsi" w:hAnsiTheme="minorHAnsi"/>
          <w:sz w:val="28"/>
          <w:szCs w:val="28"/>
        </w:rPr>
        <w:t xml:space="preserve">Anna </w:t>
      </w:r>
      <w:r w:rsidR="00B06FE1" w:rsidRPr="00B82C17">
        <w:rPr>
          <w:rFonts w:asciiTheme="minorHAnsi" w:hAnsiTheme="minorHAnsi"/>
          <w:sz w:val="28"/>
          <w:szCs w:val="28"/>
        </w:rPr>
        <w:t xml:space="preserve">B. </w:t>
      </w:r>
      <w:r w:rsidRPr="00B82C17">
        <w:rPr>
          <w:rFonts w:asciiTheme="minorHAnsi" w:hAnsiTheme="minorHAnsi"/>
          <w:sz w:val="28"/>
          <w:szCs w:val="28"/>
        </w:rPr>
        <w:t xml:space="preserve">Kunzendorf </w:t>
      </w:r>
      <w:r w:rsidR="00B06FE1" w:rsidRPr="00B82C17">
        <w:rPr>
          <w:rFonts w:asciiTheme="minorHAnsi" w:hAnsiTheme="minorHAnsi"/>
          <w:sz w:val="28"/>
          <w:szCs w:val="28"/>
        </w:rPr>
        <w:t xml:space="preserve">ble </w:t>
      </w:r>
      <w:r w:rsidRPr="00B82C17">
        <w:rPr>
          <w:rFonts w:asciiTheme="minorHAnsi" w:hAnsiTheme="minorHAnsi"/>
          <w:sz w:val="28"/>
          <w:szCs w:val="28"/>
        </w:rPr>
        <w:t>valgt med akklamasjon.</w:t>
      </w:r>
    </w:p>
    <w:p w14:paraId="635478BA" w14:textId="4AEECEC1" w:rsidR="009C1E39" w:rsidRPr="00B82C17" w:rsidRDefault="009C1E39" w:rsidP="00E37047">
      <w:pPr>
        <w:spacing w:after="0" w:line="240" w:lineRule="auto"/>
        <w:rPr>
          <w:rFonts w:asciiTheme="minorHAnsi" w:hAnsiTheme="minorHAnsi"/>
          <w:sz w:val="28"/>
          <w:szCs w:val="28"/>
        </w:rPr>
      </w:pPr>
    </w:p>
    <w:p w14:paraId="6A1CA36F" w14:textId="77777777" w:rsidR="009C1E39" w:rsidRPr="00B82C17" w:rsidRDefault="009C1E39" w:rsidP="00E37047">
      <w:pPr>
        <w:spacing w:after="0" w:line="240" w:lineRule="auto"/>
        <w:rPr>
          <w:rFonts w:asciiTheme="minorHAnsi" w:hAnsiTheme="minorHAnsi"/>
          <w:b/>
          <w:bCs/>
          <w:sz w:val="28"/>
          <w:szCs w:val="28"/>
        </w:rPr>
      </w:pPr>
      <w:r w:rsidRPr="00B82C17">
        <w:rPr>
          <w:rFonts w:asciiTheme="minorHAnsi" w:hAnsiTheme="minorHAnsi"/>
          <w:b/>
          <w:bCs/>
          <w:sz w:val="28"/>
          <w:szCs w:val="28"/>
        </w:rPr>
        <w:t>Medlem</w:t>
      </w:r>
    </w:p>
    <w:p w14:paraId="4076EAD3" w14:textId="5C3DA20A" w:rsidR="009C1E39" w:rsidRPr="00B82C17" w:rsidRDefault="009C1E39" w:rsidP="00E37047">
      <w:pPr>
        <w:spacing w:after="0" w:line="240" w:lineRule="auto"/>
        <w:rPr>
          <w:rFonts w:asciiTheme="minorHAnsi" w:hAnsiTheme="minorHAnsi"/>
          <w:sz w:val="28"/>
          <w:szCs w:val="28"/>
        </w:rPr>
      </w:pPr>
      <w:r w:rsidRPr="00B82C17">
        <w:rPr>
          <w:rFonts w:asciiTheme="minorHAnsi" w:hAnsiTheme="minorHAnsi"/>
          <w:sz w:val="28"/>
          <w:szCs w:val="28"/>
        </w:rPr>
        <w:t>Valgkomiteens innstilling:</w:t>
      </w:r>
      <w:r w:rsidRPr="00B82C17">
        <w:rPr>
          <w:rFonts w:asciiTheme="minorHAnsi" w:hAnsiTheme="minorHAnsi"/>
          <w:b/>
          <w:bCs/>
          <w:sz w:val="28"/>
          <w:szCs w:val="28"/>
        </w:rPr>
        <w:t xml:space="preserve"> </w:t>
      </w:r>
      <w:r w:rsidRPr="00B82C17">
        <w:rPr>
          <w:rFonts w:asciiTheme="minorHAnsi" w:hAnsiTheme="minorHAnsi"/>
          <w:color w:val="000000"/>
          <w:sz w:val="28"/>
          <w:szCs w:val="28"/>
        </w:rPr>
        <w:t>Katrin Kvæl Hasselberg</w:t>
      </w:r>
      <w:r w:rsidR="00586CA2" w:rsidRPr="00B82C17">
        <w:rPr>
          <w:rFonts w:asciiTheme="minorHAnsi" w:hAnsiTheme="minorHAnsi"/>
          <w:color w:val="000000"/>
          <w:sz w:val="28"/>
          <w:szCs w:val="28"/>
        </w:rPr>
        <w:t xml:space="preserve">, som </w:t>
      </w:r>
      <w:r w:rsidR="00586CA2" w:rsidRPr="00B82C17">
        <w:rPr>
          <w:rFonts w:asciiTheme="minorHAnsi" w:hAnsiTheme="minorHAnsi"/>
          <w:sz w:val="28"/>
          <w:szCs w:val="28"/>
        </w:rPr>
        <w:t>valgte å trekke kandidaturet sitt da hun allerede var valgt inn i Sentralstyret</w:t>
      </w:r>
      <w:r w:rsidRPr="00B82C17">
        <w:rPr>
          <w:rFonts w:asciiTheme="minorHAnsi" w:hAnsiTheme="minorHAnsi"/>
          <w:sz w:val="28"/>
          <w:szCs w:val="28"/>
        </w:rPr>
        <w:t>.</w:t>
      </w:r>
    </w:p>
    <w:p w14:paraId="2A9686BE" w14:textId="77777777" w:rsidR="00586CA2" w:rsidRPr="00B82C17" w:rsidRDefault="00586CA2" w:rsidP="00E37047">
      <w:pPr>
        <w:spacing w:after="0" w:line="240" w:lineRule="auto"/>
        <w:rPr>
          <w:rFonts w:asciiTheme="minorHAnsi" w:hAnsiTheme="minorHAnsi"/>
          <w:sz w:val="28"/>
          <w:szCs w:val="28"/>
        </w:rPr>
      </w:pPr>
    </w:p>
    <w:p w14:paraId="5F44D62E" w14:textId="26C00CAD" w:rsidR="009C1E39" w:rsidRPr="00B82C17" w:rsidRDefault="009C1E39" w:rsidP="00E37047">
      <w:pPr>
        <w:spacing w:after="0" w:line="240" w:lineRule="auto"/>
        <w:rPr>
          <w:rFonts w:asciiTheme="minorHAnsi" w:hAnsiTheme="minorHAnsi"/>
          <w:sz w:val="28"/>
          <w:szCs w:val="28"/>
        </w:rPr>
      </w:pPr>
      <w:r w:rsidRPr="00B82C17">
        <w:rPr>
          <w:rFonts w:asciiTheme="minorHAnsi" w:hAnsiTheme="minorHAnsi"/>
          <w:sz w:val="28"/>
          <w:szCs w:val="28"/>
        </w:rPr>
        <w:t xml:space="preserve">Anna </w:t>
      </w:r>
      <w:r w:rsidR="00586CA2" w:rsidRPr="00B82C17">
        <w:rPr>
          <w:rFonts w:asciiTheme="minorHAnsi" w:hAnsiTheme="minorHAnsi"/>
          <w:sz w:val="28"/>
          <w:szCs w:val="28"/>
        </w:rPr>
        <w:t xml:space="preserve">Eggen Skarbøvik </w:t>
      </w:r>
      <w:r w:rsidRPr="00B82C17">
        <w:rPr>
          <w:rFonts w:asciiTheme="minorHAnsi" w:hAnsiTheme="minorHAnsi"/>
          <w:sz w:val="28"/>
          <w:szCs w:val="28"/>
        </w:rPr>
        <w:t>foresl</w:t>
      </w:r>
      <w:r w:rsidR="00586CA2" w:rsidRPr="00B82C17">
        <w:rPr>
          <w:rFonts w:asciiTheme="minorHAnsi" w:hAnsiTheme="minorHAnsi"/>
          <w:sz w:val="28"/>
          <w:szCs w:val="28"/>
        </w:rPr>
        <w:t xml:space="preserve">o </w:t>
      </w:r>
      <w:r w:rsidRPr="00B82C17">
        <w:rPr>
          <w:rFonts w:asciiTheme="minorHAnsi" w:hAnsiTheme="minorHAnsi"/>
          <w:sz w:val="28"/>
          <w:szCs w:val="28"/>
        </w:rPr>
        <w:t>Ida Sødahl Utne</w:t>
      </w:r>
      <w:r w:rsidR="00240273" w:rsidRPr="00B82C17">
        <w:rPr>
          <w:rFonts w:asciiTheme="minorHAnsi" w:hAnsiTheme="minorHAnsi"/>
          <w:sz w:val="28"/>
          <w:szCs w:val="28"/>
        </w:rPr>
        <w:t>.</w:t>
      </w:r>
    </w:p>
    <w:p w14:paraId="6B7B8BDF" w14:textId="77777777" w:rsidR="009C1E39" w:rsidRPr="00B82C17" w:rsidRDefault="009C1E39" w:rsidP="00E37047">
      <w:pPr>
        <w:spacing w:after="0" w:line="240" w:lineRule="auto"/>
        <w:rPr>
          <w:rFonts w:asciiTheme="minorHAnsi" w:hAnsiTheme="minorHAnsi"/>
          <w:b/>
          <w:bCs/>
          <w:color w:val="000000"/>
          <w:sz w:val="28"/>
          <w:szCs w:val="28"/>
        </w:rPr>
      </w:pPr>
    </w:p>
    <w:p w14:paraId="64968987" w14:textId="584D02C1" w:rsidR="009C1E39" w:rsidRPr="00B82C17" w:rsidRDefault="009C1E39" w:rsidP="00E37047">
      <w:pPr>
        <w:spacing w:after="0" w:line="240" w:lineRule="auto"/>
        <w:rPr>
          <w:rFonts w:asciiTheme="minorHAnsi" w:hAnsiTheme="minorHAnsi"/>
          <w:sz w:val="28"/>
          <w:szCs w:val="28"/>
        </w:rPr>
      </w:pPr>
      <w:r w:rsidRPr="00B82C17">
        <w:rPr>
          <w:rFonts w:asciiTheme="minorHAnsi" w:hAnsiTheme="minorHAnsi"/>
          <w:b/>
          <w:bCs/>
          <w:color w:val="000000"/>
          <w:sz w:val="28"/>
          <w:szCs w:val="28"/>
        </w:rPr>
        <w:t xml:space="preserve">Vedtak: </w:t>
      </w:r>
      <w:r w:rsidRPr="00B82C17">
        <w:rPr>
          <w:rFonts w:asciiTheme="minorHAnsi" w:hAnsiTheme="minorHAnsi"/>
          <w:color w:val="000000"/>
          <w:sz w:val="28"/>
          <w:szCs w:val="28"/>
        </w:rPr>
        <w:t xml:space="preserve">Ida Sødahl Utne </w:t>
      </w:r>
      <w:r w:rsidR="00586CA2" w:rsidRPr="00B82C17">
        <w:rPr>
          <w:rFonts w:asciiTheme="minorHAnsi" w:hAnsiTheme="minorHAnsi"/>
          <w:color w:val="000000"/>
          <w:sz w:val="28"/>
          <w:szCs w:val="28"/>
        </w:rPr>
        <w:t xml:space="preserve">ble </w:t>
      </w:r>
      <w:r w:rsidRPr="00B82C17">
        <w:rPr>
          <w:rFonts w:asciiTheme="minorHAnsi" w:hAnsiTheme="minorHAnsi"/>
          <w:sz w:val="28"/>
          <w:szCs w:val="28"/>
        </w:rPr>
        <w:t>valgt med akklamasjon</w:t>
      </w:r>
      <w:r w:rsidR="00240273" w:rsidRPr="00B82C17">
        <w:rPr>
          <w:rFonts w:asciiTheme="minorHAnsi" w:hAnsiTheme="minorHAnsi"/>
          <w:sz w:val="28"/>
          <w:szCs w:val="28"/>
        </w:rPr>
        <w:t>.</w:t>
      </w:r>
      <w:r w:rsidRPr="00B82C17">
        <w:rPr>
          <w:rFonts w:asciiTheme="minorHAnsi" w:hAnsiTheme="minorHAnsi"/>
          <w:color w:val="000000"/>
          <w:sz w:val="28"/>
          <w:szCs w:val="28"/>
        </w:rPr>
        <w:br/>
      </w:r>
    </w:p>
    <w:p w14:paraId="081392DB" w14:textId="77777777" w:rsidR="009C1E39" w:rsidRPr="00B82C17" w:rsidRDefault="009C1E39" w:rsidP="00E37047">
      <w:pPr>
        <w:spacing w:after="0" w:line="240" w:lineRule="auto"/>
        <w:rPr>
          <w:rFonts w:asciiTheme="minorHAnsi" w:hAnsiTheme="minorHAnsi"/>
          <w:b/>
          <w:bCs/>
          <w:sz w:val="28"/>
          <w:szCs w:val="28"/>
        </w:rPr>
      </w:pPr>
      <w:r w:rsidRPr="00B82C17">
        <w:rPr>
          <w:rFonts w:asciiTheme="minorHAnsi" w:hAnsiTheme="minorHAnsi"/>
          <w:b/>
          <w:bCs/>
          <w:sz w:val="28"/>
          <w:szCs w:val="28"/>
        </w:rPr>
        <w:t>Medlem</w:t>
      </w:r>
    </w:p>
    <w:p w14:paraId="14842BC1" w14:textId="549C9549" w:rsidR="009C1E39" w:rsidRPr="00B82C17" w:rsidRDefault="009C1E39" w:rsidP="00E37047">
      <w:pPr>
        <w:spacing w:after="0" w:line="240" w:lineRule="auto"/>
        <w:rPr>
          <w:rFonts w:asciiTheme="minorHAnsi" w:hAnsiTheme="minorHAnsi"/>
          <w:sz w:val="28"/>
          <w:szCs w:val="28"/>
        </w:rPr>
      </w:pPr>
      <w:r w:rsidRPr="00B82C17">
        <w:rPr>
          <w:rFonts w:asciiTheme="minorHAnsi" w:hAnsiTheme="minorHAnsi"/>
          <w:sz w:val="28"/>
          <w:szCs w:val="28"/>
        </w:rPr>
        <w:t>Valgkomiteens innstilling: Emilie Wien</w:t>
      </w:r>
      <w:r w:rsidR="00240273" w:rsidRPr="00B82C17">
        <w:rPr>
          <w:rFonts w:asciiTheme="minorHAnsi" w:hAnsiTheme="minorHAnsi"/>
          <w:sz w:val="28"/>
          <w:szCs w:val="28"/>
        </w:rPr>
        <w:t>.</w:t>
      </w:r>
    </w:p>
    <w:p w14:paraId="4A9BCF65" w14:textId="56703500" w:rsidR="000540AC" w:rsidRPr="00B82C17" w:rsidRDefault="000540AC" w:rsidP="00E37047">
      <w:pPr>
        <w:spacing w:after="0" w:line="240" w:lineRule="auto"/>
        <w:rPr>
          <w:rFonts w:asciiTheme="minorHAnsi" w:hAnsiTheme="minorHAnsi"/>
          <w:sz w:val="28"/>
          <w:szCs w:val="28"/>
        </w:rPr>
      </w:pPr>
    </w:p>
    <w:p w14:paraId="29AE1CA4" w14:textId="04C8F5F9" w:rsidR="000540AC" w:rsidRPr="00B82C17" w:rsidRDefault="000540AC" w:rsidP="00E37047">
      <w:pPr>
        <w:spacing w:after="0" w:line="240" w:lineRule="auto"/>
        <w:rPr>
          <w:rFonts w:asciiTheme="minorHAnsi" w:hAnsiTheme="minorHAnsi"/>
          <w:sz w:val="28"/>
          <w:szCs w:val="28"/>
        </w:rPr>
      </w:pPr>
      <w:r w:rsidRPr="00B82C17">
        <w:rPr>
          <w:rFonts w:asciiTheme="minorHAnsi" w:hAnsiTheme="minorHAnsi"/>
          <w:b/>
          <w:bCs/>
          <w:sz w:val="28"/>
          <w:szCs w:val="28"/>
        </w:rPr>
        <w:t xml:space="preserve">Vedtak: </w:t>
      </w:r>
      <w:r w:rsidRPr="00B82C17">
        <w:rPr>
          <w:rFonts w:asciiTheme="minorHAnsi" w:hAnsiTheme="minorHAnsi"/>
          <w:sz w:val="28"/>
          <w:szCs w:val="28"/>
        </w:rPr>
        <w:t xml:space="preserve">Emilie Wien </w:t>
      </w:r>
      <w:r w:rsidR="00586CA2" w:rsidRPr="00B82C17">
        <w:rPr>
          <w:rFonts w:asciiTheme="minorHAnsi" w:hAnsiTheme="minorHAnsi"/>
          <w:sz w:val="28"/>
          <w:szCs w:val="28"/>
        </w:rPr>
        <w:t xml:space="preserve">ble </w:t>
      </w:r>
      <w:r w:rsidRPr="00B82C17">
        <w:rPr>
          <w:rFonts w:asciiTheme="minorHAnsi" w:hAnsiTheme="minorHAnsi"/>
          <w:sz w:val="28"/>
          <w:szCs w:val="28"/>
        </w:rPr>
        <w:t>valgt med akklamasjon</w:t>
      </w:r>
      <w:r w:rsidR="00240273" w:rsidRPr="00B82C17">
        <w:rPr>
          <w:rFonts w:asciiTheme="minorHAnsi" w:hAnsiTheme="minorHAnsi"/>
          <w:sz w:val="28"/>
          <w:szCs w:val="28"/>
        </w:rPr>
        <w:t>.</w:t>
      </w:r>
    </w:p>
    <w:p w14:paraId="5DDC53A6" w14:textId="77777777" w:rsidR="00586CA2" w:rsidRPr="00B82C17" w:rsidRDefault="00586CA2" w:rsidP="00E37047">
      <w:pPr>
        <w:spacing w:after="0" w:line="240" w:lineRule="auto"/>
        <w:rPr>
          <w:rFonts w:asciiTheme="minorHAnsi" w:hAnsiTheme="minorHAnsi"/>
          <w:b/>
          <w:bCs/>
          <w:sz w:val="28"/>
          <w:szCs w:val="28"/>
        </w:rPr>
      </w:pPr>
    </w:p>
    <w:p w14:paraId="3D49DD15" w14:textId="1D6F9CBA" w:rsidR="000540AC" w:rsidRPr="00B82C17" w:rsidRDefault="009C1E39" w:rsidP="00E37047">
      <w:pPr>
        <w:spacing w:after="0" w:line="240" w:lineRule="auto"/>
        <w:rPr>
          <w:rFonts w:asciiTheme="minorHAnsi" w:hAnsiTheme="minorHAnsi"/>
          <w:b/>
          <w:bCs/>
          <w:sz w:val="28"/>
          <w:szCs w:val="28"/>
        </w:rPr>
      </w:pPr>
      <w:r w:rsidRPr="00B82C17">
        <w:rPr>
          <w:rFonts w:asciiTheme="minorHAnsi" w:hAnsiTheme="minorHAnsi"/>
          <w:b/>
          <w:bCs/>
          <w:sz w:val="28"/>
          <w:szCs w:val="28"/>
        </w:rPr>
        <w:t>Vara medlem</w:t>
      </w:r>
    </w:p>
    <w:p w14:paraId="2D8F47CF" w14:textId="2E98DB00" w:rsidR="009C1E39" w:rsidRPr="00B82C17" w:rsidRDefault="000540AC" w:rsidP="00E37047">
      <w:pPr>
        <w:spacing w:after="0" w:line="240" w:lineRule="auto"/>
        <w:rPr>
          <w:rFonts w:asciiTheme="minorHAnsi" w:hAnsiTheme="minorHAnsi"/>
          <w:sz w:val="28"/>
          <w:szCs w:val="28"/>
        </w:rPr>
      </w:pPr>
      <w:r w:rsidRPr="00B82C17">
        <w:rPr>
          <w:rFonts w:asciiTheme="minorHAnsi" w:hAnsiTheme="minorHAnsi"/>
          <w:sz w:val="28"/>
          <w:szCs w:val="28"/>
        </w:rPr>
        <w:t xml:space="preserve">Valgkomiteens innstilling: </w:t>
      </w:r>
      <w:r w:rsidR="009C1E39" w:rsidRPr="00B82C17">
        <w:rPr>
          <w:rFonts w:asciiTheme="minorHAnsi" w:hAnsiTheme="minorHAnsi"/>
          <w:sz w:val="28"/>
          <w:szCs w:val="28"/>
        </w:rPr>
        <w:t>Joakim R. Ramsland</w:t>
      </w:r>
      <w:r w:rsidR="00240273" w:rsidRPr="00B82C17">
        <w:rPr>
          <w:rFonts w:asciiTheme="minorHAnsi" w:hAnsiTheme="minorHAnsi"/>
          <w:sz w:val="28"/>
          <w:szCs w:val="28"/>
        </w:rPr>
        <w:t>.</w:t>
      </w:r>
    </w:p>
    <w:p w14:paraId="44B4D211" w14:textId="67EBB063" w:rsidR="000540AC" w:rsidRPr="00B82C17" w:rsidRDefault="000540AC" w:rsidP="00E37047">
      <w:pPr>
        <w:spacing w:after="0" w:line="240" w:lineRule="auto"/>
        <w:rPr>
          <w:rFonts w:asciiTheme="minorHAnsi" w:hAnsiTheme="minorHAnsi"/>
          <w:sz w:val="28"/>
          <w:szCs w:val="28"/>
        </w:rPr>
      </w:pPr>
    </w:p>
    <w:p w14:paraId="1188C6DF" w14:textId="76400A1B" w:rsidR="000540AC" w:rsidRPr="00B82C17" w:rsidRDefault="000540AC" w:rsidP="00E37047">
      <w:pPr>
        <w:spacing w:after="0" w:line="240" w:lineRule="auto"/>
        <w:rPr>
          <w:rFonts w:asciiTheme="minorHAnsi" w:hAnsiTheme="minorHAnsi"/>
          <w:sz w:val="28"/>
          <w:szCs w:val="28"/>
        </w:rPr>
      </w:pPr>
      <w:r w:rsidRPr="00B82C17">
        <w:rPr>
          <w:rFonts w:asciiTheme="minorHAnsi" w:hAnsiTheme="minorHAnsi"/>
          <w:b/>
          <w:bCs/>
          <w:sz w:val="28"/>
          <w:szCs w:val="28"/>
        </w:rPr>
        <w:t xml:space="preserve">Vedtak: </w:t>
      </w:r>
      <w:r w:rsidRPr="00B82C17">
        <w:rPr>
          <w:rFonts w:asciiTheme="minorHAnsi" w:hAnsiTheme="minorHAnsi"/>
          <w:sz w:val="28"/>
          <w:szCs w:val="28"/>
        </w:rPr>
        <w:t xml:space="preserve">Joakim R. Ramsland </w:t>
      </w:r>
      <w:r w:rsidR="004C55B6" w:rsidRPr="00B82C17">
        <w:rPr>
          <w:rFonts w:asciiTheme="minorHAnsi" w:hAnsiTheme="minorHAnsi"/>
          <w:sz w:val="28"/>
          <w:szCs w:val="28"/>
        </w:rPr>
        <w:t xml:space="preserve">ble </w:t>
      </w:r>
      <w:r w:rsidRPr="00B82C17">
        <w:rPr>
          <w:rFonts w:asciiTheme="minorHAnsi" w:hAnsiTheme="minorHAnsi"/>
          <w:sz w:val="28"/>
          <w:szCs w:val="28"/>
        </w:rPr>
        <w:t>valgt med akklamasjon</w:t>
      </w:r>
      <w:r w:rsidR="00240273" w:rsidRPr="00B82C17">
        <w:rPr>
          <w:rFonts w:asciiTheme="minorHAnsi" w:hAnsiTheme="minorHAnsi"/>
          <w:sz w:val="28"/>
          <w:szCs w:val="28"/>
        </w:rPr>
        <w:t>.</w:t>
      </w:r>
    </w:p>
    <w:p w14:paraId="0B1A2773" w14:textId="77777777" w:rsidR="004C55B6" w:rsidRPr="00B82C17" w:rsidRDefault="004C55B6" w:rsidP="00E37047">
      <w:pPr>
        <w:spacing w:after="0" w:line="240" w:lineRule="auto"/>
        <w:rPr>
          <w:rFonts w:asciiTheme="minorHAnsi" w:hAnsiTheme="minorHAnsi" w:cstheme="minorHAnsi"/>
          <w:sz w:val="28"/>
          <w:szCs w:val="28"/>
        </w:rPr>
      </w:pPr>
    </w:p>
    <w:p w14:paraId="52ED8C67" w14:textId="5EE8A6E9" w:rsidR="001B3031" w:rsidRPr="00B82C17" w:rsidRDefault="001B3031" w:rsidP="00E37047">
      <w:pPr>
        <w:spacing w:after="0" w:line="240" w:lineRule="auto"/>
        <w:rPr>
          <w:rFonts w:asciiTheme="minorHAnsi" w:hAnsiTheme="minorHAnsi" w:cstheme="minorHAnsi"/>
          <w:sz w:val="28"/>
          <w:szCs w:val="28"/>
        </w:rPr>
      </w:pPr>
      <w:r w:rsidRPr="00B82C17">
        <w:rPr>
          <w:rFonts w:asciiTheme="minorHAnsi" w:hAnsiTheme="minorHAnsi" w:cstheme="minorHAnsi"/>
          <w:sz w:val="28"/>
          <w:szCs w:val="28"/>
        </w:rPr>
        <w:t>Ny valgkomite bl</w:t>
      </w:r>
      <w:r w:rsidR="00866474" w:rsidRPr="00B82C17">
        <w:rPr>
          <w:rFonts w:asciiTheme="minorHAnsi" w:hAnsiTheme="minorHAnsi" w:cstheme="minorHAnsi"/>
          <w:sz w:val="28"/>
          <w:szCs w:val="28"/>
        </w:rPr>
        <w:t>e</w:t>
      </w:r>
      <w:r w:rsidRPr="00B82C17">
        <w:rPr>
          <w:rFonts w:asciiTheme="minorHAnsi" w:hAnsiTheme="minorHAnsi" w:cstheme="minorHAnsi"/>
          <w:sz w:val="28"/>
          <w:szCs w:val="28"/>
        </w:rPr>
        <w:t xml:space="preserve"> som følger:</w:t>
      </w:r>
    </w:p>
    <w:p w14:paraId="57DAC5F1" w14:textId="2A4282FB" w:rsidR="000540AC" w:rsidRPr="00B82C17" w:rsidRDefault="001B3031" w:rsidP="00E37047">
      <w:pPr>
        <w:spacing w:after="0" w:line="240" w:lineRule="auto"/>
        <w:rPr>
          <w:rFonts w:asciiTheme="minorHAnsi" w:hAnsiTheme="minorHAnsi"/>
          <w:sz w:val="28"/>
          <w:szCs w:val="28"/>
        </w:rPr>
      </w:pPr>
      <w:r w:rsidRPr="00B82C17">
        <w:rPr>
          <w:rFonts w:asciiTheme="minorHAnsi" w:hAnsiTheme="minorHAnsi"/>
          <w:sz w:val="28"/>
          <w:szCs w:val="28"/>
        </w:rPr>
        <w:t>Leder: Anna Kunzendorf</w:t>
      </w:r>
      <w:r w:rsidR="00240273" w:rsidRPr="00B82C17">
        <w:rPr>
          <w:rFonts w:asciiTheme="minorHAnsi" w:hAnsiTheme="minorHAnsi"/>
          <w:sz w:val="28"/>
          <w:szCs w:val="28"/>
        </w:rPr>
        <w:t>.</w:t>
      </w:r>
    </w:p>
    <w:p w14:paraId="7EE84582" w14:textId="54A79539" w:rsidR="001B3031" w:rsidRPr="00B82C17" w:rsidRDefault="001B3031" w:rsidP="00E37047">
      <w:pPr>
        <w:spacing w:after="0" w:line="240" w:lineRule="auto"/>
        <w:rPr>
          <w:rFonts w:asciiTheme="minorHAnsi" w:hAnsiTheme="minorHAnsi"/>
          <w:sz w:val="28"/>
          <w:szCs w:val="28"/>
        </w:rPr>
      </w:pPr>
      <w:r w:rsidRPr="00B82C17">
        <w:rPr>
          <w:rFonts w:asciiTheme="minorHAnsi" w:hAnsiTheme="minorHAnsi"/>
          <w:sz w:val="28"/>
          <w:szCs w:val="28"/>
        </w:rPr>
        <w:t>Medlem: Ida Sødahl Utne</w:t>
      </w:r>
      <w:r w:rsidR="00240273" w:rsidRPr="00B82C17">
        <w:rPr>
          <w:rFonts w:asciiTheme="minorHAnsi" w:hAnsiTheme="minorHAnsi"/>
          <w:sz w:val="28"/>
          <w:szCs w:val="28"/>
        </w:rPr>
        <w:t>.</w:t>
      </w:r>
    </w:p>
    <w:p w14:paraId="6E21FD45" w14:textId="3C1494D5" w:rsidR="001B3031" w:rsidRPr="00B82C17" w:rsidRDefault="001B3031" w:rsidP="00E37047">
      <w:pPr>
        <w:spacing w:after="0" w:line="240" w:lineRule="auto"/>
        <w:rPr>
          <w:rFonts w:asciiTheme="minorHAnsi" w:hAnsiTheme="minorHAnsi"/>
          <w:sz w:val="28"/>
          <w:szCs w:val="28"/>
        </w:rPr>
      </w:pPr>
      <w:r w:rsidRPr="00B82C17">
        <w:rPr>
          <w:rFonts w:asciiTheme="minorHAnsi" w:hAnsiTheme="minorHAnsi"/>
          <w:sz w:val="28"/>
          <w:szCs w:val="28"/>
        </w:rPr>
        <w:t>Medlem: Emilie Wien</w:t>
      </w:r>
      <w:r w:rsidR="00240273" w:rsidRPr="00B82C17">
        <w:rPr>
          <w:rFonts w:asciiTheme="minorHAnsi" w:hAnsiTheme="minorHAnsi"/>
          <w:sz w:val="28"/>
          <w:szCs w:val="28"/>
        </w:rPr>
        <w:t>.</w:t>
      </w:r>
    </w:p>
    <w:p w14:paraId="16F2521A" w14:textId="7FE74058" w:rsidR="001B3031" w:rsidRPr="00B82C17" w:rsidRDefault="001B3031" w:rsidP="00E37047">
      <w:pPr>
        <w:spacing w:after="0" w:line="240" w:lineRule="auto"/>
        <w:rPr>
          <w:rFonts w:asciiTheme="minorHAnsi" w:hAnsiTheme="minorHAnsi"/>
          <w:sz w:val="28"/>
          <w:szCs w:val="28"/>
        </w:rPr>
      </w:pPr>
      <w:r w:rsidRPr="00B82C17">
        <w:rPr>
          <w:rFonts w:asciiTheme="minorHAnsi" w:hAnsiTheme="minorHAnsi"/>
          <w:sz w:val="28"/>
          <w:szCs w:val="28"/>
        </w:rPr>
        <w:t>Varamedlem: Joakim R. Ramsland</w:t>
      </w:r>
      <w:r w:rsidR="00240273" w:rsidRPr="00B82C17">
        <w:rPr>
          <w:rFonts w:asciiTheme="minorHAnsi" w:hAnsiTheme="minorHAnsi"/>
          <w:sz w:val="28"/>
          <w:szCs w:val="28"/>
        </w:rPr>
        <w:t>.</w:t>
      </w:r>
    </w:p>
    <w:p w14:paraId="659C5A24" w14:textId="77777777" w:rsidR="00866474" w:rsidRPr="00B82C17" w:rsidRDefault="00866474" w:rsidP="00E37047">
      <w:pPr>
        <w:spacing w:after="0" w:line="240" w:lineRule="auto"/>
        <w:rPr>
          <w:rFonts w:asciiTheme="minorHAnsi" w:hAnsiTheme="minorHAnsi"/>
          <w:sz w:val="28"/>
          <w:szCs w:val="28"/>
        </w:rPr>
      </w:pPr>
    </w:p>
    <w:p w14:paraId="4BA86D93" w14:textId="64B98632" w:rsidR="00F42675" w:rsidRPr="00B82C17" w:rsidRDefault="00F42675" w:rsidP="00E37047">
      <w:pPr>
        <w:pStyle w:val="Overskrift2"/>
        <w:spacing w:before="0" w:after="0" w:line="240" w:lineRule="auto"/>
        <w:rPr>
          <w:rFonts w:asciiTheme="minorHAnsi" w:hAnsiTheme="minorHAnsi"/>
          <w:sz w:val="28"/>
          <w:szCs w:val="28"/>
        </w:rPr>
      </w:pPr>
      <w:bookmarkStart w:id="67" w:name="_Toc84312913"/>
      <w:r w:rsidRPr="00B82C17">
        <w:rPr>
          <w:rFonts w:asciiTheme="minorHAnsi" w:hAnsiTheme="minorHAnsi"/>
          <w:sz w:val="28"/>
          <w:szCs w:val="28"/>
        </w:rPr>
        <w:t>17.</w:t>
      </w:r>
      <w:r w:rsidR="00AA627C" w:rsidRPr="00B82C17">
        <w:rPr>
          <w:rFonts w:asciiTheme="minorHAnsi" w:hAnsiTheme="minorHAnsi"/>
          <w:sz w:val="28"/>
          <w:szCs w:val="28"/>
        </w:rPr>
        <w:t>4</w:t>
      </w:r>
      <w:r w:rsidRPr="00B82C17">
        <w:rPr>
          <w:rFonts w:asciiTheme="minorHAnsi" w:hAnsiTheme="minorHAnsi"/>
          <w:sz w:val="28"/>
          <w:szCs w:val="28"/>
        </w:rPr>
        <w:t xml:space="preserve"> Representant </w:t>
      </w:r>
      <w:r w:rsidR="004139B6" w:rsidRPr="00B82C17">
        <w:rPr>
          <w:rFonts w:asciiTheme="minorHAnsi" w:hAnsiTheme="minorHAnsi"/>
          <w:sz w:val="28"/>
          <w:szCs w:val="28"/>
        </w:rPr>
        <w:t xml:space="preserve">med personlig stedfortreder </w:t>
      </w:r>
      <w:r w:rsidRPr="00B82C17">
        <w:rPr>
          <w:rFonts w:asciiTheme="minorHAnsi" w:hAnsiTheme="minorHAnsi"/>
          <w:sz w:val="28"/>
          <w:szCs w:val="28"/>
        </w:rPr>
        <w:t xml:space="preserve">til </w:t>
      </w:r>
      <w:proofErr w:type="spellStart"/>
      <w:r w:rsidRPr="00B82C17">
        <w:rPr>
          <w:rFonts w:asciiTheme="minorHAnsi" w:hAnsiTheme="minorHAnsi"/>
          <w:sz w:val="28"/>
          <w:szCs w:val="28"/>
        </w:rPr>
        <w:t>NBFs</w:t>
      </w:r>
      <w:proofErr w:type="spellEnd"/>
      <w:r w:rsidRPr="00B82C17">
        <w:rPr>
          <w:rFonts w:asciiTheme="minorHAnsi" w:hAnsiTheme="minorHAnsi"/>
          <w:sz w:val="28"/>
          <w:szCs w:val="28"/>
        </w:rPr>
        <w:t xml:space="preserve"> sentralstyre</w:t>
      </w:r>
      <w:bookmarkEnd w:id="67"/>
    </w:p>
    <w:p w14:paraId="3C6ADB0D" w14:textId="77777777" w:rsidR="004139B6" w:rsidRPr="00B82C17" w:rsidRDefault="001B3031" w:rsidP="00E37047">
      <w:pPr>
        <w:spacing w:after="0" w:line="240" w:lineRule="auto"/>
        <w:rPr>
          <w:rFonts w:asciiTheme="minorHAnsi" w:hAnsiTheme="minorHAnsi"/>
          <w:sz w:val="28"/>
          <w:szCs w:val="28"/>
        </w:rPr>
      </w:pPr>
      <w:r w:rsidRPr="00B82C17">
        <w:rPr>
          <w:rFonts w:asciiTheme="minorHAnsi" w:hAnsiTheme="minorHAnsi"/>
          <w:sz w:val="28"/>
          <w:szCs w:val="28"/>
        </w:rPr>
        <w:t>Valgkomiteens innstilling</w:t>
      </w:r>
      <w:r w:rsidR="004139B6" w:rsidRPr="00B82C17">
        <w:rPr>
          <w:rFonts w:asciiTheme="minorHAnsi" w:hAnsiTheme="minorHAnsi"/>
          <w:sz w:val="28"/>
          <w:szCs w:val="28"/>
        </w:rPr>
        <w:t xml:space="preserve"> til NBfU-representant i </w:t>
      </w:r>
      <w:proofErr w:type="spellStart"/>
      <w:r w:rsidR="004139B6" w:rsidRPr="00B82C17">
        <w:rPr>
          <w:rFonts w:asciiTheme="minorHAnsi" w:hAnsiTheme="minorHAnsi"/>
          <w:sz w:val="28"/>
          <w:szCs w:val="28"/>
        </w:rPr>
        <w:t>NBFs</w:t>
      </w:r>
      <w:proofErr w:type="spellEnd"/>
      <w:r w:rsidR="004139B6" w:rsidRPr="00B82C17">
        <w:rPr>
          <w:rFonts w:asciiTheme="minorHAnsi" w:hAnsiTheme="minorHAnsi"/>
          <w:sz w:val="28"/>
          <w:szCs w:val="28"/>
        </w:rPr>
        <w:t xml:space="preserve"> sentralstyre</w:t>
      </w:r>
      <w:r w:rsidRPr="00B82C17">
        <w:rPr>
          <w:rFonts w:asciiTheme="minorHAnsi" w:hAnsiTheme="minorHAnsi"/>
          <w:sz w:val="28"/>
          <w:szCs w:val="28"/>
        </w:rPr>
        <w:t>: Silje Solvang</w:t>
      </w:r>
      <w:r w:rsidR="00240273" w:rsidRPr="00B82C17">
        <w:rPr>
          <w:rFonts w:asciiTheme="minorHAnsi" w:hAnsiTheme="minorHAnsi"/>
          <w:sz w:val="28"/>
          <w:szCs w:val="28"/>
        </w:rPr>
        <w:t>.</w:t>
      </w:r>
    </w:p>
    <w:p w14:paraId="1599086F" w14:textId="1118D831" w:rsidR="0058308D" w:rsidRPr="00B82C17" w:rsidRDefault="004139B6" w:rsidP="00E37047">
      <w:pPr>
        <w:spacing w:after="0" w:line="240" w:lineRule="auto"/>
        <w:rPr>
          <w:rFonts w:asciiTheme="minorHAnsi" w:hAnsiTheme="minorHAnsi"/>
          <w:sz w:val="28"/>
          <w:szCs w:val="28"/>
        </w:rPr>
      </w:pPr>
      <w:r w:rsidRPr="00B82C17">
        <w:rPr>
          <w:rFonts w:asciiTheme="minorHAnsi" w:hAnsiTheme="minorHAnsi"/>
          <w:sz w:val="28"/>
          <w:szCs w:val="28"/>
        </w:rPr>
        <w:t xml:space="preserve">Valgkomiteen hadde ingen innstilling til personlig stedfortreder. </w:t>
      </w:r>
    </w:p>
    <w:p w14:paraId="012A95A3" w14:textId="59BB4CC7" w:rsidR="004139B6" w:rsidRPr="00B82C17" w:rsidRDefault="004139B6" w:rsidP="00E37047">
      <w:pPr>
        <w:spacing w:after="0" w:line="240" w:lineRule="auto"/>
        <w:rPr>
          <w:rFonts w:asciiTheme="minorHAnsi" w:hAnsiTheme="minorHAnsi"/>
          <w:sz w:val="28"/>
          <w:szCs w:val="28"/>
        </w:rPr>
      </w:pPr>
    </w:p>
    <w:p w14:paraId="017D61D6" w14:textId="64BAB2BB" w:rsidR="004139B6" w:rsidRPr="00B82C17" w:rsidRDefault="004139B6" w:rsidP="00E37047">
      <w:pPr>
        <w:spacing w:after="0" w:line="240" w:lineRule="auto"/>
        <w:rPr>
          <w:rFonts w:asciiTheme="minorHAnsi" w:hAnsiTheme="minorHAnsi"/>
          <w:sz w:val="28"/>
          <w:szCs w:val="28"/>
        </w:rPr>
      </w:pPr>
      <w:r w:rsidRPr="00B82C17">
        <w:rPr>
          <w:rFonts w:asciiTheme="minorHAnsi" w:hAnsiTheme="minorHAnsi"/>
          <w:color w:val="000000"/>
          <w:sz w:val="28"/>
          <w:szCs w:val="28"/>
        </w:rPr>
        <w:lastRenderedPageBreak/>
        <w:t>Tina Sleire Sandvik foreslo Katrin Kvæl Hasselberg som personlig stedfortreder.</w:t>
      </w:r>
    </w:p>
    <w:p w14:paraId="5A2DB9F4" w14:textId="77777777" w:rsidR="004139B6" w:rsidRPr="00B82C17" w:rsidRDefault="004139B6" w:rsidP="00E37047">
      <w:pPr>
        <w:spacing w:after="0" w:line="240" w:lineRule="auto"/>
        <w:rPr>
          <w:rFonts w:asciiTheme="minorHAnsi" w:hAnsiTheme="minorHAnsi"/>
          <w:b/>
          <w:bCs/>
          <w:sz w:val="28"/>
          <w:szCs w:val="28"/>
        </w:rPr>
      </w:pPr>
    </w:p>
    <w:p w14:paraId="0D202AF4" w14:textId="7B7EEE8A" w:rsidR="001B3031" w:rsidRPr="00B82C17" w:rsidRDefault="001B3031" w:rsidP="00E37047">
      <w:pPr>
        <w:spacing w:after="0" w:line="240" w:lineRule="auto"/>
        <w:rPr>
          <w:rFonts w:asciiTheme="minorHAnsi" w:hAnsiTheme="minorHAnsi"/>
          <w:sz w:val="28"/>
          <w:szCs w:val="28"/>
        </w:rPr>
      </w:pPr>
      <w:r w:rsidRPr="00B82C17">
        <w:rPr>
          <w:rFonts w:asciiTheme="minorHAnsi" w:hAnsiTheme="minorHAnsi"/>
          <w:b/>
          <w:bCs/>
          <w:sz w:val="28"/>
          <w:szCs w:val="28"/>
        </w:rPr>
        <w:t xml:space="preserve">Vedtak: </w:t>
      </w:r>
      <w:r w:rsidRPr="00B82C17">
        <w:rPr>
          <w:rFonts w:asciiTheme="minorHAnsi" w:hAnsiTheme="minorHAnsi"/>
          <w:sz w:val="28"/>
          <w:szCs w:val="28"/>
        </w:rPr>
        <w:t>Silje Solvang</w:t>
      </w:r>
      <w:r w:rsidR="004139B6" w:rsidRPr="00B82C17">
        <w:rPr>
          <w:rFonts w:asciiTheme="minorHAnsi" w:hAnsiTheme="minorHAnsi"/>
          <w:sz w:val="28"/>
          <w:szCs w:val="28"/>
        </w:rPr>
        <w:t xml:space="preserve">, med Katrin Kvæl Hasselberg som personlig stedfortreder, ble valgt ved akklamasjon. </w:t>
      </w:r>
    </w:p>
    <w:p w14:paraId="36FE8EFF" w14:textId="1A4ED0FF" w:rsidR="001B3031" w:rsidRPr="00B82C17" w:rsidRDefault="001B3031" w:rsidP="00E37047">
      <w:pPr>
        <w:spacing w:after="0" w:line="240" w:lineRule="auto"/>
        <w:rPr>
          <w:rFonts w:asciiTheme="minorHAnsi" w:hAnsiTheme="minorHAnsi"/>
          <w:color w:val="000000"/>
          <w:sz w:val="28"/>
          <w:szCs w:val="28"/>
        </w:rPr>
      </w:pPr>
      <w:r w:rsidRPr="00B82C17">
        <w:rPr>
          <w:rFonts w:asciiTheme="minorHAnsi" w:hAnsiTheme="minorHAnsi"/>
          <w:sz w:val="28"/>
          <w:szCs w:val="28"/>
        </w:rPr>
        <w:t xml:space="preserve"> </w:t>
      </w:r>
    </w:p>
    <w:p w14:paraId="0BE047ED" w14:textId="0C92AD66" w:rsidR="00F42675" w:rsidRPr="00B82C17" w:rsidRDefault="00F42675" w:rsidP="00E37047">
      <w:pPr>
        <w:pStyle w:val="Overskrift1"/>
        <w:spacing w:before="0" w:after="0" w:line="240" w:lineRule="auto"/>
        <w:rPr>
          <w:rFonts w:asciiTheme="minorHAnsi" w:hAnsiTheme="minorHAnsi"/>
          <w:sz w:val="28"/>
          <w:szCs w:val="28"/>
        </w:rPr>
      </w:pPr>
      <w:bookmarkStart w:id="68" w:name="_Toc84312914"/>
      <w:r w:rsidRPr="00B82C17">
        <w:rPr>
          <w:rFonts w:asciiTheme="minorHAnsi" w:hAnsiTheme="minorHAnsi"/>
          <w:sz w:val="28"/>
          <w:szCs w:val="28"/>
        </w:rPr>
        <w:t>Sak 18/21 Avslutning</w:t>
      </w:r>
      <w:bookmarkEnd w:id="68"/>
    </w:p>
    <w:p w14:paraId="46811107" w14:textId="77777777" w:rsidR="00B13687" w:rsidRPr="00B82C17" w:rsidRDefault="00B13687" w:rsidP="00E37047">
      <w:pPr>
        <w:spacing w:after="0" w:line="240" w:lineRule="auto"/>
        <w:rPr>
          <w:rFonts w:asciiTheme="minorHAnsi" w:hAnsiTheme="minorHAnsi" w:cstheme="minorHAnsi"/>
          <w:sz w:val="28"/>
          <w:szCs w:val="28"/>
        </w:rPr>
      </w:pPr>
    </w:p>
    <w:p w14:paraId="75C6BB09" w14:textId="45666CB2" w:rsidR="00F42675" w:rsidRDefault="00B13687" w:rsidP="00E37047">
      <w:pPr>
        <w:spacing w:after="0" w:line="240" w:lineRule="auto"/>
        <w:rPr>
          <w:rFonts w:asciiTheme="minorHAnsi" w:hAnsiTheme="minorHAnsi" w:cstheme="minorHAnsi"/>
          <w:sz w:val="28"/>
          <w:szCs w:val="28"/>
        </w:rPr>
      </w:pPr>
      <w:r w:rsidRPr="00B82C17">
        <w:rPr>
          <w:rFonts w:asciiTheme="minorHAnsi" w:hAnsiTheme="minorHAnsi" w:cstheme="minorHAnsi"/>
          <w:sz w:val="28"/>
          <w:szCs w:val="28"/>
        </w:rPr>
        <w:t>Nyvalgt leder, Silje Solvang, takket alle møtedeltagere, ansatte og møtefunksjonærer for innsatsen. Avtroppende leder, Magnus Kroken gav alle avtroppende styremedlemmer en liten oppmerksomhet, og ønsket det nye Sentralstyret lykke til. Silje Solvang hevet møtet kl. 16.02.</w:t>
      </w:r>
    </w:p>
    <w:p w14:paraId="0564B984" w14:textId="042DB00F" w:rsidR="00656729" w:rsidRDefault="00656729" w:rsidP="00E37047">
      <w:pPr>
        <w:spacing w:after="0" w:line="240" w:lineRule="auto"/>
        <w:rPr>
          <w:rFonts w:asciiTheme="minorHAnsi" w:hAnsiTheme="minorHAnsi" w:cstheme="minorHAnsi"/>
          <w:sz w:val="28"/>
          <w:szCs w:val="28"/>
        </w:rPr>
      </w:pPr>
    </w:p>
    <w:p w14:paraId="67C7DE47" w14:textId="48484B1F" w:rsidR="00656729" w:rsidRPr="00B82C17" w:rsidRDefault="00656729" w:rsidP="00E37047">
      <w:pPr>
        <w:spacing w:after="0" w:line="240" w:lineRule="auto"/>
        <w:rPr>
          <w:rFonts w:asciiTheme="minorHAnsi" w:hAnsiTheme="minorHAnsi" w:cstheme="minorHAnsi"/>
          <w:sz w:val="28"/>
          <w:szCs w:val="28"/>
        </w:rPr>
      </w:pPr>
    </w:p>
    <w:sectPr w:rsidR="00656729" w:rsidRPr="00B82C17" w:rsidSect="002076D4">
      <w:headerReference w:type="default" r:id="rId8"/>
      <w:footerReference w:type="default" r:id="rId9"/>
      <w:headerReference w:type="first" r:id="rId10"/>
      <w:pgSz w:w="11906" w:h="16838"/>
      <w:pgMar w:top="1985"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B36F" w14:textId="77777777" w:rsidR="00CE6BE3" w:rsidRDefault="00CE6BE3" w:rsidP="007502D3">
      <w:r>
        <w:separator/>
      </w:r>
    </w:p>
  </w:endnote>
  <w:endnote w:type="continuationSeparator" w:id="0">
    <w:p w14:paraId="46BA42EE" w14:textId="77777777" w:rsidR="00CE6BE3" w:rsidRDefault="00CE6BE3" w:rsidP="0075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 Sans Semi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A641" w14:textId="27161A6A" w:rsidR="008E70A0" w:rsidRPr="002E265A" w:rsidRDefault="002E265A" w:rsidP="002E265A">
    <w:pPr>
      <w:jc w:val="right"/>
      <w:rPr>
        <w:lang w:val="en-GB"/>
      </w:rPr>
    </w:pPr>
    <w:r>
      <w:t xml:space="preserve">Side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B66D" w14:textId="77777777" w:rsidR="00CE6BE3" w:rsidRDefault="00CE6BE3" w:rsidP="007502D3">
      <w:r>
        <w:separator/>
      </w:r>
    </w:p>
  </w:footnote>
  <w:footnote w:type="continuationSeparator" w:id="0">
    <w:p w14:paraId="17CD9A9B" w14:textId="77777777" w:rsidR="00CE6BE3" w:rsidRDefault="00CE6BE3" w:rsidP="00750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F429" w14:textId="273616F9" w:rsidR="00B82C17" w:rsidRDefault="00B82C17">
    <w:pPr>
      <w:pStyle w:val="Topptekst"/>
    </w:pPr>
    <w:r w:rsidRPr="0093034C">
      <w:rPr>
        <w:noProof/>
        <w:lang w:eastAsia="nb-NO"/>
      </w:rPr>
      <w:drawing>
        <wp:anchor distT="0" distB="0" distL="114300" distR="114300" simplePos="0" relativeHeight="251661312" behindDoc="1" locked="0" layoutInCell="1" allowOverlap="1" wp14:anchorId="611C278C" wp14:editId="73D2DFA5">
          <wp:simplePos x="0" y="0"/>
          <wp:positionH relativeFrom="column">
            <wp:posOffset>4421275</wp:posOffset>
          </wp:positionH>
          <wp:positionV relativeFrom="topMargin">
            <wp:posOffset>309119</wp:posOffset>
          </wp:positionV>
          <wp:extent cx="2190750" cy="624205"/>
          <wp:effectExtent l="0" t="0" r="0" b="4445"/>
          <wp:wrapTight wrapText="bothSides">
            <wp:wrapPolygon edited="0">
              <wp:start x="1503" y="0"/>
              <wp:lineTo x="0" y="2637"/>
              <wp:lineTo x="0" y="5933"/>
              <wp:lineTo x="751" y="10547"/>
              <wp:lineTo x="751" y="12525"/>
              <wp:lineTo x="7325" y="20435"/>
              <wp:lineTo x="9016" y="21095"/>
              <wp:lineTo x="10518" y="21095"/>
              <wp:lineTo x="21412" y="19776"/>
              <wp:lineTo x="21412" y="659"/>
              <wp:lineTo x="8264" y="0"/>
              <wp:lineTo x="1503" y="0"/>
            </wp:wrapPolygon>
          </wp:wrapTight>
          <wp:docPr id="1" name="Bilde 1" descr="I:\Organisasjonsdokumenter\Grafisk profil\LOGOFILER\PNG (til skjermbruk)\RGB\Logovarianter_outline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rganisasjonsdokumenter\Grafisk profil\LOGOFILER\PNG (til skjermbruk)\RGB\Logovarianter_outline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62420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9F92" w14:textId="4903EFBB" w:rsidR="00B82C17" w:rsidRDefault="00B82C17">
    <w:pPr>
      <w:pStyle w:val="Topptekst"/>
    </w:pPr>
    <w:r w:rsidRPr="0093034C">
      <w:rPr>
        <w:noProof/>
        <w:lang w:eastAsia="nb-NO"/>
      </w:rPr>
      <w:drawing>
        <wp:anchor distT="0" distB="0" distL="114300" distR="114300" simplePos="0" relativeHeight="251659264" behindDoc="1" locked="0" layoutInCell="1" allowOverlap="1" wp14:anchorId="5A3C8C80" wp14:editId="10DA925C">
          <wp:simplePos x="0" y="0"/>
          <wp:positionH relativeFrom="column">
            <wp:posOffset>4622241</wp:posOffset>
          </wp:positionH>
          <wp:positionV relativeFrom="topMargin">
            <wp:posOffset>309120</wp:posOffset>
          </wp:positionV>
          <wp:extent cx="2190750" cy="624205"/>
          <wp:effectExtent l="0" t="0" r="0" b="4445"/>
          <wp:wrapTight wrapText="bothSides">
            <wp:wrapPolygon edited="0">
              <wp:start x="1503" y="0"/>
              <wp:lineTo x="0" y="2637"/>
              <wp:lineTo x="0" y="5933"/>
              <wp:lineTo x="751" y="10547"/>
              <wp:lineTo x="751" y="12525"/>
              <wp:lineTo x="7325" y="20435"/>
              <wp:lineTo x="9016" y="21095"/>
              <wp:lineTo x="10518" y="21095"/>
              <wp:lineTo x="21412" y="19776"/>
              <wp:lineTo x="21412" y="659"/>
              <wp:lineTo x="8264" y="0"/>
              <wp:lineTo x="1503" y="0"/>
            </wp:wrapPolygon>
          </wp:wrapTight>
          <wp:docPr id="3" name="Bilde 3" descr="I:\Organisasjonsdokumenter\Grafisk profil\LOGOFILER\PNG (til skjermbruk)\RGB\Logovarianter_outline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rganisasjonsdokumenter\Grafisk profil\LOGOFILER\PNG (til skjermbruk)\RGB\Logovarianter_outline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6242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101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FAC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A87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48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5ECB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9EBF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1C5D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E7B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AA44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CAC9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43509F94"/>
    <w:name w:val="WW8Num2"/>
    <w:lvl w:ilvl="0">
      <w:start w:val="1"/>
      <w:numFmt w:val="decimal"/>
      <w:lvlText w:val="%1."/>
      <w:lvlJc w:val="left"/>
      <w:pPr>
        <w:tabs>
          <w:tab w:val="num" w:pos="360"/>
        </w:tabs>
        <w:ind w:left="360" w:hanging="360"/>
      </w:pPr>
      <w:rPr>
        <w:rFonts w:ascii="Verdana" w:eastAsia="Calibri" w:hAnsi="Verdana" w:cs="Verdana"/>
      </w:rPr>
    </w:lvl>
    <w:lvl w:ilvl="1">
      <w:start w:val="1"/>
      <w:numFmt w:val="lowerLetter"/>
      <w:lvlText w:val=" %2)"/>
      <w:lvlJc w:val="left"/>
      <w:pPr>
        <w:tabs>
          <w:tab w:val="num" w:pos="720"/>
        </w:tabs>
        <w:ind w:left="720" w:hanging="360"/>
      </w:pPr>
    </w:lvl>
    <w:lvl w:ilvl="2">
      <w:start w:val="1"/>
      <w:numFmt w:val="bullet"/>
      <w:lvlText w:val=""/>
      <w:lvlJc w:val="left"/>
      <w:pPr>
        <w:tabs>
          <w:tab w:val="num" w:pos="1080"/>
        </w:tabs>
        <w:ind w:left="1080" w:hanging="360"/>
      </w:pPr>
      <w:rPr>
        <w:rFonts w:ascii="Wingdings 2" w:hAnsi="Wingdings 2"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Wingdings 2" w:hAnsi="Wingdings 2" w:cs="OpenSymbol"/>
      </w:rPr>
    </w:lvl>
    <w:lvl w:ilvl="5">
      <w:start w:val="1"/>
      <w:numFmt w:val="bullet"/>
      <w:lvlText w:val=""/>
      <w:lvlJc w:val="left"/>
      <w:pPr>
        <w:tabs>
          <w:tab w:val="num" w:pos="2160"/>
        </w:tabs>
        <w:ind w:left="2160" w:hanging="360"/>
      </w:pPr>
      <w:rPr>
        <w:rFonts w:ascii="Wingdings 2" w:hAnsi="Wingdings 2"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Wingdings 2" w:hAnsi="Wingdings 2" w:cs="OpenSymbol"/>
      </w:rPr>
    </w:lvl>
    <w:lvl w:ilvl="8">
      <w:start w:val="1"/>
      <w:numFmt w:val="bullet"/>
      <w:lvlText w:val=""/>
      <w:lvlJc w:val="left"/>
      <w:pPr>
        <w:tabs>
          <w:tab w:val="num" w:pos="3240"/>
        </w:tabs>
        <w:ind w:left="3240" w:hanging="360"/>
      </w:pPr>
      <w:rPr>
        <w:rFonts w:ascii="Wingdings 2" w:hAnsi="Wingdings 2" w:cs="OpenSymbol"/>
      </w:rPr>
    </w:lvl>
  </w:abstractNum>
  <w:abstractNum w:abstractNumId="11" w15:restartNumberingAfterBreak="0">
    <w:nsid w:val="05AF40D9"/>
    <w:multiLevelType w:val="hybridMultilevel"/>
    <w:tmpl w:val="AF18BB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9CE22F1"/>
    <w:multiLevelType w:val="hybridMultilevel"/>
    <w:tmpl w:val="439648C8"/>
    <w:lvl w:ilvl="0" w:tplc="AF9C6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E39F8"/>
    <w:multiLevelType w:val="hybridMultilevel"/>
    <w:tmpl w:val="977255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4EE6586"/>
    <w:multiLevelType w:val="multilevel"/>
    <w:tmpl w:val="8604C7F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5" w15:restartNumberingAfterBreak="0">
    <w:nsid w:val="275E7937"/>
    <w:multiLevelType w:val="hybridMultilevel"/>
    <w:tmpl w:val="ACCED426"/>
    <w:lvl w:ilvl="0" w:tplc="2B583B0C">
      <w:start w:val="1"/>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33A7D32"/>
    <w:multiLevelType w:val="hybridMultilevel"/>
    <w:tmpl w:val="25DCDCE8"/>
    <w:lvl w:ilvl="0" w:tplc="B73E4388">
      <w:start w:val="1"/>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4B25742"/>
    <w:multiLevelType w:val="multilevel"/>
    <w:tmpl w:val="F99C80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15:restartNumberingAfterBreak="0">
    <w:nsid w:val="3AC8571A"/>
    <w:multiLevelType w:val="hybridMultilevel"/>
    <w:tmpl w:val="F31AC1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0B50E53"/>
    <w:multiLevelType w:val="hybridMultilevel"/>
    <w:tmpl w:val="4014A4E2"/>
    <w:lvl w:ilvl="0" w:tplc="47FAADAC">
      <w:start w:val="1"/>
      <w:numFmt w:val="decimal"/>
      <w:lvlText w:val="%1."/>
      <w:lvlJc w:val="left"/>
      <w:pPr>
        <w:ind w:left="720" w:hanging="360"/>
      </w:pPr>
      <w:rPr>
        <w:rFonts w:ascii="Arial" w:hAnsi="Arial" w:cs="Arial" w:hint="default"/>
        <w:b/>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9FB6A49"/>
    <w:multiLevelType w:val="multilevel"/>
    <w:tmpl w:val="8D5E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4022C6"/>
    <w:multiLevelType w:val="hybridMultilevel"/>
    <w:tmpl w:val="B528460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7E90673"/>
    <w:multiLevelType w:val="hybridMultilevel"/>
    <w:tmpl w:val="163C6470"/>
    <w:lvl w:ilvl="0" w:tplc="B492E04A">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5"/>
  </w:num>
  <w:num w:numId="15">
    <w:abstractNumId w:val="13"/>
  </w:num>
  <w:num w:numId="16">
    <w:abstractNumId w:val="16"/>
  </w:num>
  <w:num w:numId="17">
    <w:abstractNumId w:val="21"/>
  </w:num>
  <w:num w:numId="18">
    <w:abstractNumId w:val="20"/>
  </w:num>
  <w:num w:numId="19">
    <w:abstractNumId w:val="19"/>
  </w:num>
  <w:num w:numId="20">
    <w:abstractNumId w:val="10"/>
  </w:num>
  <w:num w:numId="21">
    <w:abstractNumId w:val="17"/>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FA"/>
    <w:rsid w:val="00002FDD"/>
    <w:rsid w:val="00012880"/>
    <w:rsid w:val="000145C1"/>
    <w:rsid w:val="000230B7"/>
    <w:rsid w:val="00025915"/>
    <w:rsid w:val="00044767"/>
    <w:rsid w:val="00044DA7"/>
    <w:rsid w:val="00045074"/>
    <w:rsid w:val="000540AC"/>
    <w:rsid w:val="00072D26"/>
    <w:rsid w:val="0009130D"/>
    <w:rsid w:val="000A2D1C"/>
    <w:rsid w:val="000A3E5F"/>
    <w:rsid w:val="000A3FC8"/>
    <w:rsid w:val="000C3B3E"/>
    <w:rsid w:val="000D1FE3"/>
    <w:rsid w:val="000D5EFA"/>
    <w:rsid w:val="000E693C"/>
    <w:rsid w:val="001131FC"/>
    <w:rsid w:val="00137F68"/>
    <w:rsid w:val="001425EF"/>
    <w:rsid w:val="0018193D"/>
    <w:rsid w:val="00186388"/>
    <w:rsid w:val="001918FD"/>
    <w:rsid w:val="00192D1A"/>
    <w:rsid w:val="001A21D8"/>
    <w:rsid w:val="001A62D8"/>
    <w:rsid w:val="001B3031"/>
    <w:rsid w:val="001C5EFA"/>
    <w:rsid w:val="001D3177"/>
    <w:rsid w:val="001E09AC"/>
    <w:rsid w:val="001E0CAF"/>
    <w:rsid w:val="001F161B"/>
    <w:rsid w:val="00203F1C"/>
    <w:rsid w:val="002076D4"/>
    <w:rsid w:val="002117FA"/>
    <w:rsid w:val="00240273"/>
    <w:rsid w:val="00247F76"/>
    <w:rsid w:val="00270244"/>
    <w:rsid w:val="00274C98"/>
    <w:rsid w:val="00277010"/>
    <w:rsid w:val="00286CF5"/>
    <w:rsid w:val="00293ECB"/>
    <w:rsid w:val="002B37DC"/>
    <w:rsid w:val="002D2972"/>
    <w:rsid w:val="002E265A"/>
    <w:rsid w:val="00302C32"/>
    <w:rsid w:val="003235A5"/>
    <w:rsid w:val="00336FE6"/>
    <w:rsid w:val="00342F92"/>
    <w:rsid w:val="00343679"/>
    <w:rsid w:val="00352468"/>
    <w:rsid w:val="00353351"/>
    <w:rsid w:val="003617A9"/>
    <w:rsid w:val="003808BD"/>
    <w:rsid w:val="00381833"/>
    <w:rsid w:val="00385E1E"/>
    <w:rsid w:val="003B51DB"/>
    <w:rsid w:val="003B6366"/>
    <w:rsid w:val="003B744F"/>
    <w:rsid w:val="003C7B65"/>
    <w:rsid w:val="003D1EA4"/>
    <w:rsid w:val="003E172F"/>
    <w:rsid w:val="003E53D9"/>
    <w:rsid w:val="003F3B5A"/>
    <w:rsid w:val="003F4ECD"/>
    <w:rsid w:val="003F61E2"/>
    <w:rsid w:val="004043B5"/>
    <w:rsid w:val="00412F39"/>
    <w:rsid w:val="00413346"/>
    <w:rsid w:val="004139B6"/>
    <w:rsid w:val="0042332B"/>
    <w:rsid w:val="004407AB"/>
    <w:rsid w:val="004437F6"/>
    <w:rsid w:val="00467261"/>
    <w:rsid w:val="0046781A"/>
    <w:rsid w:val="00490A05"/>
    <w:rsid w:val="004B4150"/>
    <w:rsid w:val="004B50AF"/>
    <w:rsid w:val="004C1B6D"/>
    <w:rsid w:val="004C2D72"/>
    <w:rsid w:val="004C55B6"/>
    <w:rsid w:val="004C5A36"/>
    <w:rsid w:val="004E265A"/>
    <w:rsid w:val="004E3C56"/>
    <w:rsid w:val="004F2579"/>
    <w:rsid w:val="004F37A2"/>
    <w:rsid w:val="00506519"/>
    <w:rsid w:val="00537D47"/>
    <w:rsid w:val="00541962"/>
    <w:rsid w:val="00552F04"/>
    <w:rsid w:val="00564543"/>
    <w:rsid w:val="0058308D"/>
    <w:rsid w:val="00586CA2"/>
    <w:rsid w:val="00591745"/>
    <w:rsid w:val="005B42A3"/>
    <w:rsid w:val="005B583D"/>
    <w:rsid w:val="005B5B58"/>
    <w:rsid w:val="005B72B2"/>
    <w:rsid w:val="005D4D05"/>
    <w:rsid w:val="0060292A"/>
    <w:rsid w:val="00610E5E"/>
    <w:rsid w:val="00614750"/>
    <w:rsid w:val="00641A90"/>
    <w:rsid w:val="00644C91"/>
    <w:rsid w:val="00651798"/>
    <w:rsid w:val="00656729"/>
    <w:rsid w:val="00657983"/>
    <w:rsid w:val="00663051"/>
    <w:rsid w:val="00681319"/>
    <w:rsid w:val="00681C09"/>
    <w:rsid w:val="006C2919"/>
    <w:rsid w:val="006C5DE2"/>
    <w:rsid w:val="006D7D5F"/>
    <w:rsid w:val="006E5DA9"/>
    <w:rsid w:val="006E72F7"/>
    <w:rsid w:val="00703CB6"/>
    <w:rsid w:val="00710DD0"/>
    <w:rsid w:val="0073370D"/>
    <w:rsid w:val="00734976"/>
    <w:rsid w:val="00736A64"/>
    <w:rsid w:val="007502D3"/>
    <w:rsid w:val="00751231"/>
    <w:rsid w:val="00783492"/>
    <w:rsid w:val="00785191"/>
    <w:rsid w:val="00786C5A"/>
    <w:rsid w:val="00793B0D"/>
    <w:rsid w:val="007A5680"/>
    <w:rsid w:val="007C42D8"/>
    <w:rsid w:val="007C48E1"/>
    <w:rsid w:val="007E3E5B"/>
    <w:rsid w:val="00800FC9"/>
    <w:rsid w:val="00817726"/>
    <w:rsid w:val="0082263F"/>
    <w:rsid w:val="0083103D"/>
    <w:rsid w:val="00844F46"/>
    <w:rsid w:val="008474B2"/>
    <w:rsid w:val="00857FC5"/>
    <w:rsid w:val="00866474"/>
    <w:rsid w:val="00867152"/>
    <w:rsid w:val="008737D2"/>
    <w:rsid w:val="00886193"/>
    <w:rsid w:val="008867C5"/>
    <w:rsid w:val="00894504"/>
    <w:rsid w:val="008B5235"/>
    <w:rsid w:val="008C49A1"/>
    <w:rsid w:val="008E682E"/>
    <w:rsid w:val="008E70A0"/>
    <w:rsid w:val="008F444B"/>
    <w:rsid w:val="00912BFE"/>
    <w:rsid w:val="00917F2D"/>
    <w:rsid w:val="009201B3"/>
    <w:rsid w:val="00920AED"/>
    <w:rsid w:val="00945644"/>
    <w:rsid w:val="00946497"/>
    <w:rsid w:val="009605B9"/>
    <w:rsid w:val="00973504"/>
    <w:rsid w:val="009957CC"/>
    <w:rsid w:val="0099700F"/>
    <w:rsid w:val="0099782D"/>
    <w:rsid w:val="009A3A38"/>
    <w:rsid w:val="009A6F51"/>
    <w:rsid w:val="009B6D9B"/>
    <w:rsid w:val="009C1E39"/>
    <w:rsid w:val="009D7140"/>
    <w:rsid w:val="009F6E86"/>
    <w:rsid w:val="00A04D7E"/>
    <w:rsid w:val="00A1137F"/>
    <w:rsid w:val="00A13FDC"/>
    <w:rsid w:val="00A350CE"/>
    <w:rsid w:val="00A35152"/>
    <w:rsid w:val="00A36816"/>
    <w:rsid w:val="00A37FAE"/>
    <w:rsid w:val="00A469B6"/>
    <w:rsid w:val="00A472AC"/>
    <w:rsid w:val="00A54559"/>
    <w:rsid w:val="00A64A9E"/>
    <w:rsid w:val="00A727BB"/>
    <w:rsid w:val="00A83F20"/>
    <w:rsid w:val="00A871DD"/>
    <w:rsid w:val="00A93D16"/>
    <w:rsid w:val="00A967DB"/>
    <w:rsid w:val="00AA627C"/>
    <w:rsid w:val="00AD622D"/>
    <w:rsid w:val="00AE033C"/>
    <w:rsid w:val="00AE05D5"/>
    <w:rsid w:val="00AF0502"/>
    <w:rsid w:val="00AF118B"/>
    <w:rsid w:val="00B001F3"/>
    <w:rsid w:val="00B06FE1"/>
    <w:rsid w:val="00B07324"/>
    <w:rsid w:val="00B11BBE"/>
    <w:rsid w:val="00B13687"/>
    <w:rsid w:val="00B25706"/>
    <w:rsid w:val="00B62FA9"/>
    <w:rsid w:val="00B772B1"/>
    <w:rsid w:val="00B82C17"/>
    <w:rsid w:val="00B846E7"/>
    <w:rsid w:val="00B9174F"/>
    <w:rsid w:val="00B9412F"/>
    <w:rsid w:val="00BA777B"/>
    <w:rsid w:val="00BB5281"/>
    <w:rsid w:val="00BC1CFA"/>
    <w:rsid w:val="00BC23BE"/>
    <w:rsid w:val="00BD19E2"/>
    <w:rsid w:val="00BD4863"/>
    <w:rsid w:val="00C1207F"/>
    <w:rsid w:val="00C47442"/>
    <w:rsid w:val="00C63470"/>
    <w:rsid w:val="00C712A9"/>
    <w:rsid w:val="00C765F5"/>
    <w:rsid w:val="00C82484"/>
    <w:rsid w:val="00C916C4"/>
    <w:rsid w:val="00CB1CC0"/>
    <w:rsid w:val="00CC6D00"/>
    <w:rsid w:val="00CD134A"/>
    <w:rsid w:val="00CD2701"/>
    <w:rsid w:val="00CD40AD"/>
    <w:rsid w:val="00CE40F6"/>
    <w:rsid w:val="00CE6272"/>
    <w:rsid w:val="00CE6BE3"/>
    <w:rsid w:val="00CF76E7"/>
    <w:rsid w:val="00D075BE"/>
    <w:rsid w:val="00D27A5F"/>
    <w:rsid w:val="00D330AB"/>
    <w:rsid w:val="00D33244"/>
    <w:rsid w:val="00D34863"/>
    <w:rsid w:val="00D471F4"/>
    <w:rsid w:val="00D66A62"/>
    <w:rsid w:val="00D852A9"/>
    <w:rsid w:val="00DB328E"/>
    <w:rsid w:val="00DF2707"/>
    <w:rsid w:val="00E0137C"/>
    <w:rsid w:val="00E01E87"/>
    <w:rsid w:val="00E07AAE"/>
    <w:rsid w:val="00E11B47"/>
    <w:rsid w:val="00E157A7"/>
    <w:rsid w:val="00E35B1D"/>
    <w:rsid w:val="00E37047"/>
    <w:rsid w:val="00E532C6"/>
    <w:rsid w:val="00E6235A"/>
    <w:rsid w:val="00E70AFC"/>
    <w:rsid w:val="00E93672"/>
    <w:rsid w:val="00EA2415"/>
    <w:rsid w:val="00EA521A"/>
    <w:rsid w:val="00EA6218"/>
    <w:rsid w:val="00EE5119"/>
    <w:rsid w:val="00F04ED4"/>
    <w:rsid w:val="00F2793F"/>
    <w:rsid w:val="00F41652"/>
    <w:rsid w:val="00F42675"/>
    <w:rsid w:val="00F62768"/>
    <w:rsid w:val="00F74DA0"/>
    <w:rsid w:val="00F8467F"/>
    <w:rsid w:val="00F9540C"/>
    <w:rsid w:val="00FA4A98"/>
    <w:rsid w:val="00FB4542"/>
    <w:rsid w:val="00FB7E02"/>
    <w:rsid w:val="00FC2CF2"/>
    <w:rsid w:val="00FE01B6"/>
    <w:rsid w:val="00FE3388"/>
    <w:rsid w:val="00FE6768"/>
    <w:rsid w:val="00FF2AE8"/>
    <w:rsid w:val="00FF6469"/>
    <w:rsid w:val="00FF79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9CEEA3"/>
  <w15:chartTrackingRefBased/>
  <w15:docId w15:val="{FFF6B99A-9574-472C-9622-5B7C3C64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031"/>
    <w:pPr>
      <w:spacing w:after="200" w:line="276" w:lineRule="auto"/>
    </w:pPr>
    <w:rPr>
      <w:rFonts w:ascii="Calibri" w:eastAsia="Calibri" w:hAnsi="Calibri" w:cs="Times New Roman"/>
      <w:sz w:val="22"/>
      <w:szCs w:val="22"/>
    </w:rPr>
  </w:style>
  <w:style w:type="paragraph" w:styleId="Overskrift1">
    <w:name w:val="heading 1"/>
    <w:basedOn w:val="Normal"/>
    <w:next w:val="Normal"/>
    <w:link w:val="Overskrift1Tegn"/>
    <w:uiPriority w:val="9"/>
    <w:qFormat/>
    <w:rsid w:val="002076D4"/>
    <w:pPr>
      <w:keepNext/>
      <w:keepLines/>
      <w:spacing w:before="240"/>
      <w:outlineLvl w:val="0"/>
    </w:pPr>
    <w:rPr>
      <w:rFonts w:eastAsiaTheme="majorEastAsia" w:cstheme="majorBidi"/>
      <w:b/>
      <w:sz w:val="36"/>
      <w:szCs w:val="32"/>
    </w:rPr>
  </w:style>
  <w:style w:type="paragraph" w:styleId="Overskrift2">
    <w:name w:val="heading 2"/>
    <w:basedOn w:val="Overskrift1"/>
    <w:next w:val="Normal"/>
    <w:link w:val="Overskrift2Tegn"/>
    <w:uiPriority w:val="9"/>
    <w:unhideWhenUsed/>
    <w:qFormat/>
    <w:rsid w:val="002076D4"/>
    <w:pPr>
      <w:outlineLvl w:val="1"/>
    </w:pPr>
    <w:rPr>
      <w:sz w:val="32"/>
      <w:szCs w:val="26"/>
    </w:rPr>
  </w:style>
  <w:style w:type="paragraph" w:styleId="Overskrift3">
    <w:name w:val="heading 3"/>
    <w:basedOn w:val="Normal"/>
    <w:next w:val="Normal"/>
    <w:link w:val="Overskrift3Tegn"/>
    <w:uiPriority w:val="9"/>
    <w:unhideWhenUsed/>
    <w:rsid w:val="00247F76"/>
    <w:pPr>
      <w:keepNext/>
      <w:keepLines/>
      <w:spacing w:before="40" w:after="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unhideWhenUsed/>
    <w:rsid w:val="00FE01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076D4"/>
    <w:rPr>
      <w:rFonts w:eastAsiaTheme="majorEastAsia" w:cstheme="majorBidi"/>
      <w:b/>
      <w:sz w:val="36"/>
      <w:szCs w:val="32"/>
    </w:rPr>
  </w:style>
  <w:style w:type="paragraph" w:styleId="Topptekst">
    <w:name w:val="header"/>
    <w:basedOn w:val="Normal"/>
    <w:link w:val="TopptekstTegn"/>
    <w:uiPriority w:val="99"/>
    <w:unhideWhenUsed/>
    <w:rsid w:val="008E70A0"/>
    <w:pPr>
      <w:tabs>
        <w:tab w:val="center" w:pos="4536"/>
        <w:tab w:val="right" w:pos="9072"/>
      </w:tabs>
      <w:spacing w:after="0"/>
    </w:pPr>
  </w:style>
  <w:style w:type="character" w:customStyle="1" w:styleId="TopptekstTegn">
    <w:name w:val="Topptekst Tegn"/>
    <w:basedOn w:val="Standardskriftforavsnitt"/>
    <w:link w:val="Topptekst"/>
    <w:uiPriority w:val="99"/>
    <w:rsid w:val="008E70A0"/>
  </w:style>
  <w:style w:type="paragraph" w:styleId="Bunntekst">
    <w:name w:val="footer"/>
    <w:basedOn w:val="Normal"/>
    <w:link w:val="BunntekstTegn"/>
    <w:uiPriority w:val="99"/>
    <w:unhideWhenUsed/>
    <w:rsid w:val="008E70A0"/>
    <w:pPr>
      <w:tabs>
        <w:tab w:val="center" w:pos="4536"/>
        <w:tab w:val="right" w:pos="9072"/>
      </w:tabs>
      <w:spacing w:after="0"/>
    </w:pPr>
  </w:style>
  <w:style w:type="character" w:customStyle="1" w:styleId="BunntekstTegn">
    <w:name w:val="Bunntekst Tegn"/>
    <w:basedOn w:val="Standardskriftforavsnitt"/>
    <w:link w:val="Bunntekst"/>
    <w:uiPriority w:val="99"/>
    <w:rsid w:val="008E70A0"/>
  </w:style>
  <w:style w:type="character" w:styleId="Plassholdertekst">
    <w:name w:val="Placeholder Text"/>
    <w:basedOn w:val="Standardskriftforavsnitt"/>
    <w:uiPriority w:val="99"/>
    <w:semiHidden/>
    <w:rsid w:val="008E70A0"/>
    <w:rPr>
      <w:color w:val="808080"/>
    </w:rPr>
  </w:style>
  <w:style w:type="character" w:styleId="Hyperkobling">
    <w:name w:val="Hyperlink"/>
    <w:basedOn w:val="Standardskriftforavsnitt"/>
    <w:uiPriority w:val="99"/>
    <w:unhideWhenUsed/>
    <w:rsid w:val="00552F04"/>
    <w:rPr>
      <w:color w:val="0563C1" w:themeColor="hyperlink"/>
      <w:u w:val="single"/>
    </w:rPr>
  </w:style>
  <w:style w:type="character" w:customStyle="1" w:styleId="Overskrift2Tegn">
    <w:name w:val="Overskrift 2 Tegn"/>
    <w:basedOn w:val="Standardskriftforavsnitt"/>
    <w:link w:val="Overskrift2"/>
    <w:uiPriority w:val="9"/>
    <w:rsid w:val="002076D4"/>
    <w:rPr>
      <w:rFonts w:eastAsiaTheme="majorEastAsia" w:cstheme="majorBidi"/>
      <w:b/>
      <w:sz w:val="32"/>
      <w:szCs w:val="26"/>
    </w:rPr>
  </w:style>
  <w:style w:type="character" w:customStyle="1" w:styleId="Overskrift3Tegn">
    <w:name w:val="Overskrift 3 Tegn"/>
    <w:basedOn w:val="Standardskriftforavsnitt"/>
    <w:link w:val="Overskrift3"/>
    <w:uiPriority w:val="9"/>
    <w:rsid w:val="00247F76"/>
    <w:rPr>
      <w:rFonts w:asciiTheme="majorHAnsi" w:eastAsiaTheme="majorEastAsia" w:hAnsiTheme="majorHAnsi" w:cstheme="majorBidi"/>
      <w:color w:val="1F4D78" w:themeColor="accent1" w:themeShade="7F"/>
      <w:sz w:val="24"/>
      <w:szCs w:val="24"/>
    </w:rPr>
  </w:style>
  <w:style w:type="paragraph" w:styleId="Overskriftforinnholdsfortegnelse">
    <w:name w:val="TOC Heading"/>
    <w:basedOn w:val="Overskrift1"/>
    <w:next w:val="Normal"/>
    <w:uiPriority w:val="39"/>
    <w:unhideWhenUsed/>
    <w:qFormat/>
    <w:rsid w:val="00A967DB"/>
    <w:pPr>
      <w:outlineLvl w:val="9"/>
    </w:pPr>
    <w:rPr>
      <w:lang w:eastAsia="nb-NO"/>
    </w:rPr>
  </w:style>
  <w:style w:type="paragraph" w:styleId="INNH1">
    <w:name w:val="toc 1"/>
    <w:basedOn w:val="Normal"/>
    <w:next w:val="Normal"/>
    <w:autoRedefine/>
    <w:uiPriority w:val="39"/>
    <w:unhideWhenUsed/>
    <w:rsid w:val="002E265A"/>
    <w:pPr>
      <w:tabs>
        <w:tab w:val="right" w:leader="dot" w:pos="9072"/>
      </w:tabs>
      <w:spacing w:after="100"/>
    </w:pPr>
  </w:style>
  <w:style w:type="paragraph" w:styleId="INNH2">
    <w:name w:val="toc 2"/>
    <w:basedOn w:val="Normal"/>
    <w:next w:val="Normal"/>
    <w:autoRedefine/>
    <w:uiPriority w:val="39"/>
    <w:unhideWhenUsed/>
    <w:rsid w:val="00A967DB"/>
    <w:pPr>
      <w:spacing w:after="100"/>
      <w:ind w:left="220"/>
    </w:pPr>
  </w:style>
  <w:style w:type="paragraph" w:styleId="INNH3">
    <w:name w:val="toc 3"/>
    <w:basedOn w:val="Normal"/>
    <w:next w:val="Normal"/>
    <w:autoRedefine/>
    <w:uiPriority w:val="39"/>
    <w:unhideWhenUsed/>
    <w:rsid w:val="00A967DB"/>
    <w:pPr>
      <w:spacing w:after="100"/>
      <w:ind w:left="440"/>
    </w:pPr>
  </w:style>
  <w:style w:type="paragraph" w:styleId="Listeavsnitt">
    <w:name w:val="List Paragraph"/>
    <w:basedOn w:val="Normal"/>
    <w:uiPriority w:val="34"/>
    <w:qFormat/>
    <w:rsid w:val="00D852A9"/>
    <w:pPr>
      <w:ind w:left="720"/>
      <w:contextualSpacing/>
    </w:pPr>
  </w:style>
  <w:style w:type="paragraph" w:styleId="Tittel">
    <w:name w:val="Title"/>
    <w:basedOn w:val="Normal"/>
    <w:next w:val="Normal"/>
    <w:link w:val="TittelTegn"/>
    <w:uiPriority w:val="10"/>
    <w:qFormat/>
    <w:rsid w:val="00B25706"/>
    <w:pPr>
      <w:spacing w:after="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25706"/>
    <w:rPr>
      <w:rFonts w:asciiTheme="majorHAnsi" w:eastAsiaTheme="majorEastAsia" w:hAnsiTheme="majorHAnsi" w:cstheme="majorBidi"/>
      <w:spacing w:val="-10"/>
      <w:kern w:val="28"/>
      <w:sz w:val="56"/>
      <w:szCs w:val="56"/>
    </w:rPr>
  </w:style>
  <w:style w:type="paragraph" w:styleId="Ingenmellomrom">
    <w:name w:val="No Spacing"/>
    <w:uiPriority w:val="1"/>
    <w:rsid w:val="00012880"/>
    <w:pPr>
      <w:tabs>
        <w:tab w:val="num" w:pos="2148"/>
      </w:tabs>
      <w:spacing w:after="0"/>
    </w:pPr>
    <w:rPr>
      <w:rFonts w:ascii="Verdana" w:hAnsi="Verdana"/>
    </w:rPr>
  </w:style>
  <w:style w:type="paragraph" w:styleId="Sitat">
    <w:name w:val="Quote"/>
    <w:basedOn w:val="Normal"/>
    <w:link w:val="SitatTegn"/>
    <w:uiPriority w:val="29"/>
    <w:qFormat/>
    <w:rsid w:val="00B772B1"/>
    <w:pPr>
      <w:spacing w:before="200"/>
      <w:ind w:left="864" w:right="864"/>
    </w:pPr>
    <w:rPr>
      <w:iCs/>
    </w:rPr>
  </w:style>
  <w:style w:type="character" w:customStyle="1" w:styleId="SitatTegn">
    <w:name w:val="Sitat Tegn"/>
    <w:basedOn w:val="Standardskriftforavsnitt"/>
    <w:link w:val="Sitat"/>
    <w:uiPriority w:val="29"/>
    <w:rsid w:val="00B772B1"/>
    <w:rPr>
      <w:iCs/>
      <w:sz w:val="28"/>
    </w:rPr>
  </w:style>
  <w:style w:type="character" w:customStyle="1" w:styleId="Overskrift4Tegn">
    <w:name w:val="Overskrift 4 Tegn"/>
    <w:basedOn w:val="Standardskriftforavsnitt"/>
    <w:link w:val="Overskrift4"/>
    <w:uiPriority w:val="9"/>
    <w:rsid w:val="00FE01B6"/>
    <w:rPr>
      <w:rFonts w:asciiTheme="majorHAnsi" w:eastAsiaTheme="majorEastAsia" w:hAnsiTheme="majorHAnsi" w:cstheme="majorBidi"/>
      <w:i/>
      <w:iCs/>
      <w:color w:val="2E74B5" w:themeColor="accent1" w:themeShade="BF"/>
      <w:sz w:val="24"/>
      <w:szCs w:val="24"/>
    </w:rPr>
  </w:style>
  <w:style w:type="character" w:customStyle="1" w:styleId="A28">
    <w:name w:val="A28"/>
    <w:uiPriority w:val="99"/>
    <w:rsid w:val="002076D4"/>
    <w:rPr>
      <w:rFonts w:cs="The Sans Semi Light"/>
      <w:color w:val="000000"/>
      <w:sz w:val="28"/>
      <w:szCs w:val="28"/>
    </w:rPr>
  </w:style>
  <w:style w:type="paragraph" w:styleId="NormalWeb">
    <w:name w:val="Normal (Web)"/>
    <w:basedOn w:val="Normal"/>
    <w:uiPriority w:val="99"/>
    <w:semiHidden/>
    <w:unhideWhenUsed/>
    <w:rsid w:val="00E532C6"/>
    <w:pPr>
      <w:spacing w:before="100" w:beforeAutospacing="1" w:after="100" w:afterAutospacing="1"/>
    </w:pPr>
    <w:rPr>
      <w:rFonts w:ascii="Times New Roman" w:eastAsia="Times New Roman" w:hAnsi="Times New Roman"/>
      <w:sz w:val="24"/>
      <w:lang w:eastAsia="nb-NO"/>
    </w:rPr>
  </w:style>
  <w:style w:type="paragraph" w:styleId="Rentekst">
    <w:name w:val="Plain Text"/>
    <w:basedOn w:val="Normal"/>
    <w:link w:val="RentekstTegn"/>
    <w:uiPriority w:val="99"/>
    <w:unhideWhenUsed/>
    <w:rsid w:val="003B744F"/>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rsid w:val="003B744F"/>
    <w:rPr>
      <w:rFonts w:ascii="Calibri" w:hAnsi="Calibri"/>
      <w:sz w:val="22"/>
      <w:szCs w:val="21"/>
    </w:rPr>
  </w:style>
  <w:style w:type="paragraph" w:styleId="Brdtekst">
    <w:name w:val="Body Text"/>
    <w:basedOn w:val="Normal"/>
    <w:link w:val="BrdtekstTegn"/>
    <w:rsid w:val="00AE05D5"/>
    <w:pPr>
      <w:suppressAutoHyphens/>
      <w:spacing w:after="120"/>
    </w:pPr>
    <w:rPr>
      <w:rFonts w:ascii="Georgia" w:hAnsi="Georgia" w:cs="Calibri"/>
      <w:lang w:eastAsia="ar-SA"/>
    </w:rPr>
  </w:style>
  <w:style w:type="character" w:customStyle="1" w:styleId="BrdtekstTegn">
    <w:name w:val="Brødtekst Tegn"/>
    <w:basedOn w:val="Standardskriftforavsnitt"/>
    <w:link w:val="Brdtekst"/>
    <w:rsid w:val="00AE05D5"/>
    <w:rPr>
      <w:rFonts w:ascii="Georgia" w:eastAsia="Calibri" w:hAnsi="Georgia"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6870">
      <w:bodyDiv w:val="1"/>
      <w:marLeft w:val="0"/>
      <w:marRight w:val="0"/>
      <w:marTop w:val="0"/>
      <w:marBottom w:val="0"/>
      <w:divBdr>
        <w:top w:val="none" w:sz="0" w:space="0" w:color="auto"/>
        <w:left w:val="none" w:sz="0" w:space="0" w:color="auto"/>
        <w:bottom w:val="none" w:sz="0" w:space="0" w:color="auto"/>
        <w:right w:val="none" w:sz="0" w:space="0" w:color="auto"/>
      </w:divBdr>
    </w:div>
    <w:div w:id="84963484">
      <w:bodyDiv w:val="1"/>
      <w:marLeft w:val="0"/>
      <w:marRight w:val="0"/>
      <w:marTop w:val="0"/>
      <w:marBottom w:val="0"/>
      <w:divBdr>
        <w:top w:val="none" w:sz="0" w:space="0" w:color="auto"/>
        <w:left w:val="none" w:sz="0" w:space="0" w:color="auto"/>
        <w:bottom w:val="none" w:sz="0" w:space="0" w:color="auto"/>
        <w:right w:val="none" w:sz="0" w:space="0" w:color="auto"/>
      </w:divBdr>
    </w:div>
    <w:div w:id="96369182">
      <w:bodyDiv w:val="1"/>
      <w:marLeft w:val="0"/>
      <w:marRight w:val="0"/>
      <w:marTop w:val="0"/>
      <w:marBottom w:val="0"/>
      <w:divBdr>
        <w:top w:val="none" w:sz="0" w:space="0" w:color="auto"/>
        <w:left w:val="none" w:sz="0" w:space="0" w:color="auto"/>
        <w:bottom w:val="none" w:sz="0" w:space="0" w:color="auto"/>
        <w:right w:val="none" w:sz="0" w:space="0" w:color="auto"/>
      </w:divBdr>
    </w:div>
    <w:div w:id="210774802">
      <w:bodyDiv w:val="1"/>
      <w:marLeft w:val="0"/>
      <w:marRight w:val="0"/>
      <w:marTop w:val="0"/>
      <w:marBottom w:val="0"/>
      <w:divBdr>
        <w:top w:val="none" w:sz="0" w:space="0" w:color="auto"/>
        <w:left w:val="none" w:sz="0" w:space="0" w:color="auto"/>
        <w:bottom w:val="none" w:sz="0" w:space="0" w:color="auto"/>
        <w:right w:val="none" w:sz="0" w:space="0" w:color="auto"/>
      </w:divBdr>
    </w:div>
    <w:div w:id="219443858">
      <w:bodyDiv w:val="1"/>
      <w:marLeft w:val="0"/>
      <w:marRight w:val="0"/>
      <w:marTop w:val="0"/>
      <w:marBottom w:val="0"/>
      <w:divBdr>
        <w:top w:val="none" w:sz="0" w:space="0" w:color="auto"/>
        <w:left w:val="none" w:sz="0" w:space="0" w:color="auto"/>
        <w:bottom w:val="none" w:sz="0" w:space="0" w:color="auto"/>
        <w:right w:val="none" w:sz="0" w:space="0" w:color="auto"/>
      </w:divBdr>
    </w:div>
    <w:div w:id="226262279">
      <w:bodyDiv w:val="1"/>
      <w:marLeft w:val="0"/>
      <w:marRight w:val="0"/>
      <w:marTop w:val="0"/>
      <w:marBottom w:val="0"/>
      <w:divBdr>
        <w:top w:val="none" w:sz="0" w:space="0" w:color="auto"/>
        <w:left w:val="none" w:sz="0" w:space="0" w:color="auto"/>
        <w:bottom w:val="none" w:sz="0" w:space="0" w:color="auto"/>
        <w:right w:val="none" w:sz="0" w:space="0" w:color="auto"/>
      </w:divBdr>
    </w:div>
    <w:div w:id="280652289">
      <w:bodyDiv w:val="1"/>
      <w:marLeft w:val="0"/>
      <w:marRight w:val="0"/>
      <w:marTop w:val="0"/>
      <w:marBottom w:val="0"/>
      <w:divBdr>
        <w:top w:val="none" w:sz="0" w:space="0" w:color="auto"/>
        <w:left w:val="none" w:sz="0" w:space="0" w:color="auto"/>
        <w:bottom w:val="none" w:sz="0" w:space="0" w:color="auto"/>
        <w:right w:val="none" w:sz="0" w:space="0" w:color="auto"/>
      </w:divBdr>
    </w:div>
    <w:div w:id="338969922">
      <w:bodyDiv w:val="1"/>
      <w:marLeft w:val="0"/>
      <w:marRight w:val="0"/>
      <w:marTop w:val="0"/>
      <w:marBottom w:val="0"/>
      <w:divBdr>
        <w:top w:val="none" w:sz="0" w:space="0" w:color="auto"/>
        <w:left w:val="none" w:sz="0" w:space="0" w:color="auto"/>
        <w:bottom w:val="none" w:sz="0" w:space="0" w:color="auto"/>
        <w:right w:val="none" w:sz="0" w:space="0" w:color="auto"/>
      </w:divBdr>
    </w:div>
    <w:div w:id="481309137">
      <w:bodyDiv w:val="1"/>
      <w:marLeft w:val="0"/>
      <w:marRight w:val="0"/>
      <w:marTop w:val="0"/>
      <w:marBottom w:val="0"/>
      <w:divBdr>
        <w:top w:val="none" w:sz="0" w:space="0" w:color="auto"/>
        <w:left w:val="none" w:sz="0" w:space="0" w:color="auto"/>
        <w:bottom w:val="none" w:sz="0" w:space="0" w:color="auto"/>
        <w:right w:val="none" w:sz="0" w:space="0" w:color="auto"/>
      </w:divBdr>
    </w:div>
    <w:div w:id="527959668">
      <w:bodyDiv w:val="1"/>
      <w:marLeft w:val="0"/>
      <w:marRight w:val="0"/>
      <w:marTop w:val="0"/>
      <w:marBottom w:val="0"/>
      <w:divBdr>
        <w:top w:val="none" w:sz="0" w:space="0" w:color="auto"/>
        <w:left w:val="none" w:sz="0" w:space="0" w:color="auto"/>
        <w:bottom w:val="none" w:sz="0" w:space="0" w:color="auto"/>
        <w:right w:val="none" w:sz="0" w:space="0" w:color="auto"/>
      </w:divBdr>
    </w:div>
    <w:div w:id="773475793">
      <w:bodyDiv w:val="1"/>
      <w:marLeft w:val="0"/>
      <w:marRight w:val="0"/>
      <w:marTop w:val="0"/>
      <w:marBottom w:val="0"/>
      <w:divBdr>
        <w:top w:val="none" w:sz="0" w:space="0" w:color="auto"/>
        <w:left w:val="none" w:sz="0" w:space="0" w:color="auto"/>
        <w:bottom w:val="none" w:sz="0" w:space="0" w:color="auto"/>
        <w:right w:val="none" w:sz="0" w:space="0" w:color="auto"/>
      </w:divBdr>
    </w:div>
    <w:div w:id="878980866">
      <w:bodyDiv w:val="1"/>
      <w:marLeft w:val="0"/>
      <w:marRight w:val="0"/>
      <w:marTop w:val="0"/>
      <w:marBottom w:val="0"/>
      <w:divBdr>
        <w:top w:val="none" w:sz="0" w:space="0" w:color="auto"/>
        <w:left w:val="none" w:sz="0" w:space="0" w:color="auto"/>
        <w:bottom w:val="none" w:sz="0" w:space="0" w:color="auto"/>
        <w:right w:val="none" w:sz="0" w:space="0" w:color="auto"/>
      </w:divBdr>
    </w:div>
    <w:div w:id="1114590447">
      <w:bodyDiv w:val="1"/>
      <w:marLeft w:val="0"/>
      <w:marRight w:val="0"/>
      <w:marTop w:val="0"/>
      <w:marBottom w:val="0"/>
      <w:divBdr>
        <w:top w:val="none" w:sz="0" w:space="0" w:color="auto"/>
        <w:left w:val="none" w:sz="0" w:space="0" w:color="auto"/>
        <w:bottom w:val="none" w:sz="0" w:space="0" w:color="auto"/>
        <w:right w:val="none" w:sz="0" w:space="0" w:color="auto"/>
      </w:divBdr>
    </w:div>
    <w:div w:id="1120874910">
      <w:bodyDiv w:val="1"/>
      <w:marLeft w:val="0"/>
      <w:marRight w:val="0"/>
      <w:marTop w:val="0"/>
      <w:marBottom w:val="0"/>
      <w:divBdr>
        <w:top w:val="none" w:sz="0" w:space="0" w:color="auto"/>
        <w:left w:val="none" w:sz="0" w:space="0" w:color="auto"/>
        <w:bottom w:val="none" w:sz="0" w:space="0" w:color="auto"/>
        <w:right w:val="none" w:sz="0" w:space="0" w:color="auto"/>
      </w:divBdr>
    </w:div>
    <w:div w:id="1155729035">
      <w:bodyDiv w:val="1"/>
      <w:marLeft w:val="0"/>
      <w:marRight w:val="0"/>
      <w:marTop w:val="0"/>
      <w:marBottom w:val="0"/>
      <w:divBdr>
        <w:top w:val="none" w:sz="0" w:space="0" w:color="auto"/>
        <w:left w:val="none" w:sz="0" w:space="0" w:color="auto"/>
        <w:bottom w:val="none" w:sz="0" w:space="0" w:color="auto"/>
        <w:right w:val="none" w:sz="0" w:space="0" w:color="auto"/>
      </w:divBdr>
    </w:div>
    <w:div w:id="1158155230">
      <w:bodyDiv w:val="1"/>
      <w:marLeft w:val="0"/>
      <w:marRight w:val="0"/>
      <w:marTop w:val="0"/>
      <w:marBottom w:val="0"/>
      <w:divBdr>
        <w:top w:val="none" w:sz="0" w:space="0" w:color="auto"/>
        <w:left w:val="none" w:sz="0" w:space="0" w:color="auto"/>
        <w:bottom w:val="none" w:sz="0" w:space="0" w:color="auto"/>
        <w:right w:val="none" w:sz="0" w:space="0" w:color="auto"/>
      </w:divBdr>
    </w:div>
    <w:div w:id="1267735798">
      <w:bodyDiv w:val="1"/>
      <w:marLeft w:val="0"/>
      <w:marRight w:val="0"/>
      <w:marTop w:val="0"/>
      <w:marBottom w:val="0"/>
      <w:divBdr>
        <w:top w:val="none" w:sz="0" w:space="0" w:color="auto"/>
        <w:left w:val="none" w:sz="0" w:space="0" w:color="auto"/>
        <w:bottom w:val="none" w:sz="0" w:space="0" w:color="auto"/>
        <w:right w:val="none" w:sz="0" w:space="0" w:color="auto"/>
      </w:divBdr>
    </w:div>
    <w:div w:id="1314482347">
      <w:bodyDiv w:val="1"/>
      <w:marLeft w:val="0"/>
      <w:marRight w:val="0"/>
      <w:marTop w:val="0"/>
      <w:marBottom w:val="0"/>
      <w:divBdr>
        <w:top w:val="none" w:sz="0" w:space="0" w:color="auto"/>
        <w:left w:val="none" w:sz="0" w:space="0" w:color="auto"/>
        <w:bottom w:val="none" w:sz="0" w:space="0" w:color="auto"/>
        <w:right w:val="none" w:sz="0" w:space="0" w:color="auto"/>
      </w:divBdr>
    </w:div>
    <w:div w:id="1405835484">
      <w:bodyDiv w:val="1"/>
      <w:marLeft w:val="0"/>
      <w:marRight w:val="0"/>
      <w:marTop w:val="0"/>
      <w:marBottom w:val="0"/>
      <w:divBdr>
        <w:top w:val="none" w:sz="0" w:space="0" w:color="auto"/>
        <w:left w:val="none" w:sz="0" w:space="0" w:color="auto"/>
        <w:bottom w:val="none" w:sz="0" w:space="0" w:color="auto"/>
        <w:right w:val="none" w:sz="0" w:space="0" w:color="auto"/>
      </w:divBdr>
    </w:div>
    <w:div w:id="1507354998">
      <w:bodyDiv w:val="1"/>
      <w:marLeft w:val="0"/>
      <w:marRight w:val="0"/>
      <w:marTop w:val="0"/>
      <w:marBottom w:val="0"/>
      <w:divBdr>
        <w:top w:val="none" w:sz="0" w:space="0" w:color="auto"/>
        <w:left w:val="none" w:sz="0" w:space="0" w:color="auto"/>
        <w:bottom w:val="none" w:sz="0" w:space="0" w:color="auto"/>
        <w:right w:val="none" w:sz="0" w:space="0" w:color="auto"/>
      </w:divBdr>
    </w:div>
    <w:div w:id="1560094494">
      <w:bodyDiv w:val="1"/>
      <w:marLeft w:val="0"/>
      <w:marRight w:val="0"/>
      <w:marTop w:val="0"/>
      <w:marBottom w:val="0"/>
      <w:divBdr>
        <w:top w:val="none" w:sz="0" w:space="0" w:color="auto"/>
        <w:left w:val="none" w:sz="0" w:space="0" w:color="auto"/>
        <w:bottom w:val="none" w:sz="0" w:space="0" w:color="auto"/>
        <w:right w:val="none" w:sz="0" w:space="0" w:color="auto"/>
      </w:divBdr>
    </w:div>
    <w:div w:id="1702124258">
      <w:bodyDiv w:val="1"/>
      <w:marLeft w:val="0"/>
      <w:marRight w:val="0"/>
      <w:marTop w:val="0"/>
      <w:marBottom w:val="0"/>
      <w:divBdr>
        <w:top w:val="none" w:sz="0" w:space="0" w:color="auto"/>
        <w:left w:val="none" w:sz="0" w:space="0" w:color="auto"/>
        <w:bottom w:val="none" w:sz="0" w:space="0" w:color="auto"/>
        <w:right w:val="none" w:sz="0" w:space="0" w:color="auto"/>
      </w:divBdr>
    </w:div>
    <w:div w:id="1705401626">
      <w:bodyDiv w:val="1"/>
      <w:marLeft w:val="0"/>
      <w:marRight w:val="0"/>
      <w:marTop w:val="0"/>
      <w:marBottom w:val="0"/>
      <w:divBdr>
        <w:top w:val="none" w:sz="0" w:space="0" w:color="auto"/>
        <w:left w:val="none" w:sz="0" w:space="0" w:color="auto"/>
        <w:bottom w:val="none" w:sz="0" w:space="0" w:color="auto"/>
        <w:right w:val="none" w:sz="0" w:space="0" w:color="auto"/>
      </w:divBdr>
    </w:div>
    <w:div w:id="1838693881">
      <w:bodyDiv w:val="1"/>
      <w:marLeft w:val="0"/>
      <w:marRight w:val="0"/>
      <w:marTop w:val="0"/>
      <w:marBottom w:val="0"/>
      <w:divBdr>
        <w:top w:val="none" w:sz="0" w:space="0" w:color="auto"/>
        <w:left w:val="none" w:sz="0" w:space="0" w:color="auto"/>
        <w:bottom w:val="none" w:sz="0" w:space="0" w:color="auto"/>
        <w:right w:val="none" w:sz="0" w:space="0" w:color="auto"/>
      </w:divBdr>
    </w:div>
    <w:div w:id="1854563986">
      <w:bodyDiv w:val="1"/>
      <w:marLeft w:val="0"/>
      <w:marRight w:val="0"/>
      <w:marTop w:val="0"/>
      <w:marBottom w:val="0"/>
      <w:divBdr>
        <w:top w:val="none" w:sz="0" w:space="0" w:color="auto"/>
        <w:left w:val="none" w:sz="0" w:space="0" w:color="auto"/>
        <w:bottom w:val="none" w:sz="0" w:space="0" w:color="auto"/>
        <w:right w:val="none" w:sz="0" w:space="0" w:color="auto"/>
      </w:divBdr>
    </w:div>
    <w:div w:id="2026977291">
      <w:bodyDiv w:val="1"/>
      <w:marLeft w:val="0"/>
      <w:marRight w:val="0"/>
      <w:marTop w:val="0"/>
      <w:marBottom w:val="0"/>
      <w:divBdr>
        <w:top w:val="none" w:sz="0" w:space="0" w:color="auto"/>
        <w:left w:val="none" w:sz="0" w:space="0" w:color="auto"/>
        <w:bottom w:val="none" w:sz="0" w:space="0" w:color="auto"/>
        <w:right w:val="none" w:sz="0" w:space="0" w:color="auto"/>
      </w:divBdr>
    </w:div>
    <w:div w:id="2046176386">
      <w:bodyDiv w:val="1"/>
      <w:marLeft w:val="0"/>
      <w:marRight w:val="0"/>
      <w:marTop w:val="0"/>
      <w:marBottom w:val="0"/>
      <w:divBdr>
        <w:top w:val="none" w:sz="0" w:space="0" w:color="auto"/>
        <w:left w:val="none" w:sz="0" w:space="0" w:color="auto"/>
        <w:bottom w:val="none" w:sz="0" w:space="0" w:color="auto"/>
        <w:right w:val="none" w:sz="0" w:space="0" w:color="auto"/>
      </w:divBdr>
    </w:div>
    <w:div w:id="21437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est">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546A"/>
      </a:folHlink>
    </a:clrScheme>
    <a:fontScheme name="Blindeforbunde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7F03-CB61-4A3C-945B-6B4EB81D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10919</Words>
  <Characters>57872</Characters>
  <Application>Microsoft Office Word</Application>
  <DocSecurity>0</DocSecurity>
  <Lines>482</Lines>
  <Paragraphs>137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Blindeforbund</Company>
  <LinksUpToDate>false</LinksUpToDate>
  <CharactersWithSpaces>68654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Ann-Irene Dæhlin</dc:creator>
  <cp:keywords/>
  <dc:description/>
  <cp:lastModifiedBy>Vilde Adolfsen</cp:lastModifiedBy>
  <cp:revision>3</cp:revision>
  <dcterms:created xsi:type="dcterms:W3CDTF">2021-10-18T08:25:00Z</dcterms:created>
  <dcterms:modified xsi:type="dcterms:W3CDTF">2021-11-05T11:49:00Z</dcterms:modified>
</cp:coreProperties>
</file>