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F1A7" w14:textId="70C3490C" w:rsidR="00F57A71" w:rsidRDefault="00C20570" w:rsidP="00C20570">
      <w:pPr>
        <w:pStyle w:val="Overskrift1"/>
      </w:pPr>
      <w:r>
        <w:t xml:space="preserve">Protokoll </w:t>
      </w:r>
      <w:r w:rsidR="00BA514E">
        <w:t>10/22 - F</w:t>
      </w:r>
      <w:r>
        <w:t>ra</w:t>
      </w:r>
      <w:r w:rsidR="00BA514E">
        <w:t xml:space="preserve"> styremøte</w:t>
      </w:r>
      <w:r>
        <w:t xml:space="preserve"> i </w:t>
      </w:r>
      <w:r w:rsidR="00BA514E">
        <w:t>Norges Blindeforbunds Ungdom region Midt,</w:t>
      </w:r>
      <w:r>
        <w:t xml:space="preserve"> 12. oktober 2022</w:t>
      </w:r>
    </w:p>
    <w:p w14:paraId="716D7856" w14:textId="45E83D6F" w:rsidR="00C20570" w:rsidRDefault="00BA514E" w:rsidP="00C20570">
      <w:r>
        <w:t>Møtetid: 18:00-19:30</w:t>
      </w:r>
    </w:p>
    <w:p w14:paraId="7989B68B" w14:textId="5B777D02" w:rsidR="00BA514E" w:rsidRDefault="00BA514E" w:rsidP="00C20570">
      <w:r>
        <w:t>Møtested: Digitalt møte via Messenger</w:t>
      </w:r>
    </w:p>
    <w:p w14:paraId="1203A838" w14:textId="67753354" w:rsidR="00BA514E" w:rsidRDefault="00BA514E" w:rsidP="00C20570">
      <w:proofErr w:type="gramStart"/>
      <w:r>
        <w:t>Tilstede</w:t>
      </w:r>
      <w:proofErr w:type="gramEnd"/>
      <w:r>
        <w:t>:</w:t>
      </w:r>
    </w:p>
    <w:p w14:paraId="163F07B1" w14:textId="4A42C7A1" w:rsidR="00BA514E" w:rsidRDefault="00BA514E" w:rsidP="00C20570">
      <w:r>
        <w:t>Silje Madelen Ingvaldsen (leder)</w:t>
      </w:r>
    </w:p>
    <w:p w14:paraId="7EF14E8A" w14:textId="6F6A3675" w:rsidR="00BA514E" w:rsidRDefault="00D0758D" w:rsidP="00C20570">
      <w:r>
        <w:t>H</w:t>
      </w:r>
      <w:r w:rsidR="00BA514E">
        <w:t xml:space="preserve">eidi </w:t>
      </w:r>
      <w:r w:rsidR="00D723A6">
        <w:t xml:space="preserve">Bye </w:t>
      </w:r>
      <w:proofErr w:type="spellStart"/>
      <w:r w:rsidR="00BA514E">
        <w:t>Werkland</w:t>
      </w:r>
      <w:proofErr w:type="spellEnd"/>
      <w:r w:rsidR="00BA514E">
        <w:t xml:space="preserve"> (Nestleder), </w:t>
      </w:r>
      <w:proofErr w:type="gramStart"/>
      <w:r w:rsidR="00BA514E">
        <w:t>tilstede</w:t>
      </w:r>
      <w:proofErr w:type="gramEnd"/>
      <w:r w:rsidR="00BA514E">
        <w:t xml:space="preserve"> under sak 101/22 og 103/22</w:t>
      </w:r>
    </w:p>
    <w:p w14:paraId="4A1AA34C" w14:textId="0091241B" w:rsidR="00BA514E" w:rsidRDefault="00BA514E" w:rsidP="00C20570">
      <w:r>
        <w:t>Ernest Rudak</w:t>
      </w:r>
    </w:p>
    <w:p w14:paraId="5B22E27E" w14:textId="41838F36" w:rsidR="00BA514E" w:rsidRDefault="00BA514E" w:rsidP="00C20570">
      <w:r>
        <w:t xml:space="preserve">Ragna Kornelia </w:t>
      </w:r>
      <w:proofErr w:type="spellStart"/>
      <w:r>
        <w:t>Unstad</w:t>
      </w:r>
      <w:proofErr w:type="spellEnd"/>
      <w:r>
        <w:t xml:space="preserve"> Forså</w:t>
      </w:r>
    </w:p>
    <w:p w14:paraId="6F19ED38" w14:textId="3CE6EA5C" w:rsidR="00BA514E" w:rsidRDefault="00BA514E" w:rsidP="00C20570">
      <w:r>
        <w:t>Casper Rønning</w:t>
      </w:r>
    </w:p>
    <w:p w14:paraId="01B9ACC2" w14:textId="3C46C630" w:rsidR="00BA514E" w:rsidRDefault="00BA514E" w:rsidP="00C20570">
      <w:r>
        <w:t>Anna Bolstad Kunzendorf (1. vara)</w:t>
      </w:r>
    </w:p>
    <w:p w14:paraId="022E021F" w14:textId="30DB043A" w:rsidR="00BA514E" w:rsidRDefault="00BA514E" w:rsidP="00C20570">
      <w:r>
        <w:t>Ida Sødahl Utne (2. vara</w:t>
      </w:r>
      <w:r w:rsidR="00596E6B">
        <w:t>/referent</w:t>
      </w:r>
      <w:r>
        <w:t>)</w:t>
      </w:r>
    </w:p>
    <w:p w14:paraId="4BF5F63C" w14:textId="77777777" w:rsidR="00BA514E" w:rsidRDefault="00BA514E" w:rsidP="00C20570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</w:pPr>
    </w:p>
    <w:p w14:paraId="3FFA0E6C" w14:textId="77777777" w:rsidR="00C20570" w:rsidRDefault="00C20570" w:rsidP="00BA514E">
      <w:pPr>
        <w:pStyle w:val="Overskrift2"/>
        <w:rPr>
          <w:rFonts w:ascii="Times New Roman" w:eastAsia="Times New Roman" w:hAnsi="Times New Roman" w:cs="Times New Roman"/>
          <w:color w:val="auto"/>
          <w:lang w:eastAsia="nb-NO"/>
        </w:rPr>
      </w:pPr>
      <w:r>
        <w:rPr>
          <w:rFonts w:eastAsia="Times New Roman"/>
          <w:lang w:eastAsia="nb-NO"/>
        </w:rPr>
        <w:t xml:space="preserve">Sak 100/22 Protokoller </w:t>
      </w:r>
    </w:p>
    <w:p w14:paraId="171DD0AA" w14:textId="7EA0CF00" w:rsidR="00BE5F39" w:rsidRPr="00D0758D" w:rsidRDefault="00C20570" w:rsidP="00D0758D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</w:pPr>
      <w:r w:rsidRPr="00D075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Protokoll 08/22 </w:t>
      </w:r>
      <w:r w:rsidR="00BA514E" w:rsidRPr="00D075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fra </w:t>
      </w:r>
      <w:r w:rsidRPr="00D075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NBFU Midt</w:t>
      </w:r>
    </w:p>
    <w:p w14:paraId="0B32E962" w14:textId="0218CA7F" w:rsidR="00C20570" w:rsidRDefault="00C20570" w:rsidP="00C2057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Protokoll 08/22 og 09/22 </w:t>
      </w:r>
      <w:r w:rsidR="00BA514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fra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Trøndelag fylkeslag</w:t>
      </w:r>
    </w:p>
    <w:p w14:paraId="3D31333F" w14:textId="231F950F" w:rsidR="00C20570" w:rsidRPr="00BE5F39" w:rsidRDefault="00C20570" w:rsidP="00BE5F39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</w:pPr>
      <w:r w:rsidRPr="00C2057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Protokoller fra lokallag </w:t>
      </w:r>
      <w:r w:rsidR="003D25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i</w:t>
      </w:r>
      <w:r w:rsidRPr="00C2057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 Trøndelag</w:t>
      </w:r>
      <w:r w:rsidR="00BE5F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br/>
        <w:t>Vedtak: Tatt til orientering.</w:t>
      </w:r>
      <w:r w:rsidR="00BE5F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br/>
        <w:t xml:space="preserve">Ernest sørger for at alle protokoller fra </w:t>
      </w:r>
      <w:proofErr w:type="spellStart"/>
      <w:r w:rsidR="00BE5F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NBfU</w:t>
      </w:r>
      <w:proofErr w:type="spellEnd"/>
      <w:r w:rsidR="00BE5F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 Midt blir sendt til Regine Blix, som er ny organisasjonsrådgiver i </w:t>
      </w:r>
      <w:proofErr w:type="spellStart"/>
      <w:r w:rsidR="00BE5F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NBfU</w:t>
      </w:r>
      <w:proofErr w:type="spellEnd"/>
      <w:r w:rsidR="00BE5F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.</w:t>
      </w:r>
      <w:r w:rsidR="00BE5F39" w:rsidRPr="00BE5F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br/>
      </w:r>
    </w:p>
    <w:p w14:paraId="05F3D379" w14:textId="0E06C0CC" w:rsidR="00BE5F39" w:rsidRDefault="00C20570" w:rsidP="003D2507">
      <w:pPr>
        <w:pStyle w:val="Overskrift2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Sak 101/22 Paralympics </w:t>
      </w:r>
      <w:proofErr w:type="spellStart"/>
      <w:r>
        <w:rPr>
          <w:rFonts w:eastAsia="Times New Roman"/>
          <w:lang w:eastAsia="nb-NO"/>
        </w:rPr>
        <w:t>next</w:t>
      </w:r>
      <w:proofErr w:type="spellEnd"/>
    </w:p>
    <w:p w14:paraId="39DCE329" w14:textId="1CD9ACDF" w:rsidR="003D2507" w:rsidRDefault="003D2507" w:rsidP="00C20570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Arrangementet skal avholdes 09</w:t>
      </w:r>
      <w:r w:rsidR="00DF5B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-11. desember i Trondheim. Heidi og Casper orienterte om fremdriften på vegne av komitéen. Lokale er bestilt (overnatting på Hoeggen skole). Foreløpig er programpostene pepperkakebaking og opplegg med Arena avklart. I tillegg er det forslag om skøyting i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Leangenhallen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, isbading, utendørs treningsopplegg med Olympiatoppen, svømmetrening med Trondheim svømmeklubb og klatring/buldring aktuelle forslag. Det arbeides med å finne fellesledsagere til arrangementet</w:t>
      </w:r>
      <w:r w:rsidR="00596E6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, og bespisning er under planlegging.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 Invitasjonen blir sendt ut så raskt som mulig.</w:t>
      </w:r>
      <w:r w:rsidR="00596E6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 Komitéen påser at det opprettes kontakt med Trygghetsgruppa.</w:t>
      </w:r>
    </w:p>
    <w:p w14:paraId="2EF83AB1" w14:textId="135FB8F7" w:rsidR="003D2507" w:rsidRDefault="003D2507" w:rsidP="00C20570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Vedtak: Tatt til orientering.</w:t>
      </w:r>
    </w:p>
    <w:p w14:paraId="235615DC" w14:textId="6F079E6A" w:rsidR="005E507E" w:rsidRDefault="005E507E" w:rsidP="00C20570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  </w:t>
      </w:r>
    </w:p>
    <w:p w14:paraId="27F7FF89" w14:textId="492D6832" w:rsidR="00BE5F39" w:rsidRPr="00596E6B" w:rsidRDefault="00C20570" w:rsidP="00596E6B">
      <w:pPr>
        <w:pStyle w:val="Overskrift2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Sak 102/22 Medlemspleie</w:t>
      </w:r>
    </w:p>
    <w:p w14:paraId="0669D818" w14:textId="7ED35950" w:rsidR="00A90CF4" w:rsidRDefault="003E1A84" w:rsidP="00C20570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Styret jobber med gjennomføring av en ringerunde til alle regionens medlemmer</w:t>
      </w:r>
      <w:r w:rsidR="00A90C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, for å informere om </w:t>
      </w:r>
      <w:proofErr w:type="spellStart"/>
      <w:r w:rsidR="00A90C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NBfUs</w:t>
      </w:r>
      <w:proofErr w:type="spellEnd"/>
      <w:r w:rsidR="00A90C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 tilbud og for å kartlegge medlemmenes ønsker for framtidig aktivitet og satsningsområder. Målet er at alle medlemmer skal være kontaktet i løpet av en ukes </w:t>
      </w:r>
      <w:r w:rsidR="00A90C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lastRenderedPageBreak/>
        <w:t xml:space="preserve">tid. Deretter sendes et </w:t>
      </w:r>
      <w:r w:rsidR="002B45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digitalt</w:t>
      </w:r>
      <w:r w:rsidR="00A90C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 skjema til alle medlemmer, slik at de man ikke kom i kontakt med pr. telefon også får anledning til å gi tilbakemeldinger innspill.</w:t>
      </w:r>
    </w:p>
    <w:p w14:paraId="77F4DAF9" w14:textId="0BE67FC6" w:rsidR="003E1A84" w:rsidRDefault="00A90CF4" w:rsidP="00C20570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Vedtak: Anna tar ansvar for utsendelse av skjema når alle i styret har gitt beskjed om at de har gjennomført sin del av ringerunden.   </w:t>
      </w:r>
      <w:r w:rsidR="003E1A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 </w:t>
      </w:r>
    </w:p>
    <w:p w14:paraId="71ED9F67" w14:textId="24C096CA" w:rsidR="00C20570" w:rsidRDefault="00C20570" w:rsidP="00C205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 </w:t>
      </w:r>
    </w:p>
    <w:p w14:paraId="1B1FA2B9" w14:textId="0E52B9D3" w:rsidR="00A90CF4" w:rsidRPr="00D0758D" w:rsidRDefault="00C20570" w:rsidP="00D0758D">
      <w:pPr>
        <w:pStyle w:val="Overskrift2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Sak 103/22 Interessepolitiske saker</w:t>
      </w:r>
    </w:p>
    <w:p w14:paraId="7E11F073" w14:textId="2DA9DD94" w:rsidR="00A90CF4" w:rsidRDefault="00A90CF4" w:rsidP="00A90CF4">
      <w:pPr>
        <w:pStyle w:val="Listeavsnitt"/>
        <w:numPr>
          <w:ilvl w:val="0"/>
          <w:numId w:val="4"/>
        </w:numPr>
        <w:rPr>
          <w:lang w:eastAsia="nb-NO"/>
        </w:rPr>
      </w:pPr>
      <w:r>
        <w:rPr>
          <w:lang w:eastAsia="nb-NO"/>
        </w:rPr>
        <w:t>Trøndelag Teater</w:t>
      </w:r>
    </w:p>
    <w:p w14:paraId="68A641EB" w14:textId="5CEC3165" w:rsidR="00A90CF4" w:rsidRDefault="00A90CF4" w:rsidP="00A90CF4">
      <w:pPr>
        <w:rPr>
          <w:lang w:eastAsia="nb-NO"/>
        </w:rPr>
      </w:pPr>
      <w:r>
        <w:rPr>
          <w:lang w:eastAsia="nb-NO"/>
        </w:rPr>
        <w:t>Heidi, Anna og Sondre deltok på møte med Trøndelag Teater, ang. synstolket forestilling. Grunnet tekniske problemer, ble møtet litt utfordrende. All informasjon som ble gitt i møtet er sammenfattet i en skriftlig oppsummering som ble sendt til teateret i etterkant. Man avventer nå svar fra teateret.</w:t>
      </w:r>
    </w:p>
    <w:p w14:paraId="6C2FD0A5" w14:textId="180DBCED" w:rsidR="00A90CF4" w:rsidRDefault="00A90CF4" w:rsidP="00A90CF4">
      <w:pPr>
        <w:rPr>
          <w:lang w:eastAsia="nb-NO"/>
        </w:rPr>
      </w:pPr>
      <w:r>
        <w:rPr>
          <w:lang w:eastAsia="nb-NO"/>
        </w:rPr>
        <w:t>Vedtak: Tatt til orientering.</w:t>
      </w:r>
    </w:p>
    <w:p w14:paraId="62158A64" w14:textId="5047D345" w:rsidR="00A90CF4" w:rsidRDefault="00A90CF4" w:rsidP="00A90CF4">
      <w:pPr>
        <w:pStyle w:val="Listeavsnitt"/>
        <w:numPr>
          <w:ilvl w:val="0"/>
          <w:numId w:val="4"/>
        </w:numPr>
        <w:rPr>
          <w:lang w:eastAsia="nb-NO"/>
        </w:rPr>
      </w:pPr>
      <w:r>
        <w:rPr>
          <w:lang w:eastAsia="nb-NO"/>
        </w:rPr>
        <w:t>ATB</w:t>
      </w:r>
    </w:p>
    <w:p w14:paraId="6E80D74E" w14:textId="0CE91FDE" w:rsidR="00A90CF4" w:rsidRDefault="00A67474" w:rsidP="00A90CF4">
      <w:pPr>
        <w:rPr>
          <w:lang w:eastAsia="nb-NO"/>
        </w:rPr>
      </w:pPr>
      <w:r>
        <w:rPr>
          <w:lang w:eastAsia="nb-NO"/>
        </w:rPr>
        <w:t>Det oppleves store utfordringer med tilgjengelighet til busstilbudet i Trondheim for tida; både utvendig og innvendig annonsering er svært ustabilt på flere av ATB sine bussruter. Flere av styrets medlemmer har sendt inn klager, både skriftlig og muntlig.</w:t>
      </w:r>
    </w:p>
    <w:p w14:paraId="76557745" w14:textId="16860EFA" w:rsidR="00A67474" w:rsidRDefault="00A67474" w:rsidP="00A90CF4">
      <w:pPr>
        <w:rPr>
          <w:lang w:eastAsia="nb-NO"/>
        </w:rPr>
      </w:pPr>
      <w:r>
        <w:rPr>
          <w:lang w:eastAsia="nb-NO"/>
        </w:rPr>
        <w:t>Vedtak: Saken følges opp videre, og bringes også inn til NBF Trøndelag sitt tilgjengelighetsutvalg.</w:t>
      </w:r>
    </w:p>
    <w:p w14:paraId="32CAA5C0" w14:textId="3D302D3D" w:rsidR="00A67474" w:rsidRDefault="00A67474" w:rsidP="00A67474">
      <w:pPr>
        <w:pStyle w:val="Listeavsnitt"/>
        <w:numPr>
          <w:ilvl w:val="0"/>
          <w:numId w:val="4"/>
        </w:numPr>
        <w:rPr>
          <w:lang w:eastAsia="nb-NO"/>
        </w:rPr>
      </w:pPr>
      <w:r>
        <w:rPr>
          <w:lang w:eastAsia="nb-NO"/>
        </w:rPr>
        <w:t>Ålesund-badet</w:t>
      </w:r>
    </w:p>
    <w:p w14:paraId="1CFE71B2" w14:textId="60F548E6" w:rsidR="00A90CF4" w:rsidRDefault="00A67474" w:rsidP="00A67474">
      <w:pPr>
        <w:rPr>
          <w:lang w:eastAsia="nb-NO"/>
        </w:rPr>
      </w:pPr>
      <w:r>
        <w:rPr>
          <w:lang w:eastAsia="nb-NO"/>
        </w:rPr>
        <w:t xml:space="preserve">Ernest har tatt saken om manglende universell utforming av Ålesund-badet (ref. protokoll 09:22) opp med Blindeforbundet i Møre og Romsdal. Tilbakemeldingen er at saken vil tas videre i </w:t>
      </w:r>
      <w:r w:rsidR="00D0758D">
        <w:rPr>
          <w:lang w:eastAsia="nb-NO"/>
        </w:rPr>
        <w:t>styret/</w:t>
      </w:r>
      <w:r>
        <w:rPr>
          <w:lang w:eastAsia="nb-NO"/>
        </w:rPr>
        <w:t>tilgjengelighetsutvalget i Møre og Romsdal.</w:t>
      </w:r>
    </w:p>
    <w:p w14:paraId="49D5BC90" w14:textId="5352272E" w:rsidR="00A67474" w:rsidRDefault="00A67474" w:rsidP="00A67474">
      <w:pPr>
        <w:pStyle w:val="Listeavsnitt"/>
        <w:numPr>
          <w:ilvl w:val="0"/>
          <w:numId w:val="4"/>
        </w:numPr>
        <w:rPr>
          <w:lang w:eastAsia="nb-NO"/>
        </w:rPr>
      </w:pPr>
      <w:r>
        <w:rPr>
          <w:lang w:eastAsia="nb-NO"/>
        </w:rPr>
        <w:t>Punktmerking av apparater på treningssenter</w:t>
      </w:r>
    </w:p>
    <w:p w14:paraId="4042876D" w14:textId="3BF51752" w:rsidR="00A67474" w:rsidRPr="00A90CF4" w:rsidRDefault="00A67474" w:rsidP="00A67474">
      <w:pPr>
        <w:rPr>
          <w:lang w:eastAsia="nb-NO"/>
        </w:rPr>
      </w:pPr>
      <w:r>
        <w:rPr>
          <w:lang w:eastAsia="nb-NO"/>
        </w:rPr>
        <w:t>Ernest har vært i kontakt med Norges Blindeforbunds Trykkeri i Bergen, ang. punktmerking av apparater på treningssenter. Merkelappene er mottatt, og merkingen vil bli gjort innen kort tid.</w:t>
      </w:r>
      <w:r>
        <w:rPr>
          <w:lang w:eastAsia="nb-NO"/>
        </w:rPr>
        <w:br/>
        <w:t xml:space="preserve">Vedtak: Det ønskes å jobbe med medieoppslag om denne saken. Her kan det være aktuelt med både leserinnlegg og redaksjonelt oppslag. Dette kan være en aktuell sak for flere lokalaviser.   </w:t>
      </w:r>
    </w:p>
    <w:p w14:paraId="114599E3" w14:textId="77777777" w:rsidR="00A90CF4" w:rsidRDefault="00A90CF4" w:rsidP="00C20570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</w:p>
    <w:p w14:paraId="68142931" w14:textId="1D8B0309" w:rsidR="00D34228" w:rsidRDefault="00C20570" w:rsidP="00A67474">
      <w:pPr>
        <w:pStyle w:val="Overskrift2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Sak 104/22 Matkurs</w:t>
      </w:r>
    </w:p>
    <w:p w14:paraId="4F88BC73" w14:textId="007E5072" w:rsidR="00A67474" w:rsidRDefault="008A24B6" w:rsidP="00C20570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Anna, Er</w:t>
      </w:r>
      <w:r w:rsidR="00A674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nest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 og Heidi</w:t>
      </w:r>
      <w:r w:rsidR="00A674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 sitter i komitéen. Det er opprettet kontakt med Martin </w:t>
      </w:r>
      <w:proofErr w:type="spellStart"/>
      <w:r w:rsidR="00A674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Røhme</w:t>
      </w:r>
      <w:proofErr w:type="spellEnd"/>
      <w:r w:rsidR="00A674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, som skal bidra som fagperson. Arrangementet </w:t>
      </w:r>
      <w:r w:rsidR="008403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vil sannsynligvis avholdes i Møre og Romsdal, helgen 03</w:t>
      </w:r>
      <w:r w:rsidR="00B132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.</w:t>
      </w:r>
      <w:r w:rsidR="008403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-05. mars 2023. Komitéen ønsker i tillegg å knytte til seg flere synshemmede ressurspersoner, som kan bidra som instruktører. Det planlegges en aktivitet i tillegg til selve matkurset, men denne er ikke avklart ennå.</w:t>
      </w:r>
    </w:p>
    <w:p w14:paraId="5229002A" w14:textId="7CACFDC0" w:rsidR="008403EC" w:rsidRDefault="008403EC" w:rsidP="00C20570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Vedtak: Tatt til orientering.</w:t>
      </w:r>
    </w:p>
    <w:p w14:paraId="790033C7" w14:textId="2FDAA891" w:rsidR="008403EC" w:rsidRDefault="008A24B6" w:rsidP="008403EC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 </w:t>
      </w:r>
    </w:p>
    <w:p w14:paraId="5054E0E7" w14:textId="4D4A01EE" w:rsidR="008403EC" w:rsidRDefault="00C20570" w:rsidP="008403EC">
      <w:pPr>
        <w:pStyle w:val="Overskrift2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</w:pPr>
      <w:r>
        <w:rPr>
          <w:rFonts w:eastAsia="Times New Roman"/>
          <w:lang w:eastAsia="nb-NO"/>
        </w:rPr>
        <w:t>Sak 105/22 E.C Dahls</w:t>
      </w:r>
    </w:p>
    <w:p w14:paraId="5260A0A2" w14:textId="00EF3061" w:rsidR="008403EC" w:rsidRDefault="008403EC" w:rsidP="008403EC">
      <w:pPr>
        <w:rPr>
          <w:lang w:eastAsia="nb-NO"/>
        </w:rPr>
      </w:pPr>
      <w:r w:rsidRPr="008403EC">
        <w:rPr>
          <w:lang w:eastAsia="nb-NO"/>
        </w:rPr>
        <w:t>Silje orienterte på vegne av komitéen. Arrangementet avholdes lørdag 26. november. Det er i utgangspunktet et dagsarrangement, men medlemmer som grunnet reisevei har behov for overnatting, bes om å ta kontakt ved påmelding.</w:t>
      </w:r>
      <w:r>
        <w:rPr>
          <w:lang w:eastAsia="nb-NO"/>
        </w:rPr>
        <w:t xml:space="preserve"> Det blir engasjert fellesledsagere, og </w:t>
      </w:r>
      <w:r>
        <w:rPr>
          <w:lang w:eastAsia="nb-NO"/>
        </w:rPr>
        <w:lastRenderedPageBreak/>
        <w:t xml:space="preserve">Trygghetsgruppa blir kontaktet. Det er budsjettert med omkring 15 deltagere. Påmeldingsfrist blir satt til </w:t>
      </w:r>
      <w:r w:rsidR="00D0758D">
        <w:rPr>
          <w:lang w:eastAsia="nb-NO"/>
        </w:rPr>
        <w:t>01. november. Arrangementet har 18 års aldersgrense.</w:t>
      </w:r>
    </w:p>
    <w:p w14:paraId="295EB218" w14:textId="5C06EE7F" w:rsidR="00D0758D" w:rsidRDefault="00D0758D" w:rsidP="008403EC">
      <w:pPr>
        <w:rPr>
          <w:lang w:eastAsia="nb-NO"/>
        </w:rPr>
      </w:pPr>
      <w:r>
        <w:rPr>
          <w:lang w:eastAsia="nb-NO"/>
        </w:rPr>
        <w:t>Vedtak: Tatt til orientering.</w:t>
      </w:r>
    </w:p>
    <w:p w14:paraId="10F854C2" w14:textId="77777777" w:rsidR="00D0758D" w:rsidRPr="008403EC" w:rsidRDefault="00D0758D" w:rsidP="008403EC">
      <w:pPr>
        <w:rPr>
          <w:lang w:eastAsia="nb-NO"/>
        </w:rPr>
      </w:pPr>
    </w:p>
    <w:p w14:paraId="0D47B541" w14:textId="59B9A796" w:rsidR="00C20570" w:rsidRDefault="00C20570" w:rsidP="00D0758D">
      <w:pPr>
        <w:pStyle w:val="Overskrift2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Sak 106/22 Goalball</w:t>
      </w:r>
    </w:p>
    <w:p w14:paraId="425F1476" w14:textId="0129D0FA" w:rsidR="00425BE0" w:rsidRDefault="00425BE0" w:rsidP="00425BE0">
      <w:pPr>
        <w:pStyle w:val="Listeavsnitt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Goalballar</w:t>
      </w:r>
      <w:r w:rsidR="00D0758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rangement</w:t>
      </w:r>
    </w:p>
    <w:p w14:paraId="30BA3B39" w14:textId="664D8486" w:rsidR="00D0758D" w:rsidRDefault="00D0758D" w:rsidP="00D0758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D0758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Arrangementet var egentlig planlagt avholdt 28.</w:t>
      </w:r>
      <w:r w:rsidR="00A0706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</w:t>
      </w:r>
      <w:r w:rsidRPr="00D0758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30. oktober, men grunnet utfordringer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med å skaffe lokale</w:t>
      </w:r>
      <w:r w:rsidRPr="00D0758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, ønsker styret å søke om utsettelse til neste år. </w:t>
      </w:r>
    </w:p>
    <w:p w14:paraId="6E3415EA" w14:textId="77777777" w:rsidR="00D0758D" w:rsidRDefault="00D0758D" w:rsidP="00D0758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D0758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Lokale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er nå i orden, og dersom utsettelse blir innvilget, kan arrangementet avholdes i januar/februar 2023.</w:t>
      </w:r>
    </w:p>
    <w:p w14:paraId="5D3399ED" w14:textId="6B566593" w:rsidR="00D0758D" w:rsidRDefault="00D0758D" w:rsidP="00D0758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Vedtak: Casper kontakter </w:t>
      </w:r>
      <w:r w:rsidR="00AB2A7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Godseier </w:t>
      </w:r>
      <w:proofErr w:type="spellStart"/>
      <w:r w:rsidR="00AB2A7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Thoning</w:t>
      </w:r>
      <w:proofErr w:type="spellEnd"/>
      <w:r w:rsidR="00AB2A7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Owesens legat (som har innvilget støtte til prosjektet)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og ber om utsettelse til januar/februar 2023.</w:t>
      </w:r>
    </w:p>
    <w:p w14:paraId="4DA38E84" w14:textId="3A0B9B09" w:rsidR="00D0758D" w:rsidRDefault="00D0758D" w:rsidP="00D0758D">
      <w:pPr>
        <w:pStyle w:val="Listeavsnitt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G</w:t>
      </w:r>
      <w:r w:rsidR="006C784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balltreninger</w:t>
      </w:r>
    </w:p>
    <w:p w14:paraId="01EAE478" w14:textId="14081E2D" w:rsidR="00BE0645" w:rsidRDefault="00BE0645" w:rsidP="00BE064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Det gjenstår to goalballtreninger før jul. Det er ønske om innkjøp av tau og teip til oppsett av bane.</w:t>
      </w:r>
    </w:p>
    <w:p w14:paraId="167A5AD3" w14:textId="4D1BBC42" w:rsidR="00BE0645" w:rsidRDefault="00BE0645" w:rsidP="00BE064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Vedtak: Utstyr knyttet til gjennomføring av treningene anses som en naturlig del av goalball-budsjettet, og innkjøp av tau og teip godkjennes av styret.</w:t>
      </w:r>
    </w:p>
    <w:p w14:paraId="3C120EE9" w14:textId="47E8E276" w:rsidR="00BE0645" w:rsidRDefault="00BE0645" w:rsidP="00BE0645">
      <w:pPr>
        <w:pStyle w:val="Listeavsnitt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Utlån av utstyr</w:t>
      </w:r>
    </w:p>
    <w:p w14:paraId="4C44A2C8" w14:textId="35665ED9" w:rsidR="00BE0645" w:rsidRPr="00BE0645" w:rsidRDefault="00BE0645" w:rsidP="00BE064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BE064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Ragna er blitt kontaktet av en lærer ved en skole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i Trondheim </w:t>
      </w:r>
      <w:r w:rsidRPr="00BE064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som ønsker å introdusere goalball for skoleklasser i kroppsøvingstimer, </w:t>
      </w:r>
      <w:r w:rsidR="009554B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og</w:t>
      </w:r>
      <w:r w:rsidRPr="00BE064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i lærerkollegiet. </w:t>
      </w:r>
    </w:p>
    <w:p w14:paraId="327BD28B" w14:textId="117CA30A" w:rsidR="00BE0645" w:rsidRDefault="00BE0645" w:rsidP="00BE064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BE064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Vedtak: Styret anser at dette er et svært positivt initiativ. Ragna tar kontakt og undersøker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forespørselen nærmere, med tanke på hvor lang tid de ønsker å låne utstyret, samt praktiske detaljer rundt overlevering. Styret tar avgjørelse om utlån når flere detaljer er på plass.</w:t>
      </w:r>
    </w:p>
    <w:p w14:paraId="75877040" w14:textId="77777777" w:rsidR="00BE0645" w:rsidRPr="00BE0645" w:rsidRDefault="00BE0645" w:rsidP="00BE064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13013384" w14:textId="5A343BD6" w:rsidR="00C20570" w:rsidRDefault="00C20570" w:rsidP="00BE0645">
      <w:pPr>
        <w:pStyle w:val="Overskrift2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Sak 107/22 Fysisk styremøte</w:t>
      </w:r>
    </w:p>
    <w:p w14:paraId="30220B92" w14:textId="30A2B703" w:rsidR="00C20570" w:rsidRDefault="00C20570" w:rsidP="00C205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Neste fysiske styremøte </w:t>
      </w:r>
      <w:r w:rsidR="00BE06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blir avholdt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25</w:t>
      </w:r>
      <w:r w:rsidR="00822F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-27</w:t>
      </w:r>
      <w:r w:rsidR="00822F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 </w:t>
      </w:r>
      <w:r w:rsidR="00CC2D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n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ovember i Trondheim</w:t>
      </w:r>
      <w:r w:rsidR="00BE06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.</w:t>
      </w:r>
    </w:p>
    <w:p w14:paraId="155323A8" w14:textId="46B8ED66" w:rsidR="00C20570" w:rsidRPr="00BE0645" w:rsidRDefault="00BE0645" w:rsidP="00BE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Vedtak: Casper undersøker muligheten for å låne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Idungården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 Silje booker hotell (fortrinnsvis Thon Hotel Nidaros). Forslag om å invitere en representant fra sentralstyret, og eventuelt Regine fra administrasjonen, til å holde innledning, eksempelvis om økonomi. Det legges fortrinnsvis opp til digital deltagelse fra sentralstyret/administrasjonen</w:t>
      </w:r>
      <w:r w:rsidR="006E430C">
        <w:rPr>
          <w:rFonts w:ascii="Times New Roman" w:eastAsia="Times New Roman" w:hAnsi="Times New Roman" w:cs="Times New Roman"/>
          <w:sz w:val="24"/>
          <w:szCs w:val="24"/>
          <w:lang w:eastAsia="nb-NO"/>
        </w:rPr>
        <w:t>, dersom de har anledning.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Andre saker til møtet meldes in fortløpende.</w:t>
      </w:r>
      <w:r w:rsidR="004C190A">
        <w:t xml:space="preserve"> </w:t>
      </w:r>
    </w:p>
    <w:sectPr w:rsidR="00C20570" w:rsidRPr="00BE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7514B"/>
    <w:multiLevelType w:val="hybridMultilevel"/>
    <w:tmpl w:val="D07EFB24"/>
    <w:lvl w:ilvl="0" w:tplc="7442A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B0672"/>
    <w:multiLevelType w:val="multilevel"/>
    <w:tmpl w:val="4D32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CB1B68"/>
    <w:multiLevelType w:val="hybridMultilevel"/>
    <w:tmpl w:val="00E4A662"/>
    <w:lvl w:ilvl="0" w:tplc="657A8F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B1BE0"/>
    <w:multiLevelType w:val="hybridMultilevel"/>
    <w:tmpl w:val="B502B306"/>
    <w:lvl w:ilvl="0" w:tplc="CC3A6D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49381">
    <w:abstractNumId w:val="3"/>
  </w:num>
  <w:num w:numId="2" w16cid:durableId="191382468">
    <w:abstractNumId w:val="1"/>
    <w:lvlOverride w:ilvl="0">
      <w:startOverride w:val="1"/>
      <w:lvl w:ilvl="0">
        <w:start w:val="1"/>
        <w:numFmt w:val="upperLetter"/>
        <w:lvlText w:val="%1)"/>
        <w:lvlJc w:val="left"/>
        <w:pPr>
          <w:ind w:left="0" w:firstLine="0"/>
        </w:pPr>
        <w:rPr>
          <w:rFonts w:ascii="Calibri" w:eastAsia="Times New Roman" w:hAnsi="Calibri" w:cs="Calibri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1157454144">
    <w:abstractNumId w:val="0"/>
  </w:num>
  <w:num w:numId="4" w16cid:durableId="204100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70"/>
    <w:rsid w:val="002B45BF"/>
    <w:rsid w:val="002F237A"/>
    <w:rsid w:val="003D2507"/>
    <w:rsid w:val="003E1A84"/>
    <w:rsid w:val="00425BE0"/>
    <w:rsid w:val="00427BBC"/>
    <w:rsid w:val="004C190A"/>
    <w:rsid w:val="00596E6B"/>
    <w:rsid w:val="005E507E"/>
    <w:rsid w:val="006C045C"/>
    <w:rsid w:val="006C784F"/>
    <w:rsid w:val="006E430C"/>
    <w:rsid w:val="00822F2A"/>
    <w:rsid w:val="008403EC"/>
    <w:rsid w:val="008A24B6"/>
    <w:rsid w:val="009554BB"/>
    <w:rsid w:val="00A07062"/>
    <w:rsid w:val="00A67474"/>
    <w:rsid w:val="00A82B18"/>
    <w:rsid w:val="00A90CF4"/>
    <w:rsid w:val="00AB2A7B"/>
    <w:rsid w:val="00B132E0"/>
    <w:rsid w:val="00BA514E"/>
    <w:rsid w:val="00BC0747"/>
    <w:rsid w:val="00BE0645"/>
    <w:rsid w:val="00BE5F39"/>
    <w:rsid w:val="00C20570"/>
    <w:rsid w:val="00CC2DAD"/>
    <w:rsid w:val="00D0758D"/>
    <w:rsid w:val="00D34228"/>
    <w:rsid w:val="00D723A6"/>
    <w:rsid w:val="00DF5B55"/>
    <w:rsid w:val="00F5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2B37"/>
  <w15:chartTrackingRefBased/>
  <w15:docId w15:val="{49671C27-F87A-4B66-8A93-FB66F96E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20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5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205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2057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BA51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952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Sødahl Utne</dc:creator>
  <cp:keywords/>
  <dc:description/>
  <cp:lastModifiedBy>Ida Sødahl Utne</cp:lastModifiedBy>
  <cp:revision>13</cp:revision>
  <dcterms:created xsi:type="dcterms:W3CDTF">2022-10-12T15:58:00Z</dcterms:created>
  <dcterms:modified xsi:type="dcterms:W3CDTF">2022-11-01T14:48:00Z</dcterms:modified>
</cp:coreProperties>
</file>