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color w:val="5B9BD5" w:themeColor="accent1"/>
        </w:rPr>
        <w:id w:val="1682309049"/>
        <w:docPartObj>
          <w:docPartGallery w:val="Cover Pages"/>
          <w:docPartUnique/>
        </w:docPartObj>
      </w:sdtPr>
      <w:sdtEndPr>
        <w:rPr>
          <w:color w:val="595959" w:themeColor="text1" w:themeTint="A6"/>
          <w:sz w:val="20"/>
          <w:szCs w:val="20"/>
        </w:rPr>
      </w:sdtEndPr>
      <w:sdtContent>
        <w:p w14:paraId="3EABE0F1" w14:textId="77777777" w:rsidR="00CD441C" w:rsidRPr="00BF7966" w:rsidRDefault="00CD441C" w:rsidP="00BF7966">
          <w:pPr>
            <w:pStyle w:val="Ingenmellomrom"/>
            <w:spacing w:before="1540" w:after="240" w:line="360" w:lineRule="auto"/>
            <w:jc w:val="center"/>
            <w:rPr>
              <w:rFonts w:asciiTheme="majorHAnsi" w:hAnsiTheme="majorHAnsi" w:cstheme="majorHAnsi"/>
              <w:color w:val="5B9BD5" w:themeColor="accent1"/>
            </w:rPr>
          </w:pPr>
          <w:r w:rsidRPr="00BF7966">
            <w:rPr>
              <w:rFonts w:asciiTheme="majorHAnsi" w:hAnsiTheme="majorHAnsi" w:cstheme="majorHAnsi"/>
              <w:noProof/>
              <w:color w:val="5B9BD5" w:themeColor="accent1"/>
              <w:lang w:eastAsia="nb-NO"/>
            </w:rPr>
            <w:drawing>
              <wp:inline distT="0" distB="0" distL="0" distR="0" wp14:anchorId="3A885B30" wp14:editId="1C1F19FB">
                <wp:extent cx="1417320" cy="750898"/>
                <wp:effectExtent l="0" t="0" r="0" b="0"/>
                <wp:docPr id="143" name="Bild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HAnsi"/>
              <w:b/>
              <w:caps/>
              <w:color w:val="5B9BD5" w:themeColor="accent1"/>
              <w:sz w:val="72"/>
              <w:szCs w:val="72"/>
            </w:rPr>
            <w:alias w:val="Tittel"/>
            <w:tag w:val=""/>
            <w:id w:val="1735040861"/>
            <w:placeholder>
              <w:docPart w:val="1B0618A7F40B4DFCBB3B90F65544C47D"/>
            </w:placeholder>
            <w:dataBinding w:prefixMappings="xmlns:ns0='http://purl.org/dc/elements/1.1/' xmlns:ns1='http://schemas.openxmlformats.org/package/2006/metadata/core-properties' " w:xpath="/ns1:coreProperties[1]/ns0:title[1]" w:storeItemID="{6C3C8BC8-F283-45AE-878A-BAB7291924A1}"/>
            <w:text/>
          </w:sdtPr>
          <w:sdtEndPr/>
          <w:sdtContent>
            <w:p w14:paraId="62E15E0E" w14:textId="431B9475" w:rsidR="00CD441C" w:rsidRPr="00BF7966" w:rsidRDefault="00CD441C" w:rsidP="00BF7966">
              <w:pPr>
                <w:pStyle w:val="Ingenmellomrom"/>
                <w:pBdr>
                  <w:top w:val="single" w:sz="6" w:space="6" w:color="5B9BD5" w:themeColor="accent1"/>
                  <w:bottom w:val="single" w:sz="6" w:space="6" w:color="5B9BD5" w:themeColor="accent1"/>
                </w:pBdr>
                <w:spacing w:after="240" w:line="360" w:lineRule="auto"/>
                <w:jc w:val="center"/>
                <w:rPr>
                  <w:rFonts w:asciiTheme="majorHAnsi" w:eastAsiaTheme="majorEastAsia" w:hAnsiTheme="majorHAnsi" w:cstheme="majorHAnsi"/>
                  <w:b/>
                  <w:caps/>
                  <w:color w:val="5B9BD5" w:themeColor="accent1"/>
                  <w:sz w:val="80"/>
                  <w:szCs w:val="80"/>
                </w:rPr>
              </w:pPr>
              <w:r w:rsidRPr="00BF7966">
                <w:rPr>
                  <w:rFonts w:asciiTheme="majorHAnsi" w:eastAsiaTheme="majorEastAsia" w:hAnsiTheme="majorHAnsi" w:cstheme="majorHAnsi"/>
                  <w:b/>
                  <w:caps/>
                  <w:color w:val="5B9BD5" w:themeColor="accent1"/>
                  <w:sz w:val="72"/>
                  <w:szCs w:val="72"/>
                </w:rPr>
                <w:t xml:space="preserve">Hvordan lykkes </w:t>
              </w:r>
              <w:r w:rsidR="0092607D">
                <w:rPr>
                  <w:rFonts w:asciiTheme="majorHAnsi" w:eastAsiaTheme="majorEastAsia" w:hAnsiTheme="majorHAnsi" w:cstheme="majorHAnsi"/>
                  <w:b/>
                  <w:caps/>
                  <w:color w:val="5B9BD5" w:themeColor="accent1"/>
                  <w:sz w:val="72"/>
                  <w:szCs w:val="72"/>
                </w:rPr>
                <w:t>SOM TILLITSVALGT I</w:t>
              </w:r>
              <w:r w:rsidRPr="00BF7966">
                <w:rPr>
                  <w:rFonts w:asciiTheme="majorHAnsi" w:eastAsiaTheme="majorEastAsia" w:hAnsiTheme="majorHAnsi" w:cstheme="majorHAnsi"/>
                  <w:b/>
                  <w:caps/>
                  <w:color w:val="5B9BD5" w:themeColor="accent1"/>
                  <w:sz w:val="72"/>
                  <w:szCs w:val="72"/>
                </w:rPr>
                <w:t xml:space="preserve"> Norges Blindeforbunds Ungdom</w:t>
              </w:r>
              <w:r w:rsidR="00534D0C">
                <w:rPr>
                  <w:rFonts w:asciiTheme="majorHAnsi" w:eastAsiaTheme="majorEastAsia" w:hAnsiTheme="majorHAnsi" w:cstheme="majorHAnsi"/>
                  <w:b/>
                  <w:caps/>
                  <w:color w:val="5B9BD5" w:themeColor="accent1"/>
                  <w:sz w:val="72"/>
                  <w:szCs w:val="72"/>
                </w:rPr>
                <w:t>?</w:t>
              </w:r>
            </w:p>
          </w:sdtContent>
        </w:sdt>
        <w:sdt>
          <w:sdtPr>
            <w:rPr>
              <w:rFonts w:asciiTheme="majorHAnsi" w:hAnsiTheme="majorHAnsi" w:cstheme="majorHAnsi"/>
              <w:color w:val="5B9BD5" w:themeColor="accent1"/>
              <w:sz w:val="36"/>
              <w:szCs w:val="28"/>
            </w:rPr>
            <w:alias w:val="Undertittel"/>
            <w:tag w:val=""/>
            <w:id w:val="328029620"/>
            <w:placeholder>
              <w:docPart w:val="36D3A21DAC9C49BBB35F5B30BF7BB82E"/>
            </w:placeholder>
            <w:dataBinding w:prefixMappings="xmlns:ns0='http://purl.org/dc/elements/1.1/' xmlns:ns1='http://schemas.openxmlformats.org/package/2006/metadata/core-properties' " w:xpath="/ns1:coreProperties[1]/ns0:subject[1]" w:storeItemID="{6C3C8BC8-F283-45AE-878A-BAB7291924A1}"/>
            <w:text/>
          </w:sdtPr>
          <w:sdtEndPr/>
          <w:sdtContent>
            <w:p w14:paraId="7AE23D7D" w14:textId="0B8D9A09" w:rsidR="00CD441C" w:rsidRPr="00BF7966" w:rsidRDefault="00CD441C" w:rsidP="00BF7966">
              <w:pPr>
                <w:pStyle w:val="Ingenmellomrom"/>
                <w:spacing w:line="360" w:lineRule="auto"/>
                <w:jc w:val="center"/>
                <w:rPr>
                  <w:rFonts w:asciiTheme="majorHAnsi" w:hAnsiTheme="majorHAnsi" w:cstheme="majorHAnsi"/>
                  <w:color w:val="5B9BD5" w:themeColor="accent1"/>
                  <w:sz w:val="28"/>
                  <w:szCs w:val="28"/>
                </w:rPr>
              </w:pPr>
              <w:r w:rsidRPr="00BF7966">
                <w:rPr>
                  <w:rFonts w:asciiTheme="majorHAnsi" w:hAnsiTheme="majorHAnsi" w:cstheme="majorHAnsi"/>
                  <w:color w:val="5B9BD5" w:themeColor="accent1"/>
                  <w:sz w:val="36"/>
                  <w:szCs w:val="28"/>
                </w:rPr>
                <w:t xml:space="preserve">Tillitsvalgpermen </w:t>
              </w:r>
            </w:p>
          </w:sdtContent>
        </w:sdt>
        <w:p w14:paraId="545DCEA8" w14:textId="77777777" w:rsidR="00CD441C" w:rsidRPr="00BF7966" w:rsidRDefault="00CD441C" w:rsidP="00BF7966">
          <w:pPr>
            <w:pStyle w:val="Ingenmellomrom"/>
            <w:spacing w:before="480" w:line="360" w:lineRule="auto"/>
            <w:jc w:val="center"/>
            <w:rPr>
              <w:rFonts w:asciiTheme="majorHAnsi" w:hAnsiTheme="majorHAnsi" w:cstheme="majorHAnsi"/>
              <w:color w:val="5B9BD5" w:themeColor="accent1"/>
            </w:rPr>
          </w:pPr>
          <w:r w:rsidRPr="00BF7966">
            <w:rPr>
              <w:rFonts w:asciiTheme="majorHAnsi" w:hAnsiTheme="majorHAnsi" w:cstheme="majorHAnsi"/>
              <w:noProof/>
              <w:color w:val="5B9BD5" w:themeColor="accent1"/>
              <w:lang w:eastAsia="nb-NO"/>
            </w:rPr>
            <mc:AlternateContent>
              <mc:Choice Requires="wps">
                <w:drawing>
                  <wp:anchor distT="0" distB="0" distL="114300" distR="114300" simplePos="0" relativeHeight="251659264" behindDoc="0" locked="0" layoutInCell="1" allowOverlap="1" wp14:anchorId="703467FB" wp14:editId="2585F20F">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boks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36"/>
                                    <w:szCs w:val="28"/>
                                  </w:rPr>
                                  <w:alias w:val="Dato"/>
                                  <w:tag w:val=""/>
                                  <w:id w:val="197127006"/>
                                  <w:showingPlcHdr/>
                                  <w:dataBinding w:prefixMappings="xmlns:ns0='http://schemas.microsoft.com/office/2006/coverPageProps' " w:xpath="/ns0:CoverPageProperties[1]/ns0:PublishDate[1]" w:storeItemID="{55AF091B-3C7A-41E3-B477-F2FDAA23CFDA}"/>
                                  <w:date>
                                    <w:dateFormat w:val="d. MMMM yyyy"/>
                                    <w:lid w:val="nb-NO"/>
                                    <w:storeMappedDataAs w:val="dateTime"/>
                                    <w:calendar w:val="gregorian"/>
                                  </w:date>
                                </w:sdtPr>
                                <w:sdtEndPr/>
                                <w:sdtContent>
                                  <w:p w14:paraId="698B7273" w14:textId="77777777" w:rsidR="00227B42" w:rsidRDefault="00227B42">
                                    <w:pPr>
                                      <w:pStyle w:val="Ingenmellomrom"/>
                                      <w:spacing w:after="40"/>
                                      <w:jc w:val="center"/>
                                      <w:rPr>
                                        <w:caps/>
                                        <w:color w:val="5B9BD5" w:themeColor="accent1"/>
                                        <w:sz w:val="28"/>
                                        <w:szCs w:val="28"/>
                                      </w:rPr>
                                    </w:pPr>
                                    <w:r>
                                      <w:rPr>
                                        <w:caps/>
                                        <w:color w:val="5B9BD5" w:themeColor="accent1"/>
                                        <w:sz w:val="36"/>
                                        <w:szCs w:val="28"/>
                                      </w:rPr>
                                      <w:t xml:space="preserve">     </w:t>
                                    </w:r>
                                  </w:p>
                                </w:sdtContent>
                              </w:sdt>
                              <w:p w14:paraId="25B29CEA" w14:textId="77777777" w:rsidR="00227B42" w:rsidRPr="00CD441C" w:rsidRDefault="006D2EC3">
                                <w:pPr>
                                  <w:pStyle w:val="Ingenmellomrom"/>
                                  <w:jc w:val="center"/>
                                  <w:rPr>
                                    <w:rFonts w:asciiTheme="majorHAnsi" w:hAnsiTheme="majorHAnsi" w:cstheme="majorHAnsi"/>
                                    <w:b/>
                                    <w:color w:val="5B9BD5" w:themeColor="accent1"/>
                                  </w:rPr>
                                </w:pPr>
                                <w:sdt>
                                  <w:sdtPr>
                                    <w:rPr>
                                      <w:rFonts w:asciiTheme="majorHAnsi" w:hAnsiTheme="majorHAnsi" w:cstheme="majorHAnsi"/>
                                      <w:b/>
                                      <w:caps/>
                                      <w:color w:val="5B9BD5" w:themeColor="accent1"/>
                                      <w:sz w:val="36"/>
                                    </w:rPr>
                                    <w:alias w:val="Firma"/>
                                    <w:tag w:val=""/>
                                    <w:id w:val="1390145197"/>
                                    <w:dataBinding w:prefixMappings="xmlns:ns0='http://schemas.openxmlformats.org/officeDocument/2006/extended-properties' " w:xpath="/ns0:Properties[1]/ns0:Company[1]" w:storeItemID="{6668398D-A668-4E3E-A5EB-62B293D839F1}"/>
                                    <w:text/>
                                  </w:sdtPr>
                                  <w:sdtEndPr/>
                                  <w:sdtContent>
                                    <w:r w:rsidR="00227B42" w:rsidRPr="00CD441C">
                                      <w:rPr>
                                        <w:rFonts w:asciiTheme="majorHAnsi" w:hAnsiTheme="majorHAnsi" w:cstheme="majorHAnsi"/>
                                        <w:b/>
                                        <w:caps/>
                                        <w:color w:val="5B9BD5" w:themeColor="accent1"/>
                                        <w:sz w:val="36"/>
                                      </w:rPr>
                                      <w:t>Norges BlindeforbundS UNGDOM</w:t>
                                    </w:r>
                                  </w:sdtContent>
                                </w:sdt>
                              </w:p>
                              <w:p w14:paraId="503A8F81" w14:textId="77777777" w:rsidR="00227B42" w:rsidRDefault="006D2EC3">
                                <w:pPr>
                                  <w:pStyle w:val="Ingenmellomrom"/>
                                  <w:jc w:val="center"/>
                                  <w:rPr>
                                    <w:color w:val="5B9BD5" w:themeColor="accent1"/>
                                  </w:rPr>
                                </w:pPr>
                                <w:sdt>
                                  <w:sdtPr>
                                    <w:rPr>
                                      <w:color w:val="5B9BD5" w:themeColor="accent1"/>
                                    </w:rPr>
                                    <w:alias w:val="Adresse"/>
                                    <w:tag w:val=""/>
                                    <w:id w:val="-726379553"/>
                                    <w:showingPlcHdr/>
                                    <w:dataBinding w:prefixMappings="xmlns:ns0='http://schemas.microsoft.com/office/2006/coverPageProps' " w:xpath="/ns0:CoverPageProperties[1]/ns0:CompanyAddress[1]" w:storeItemID="{55AF091B-3C7A-41E3-B477-F2FDAA23CFDA}"/>
                                    <w:text/>
                                  </w:sdtPr>
                                  <w:sdtEndPr/>
                                  <w:sdtContent>
                                    <w:r w:rsidR="00227B42">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03467FB" id="_x0000_t202" coordsize="21600,21600" o:spt="202" path="m,l,21600r21600,l21600,xe">
                    <v:stroke joinstyle="miter"/>
                    <v:path gradientshapeok="t" o:connecttype="rect"/>
                  </v:shapetype>
                  <v:shape id="Tekstboks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5B9BD5" w:themeColor="accent1"/>
                              <w:sz w:val="36"/>
                              <w:szCs w:val="28"/>
                            </w:rPr>
                            <w:alias w:val="Dato"/>
                            <w:tag w:val=""/>
                            <w:id w:val="197127006"/>
                            <w:showingPlcHdr/>
                            <w:dataBinding w:prefixMappings="xmlns:ns0='http://schemas.microsoft.com/office/2006/coverPageProps' " w:xpath="/ns0:CoverPageProperties[1]/ns0:PublishDate[1]" w:storeItemID="{55AF091B-3C7A-41E3-B477-F2FDAA23CFDA}"/>
                            <w:date>
                              <w:dateFormat w:val="d. MMMM yyyy"/>
                              <w:lid w:val="nb-NO"/>
                              <w:storeMappedDataAs w:val="dateTime"/>
                              <w:calendar w:val="gregorian"/>
                            </w:date>
                          </w:sdtPr>
                          <w:sdtEndPr/>
                          <w:sdtContent>
                            <w:p w14:paraId="698B7273" w14:textId="77777777" w:rsidR="00227B42" w:rsidRDefault="00227B42">
                              <w:pPr>
                                <w:pStyle w:val="Ingenmellomrom"/>
                                <w:spacing w:after="40"/>
                                <w:jc w:val="center"/>
                                <w:rPr>
                                  <w:caps/>
                                  <w:color w:val="5B9BD5" w:themeColor="accent1"/>
                                  <w:sz w:val="28"/>
                                  <w:szCs w:val="28"/>
                                </w:rPr>
                              </w:pPr>
                              <w:r>
                                <w:rPr>
                                  <w:caps/>
                                  <w:color w:val="5B9BD5" w:themeColor="accent1"/>
                                  <w:sz w:val="36"/>
                                  <w:szCs w:val="28"/>
                                </w:rPr>
                                <w:t xml:space="preserve">     </w:t>
                              </w:r>
                            </w:p>
                          </w:sdtContent>
                        </w:sdt>
                        <w:p w14:paraId="25B29CEA" w14:textId="77777777" w:rsidR="00227B42" w:rsidRPr="00CD441C" w:rsidRDefault="006D2EC3">
                          <w:pPr>
                            <w:pStyle w:val="Ingenmellomrom"/>
                            <w:jc w:val="center"/>
                            <w:rPr>
                              <w:rFonts w:asciiTheme="majorHAnsi" w:hAnsiTheme="majorHAnsi" w:cstheme="majorHAnsi"/>
                              <w:b/>
                              <w:color w:val="5B9BD5" w:themeColor="accent1"/>
                            </w:rPr>
                          </w:pPr>
                          <w:sdt>
                            <w:sdtPr>
                              <w:rPr>
                                <w:rFonts w:asciiTheme="majorHAnsi" w:hAnsiTheme="majorHAnsi" w:cstheme="majorHAnsi"/>
                                <w:b/>
                                <w:caps/>
                                <w:color w:val="5B9BD5" w:themeColor="accent1"/>
                                <w:sz w:val="36"/>
                              </w:rPr>
                              <w:alias w:val="Firma"/>
                              <w:tag w:val=""/>
                              <w:id w:val="1390145197"/>
                              <w:dataBinding w:prefixMappings="xmlns:ns0='http://schemas.openxmlformats.org/officeDocument/2006/extended-properties' " w:xpath="/ns0:Properties[1]/ns0:Company[1]" w:storeItemID="{6668398D-A668-4E3E-A5EB-62B293D839F1}"/>
                              <w:text/>
                            </w:sdtPr>
                            <w:sdtEndPr/>
                            <w:sdtContent>
                              <w:r w:rsidR="00227B42" w:rsidRPr="00CD441C">
                                <w:rPr>
                                  <w:rFonts w:asciiTheme="majorHAnsi" w:hAnsiTheme="majorHAnsi" w:cstheme="majorHAnsi"/>
                                  <w:b/>
                                  <w:caps/>
                                  <w:color w:val="5B9BD5" w:themeColor="accent1"/>
                                  <w:sz w:val="36"/>
                                </w:rPr>
                                <w:t>Norges BlindeforbundS UNGDOM</w:t>
                              </w:r>
                            </w:sdtContent>
                          </w:sdt>
                        </w:p>
                        <w:p w14:paraId="503A8F81" w14:textId="77777777" w:rsidR="00227B42" w:rsidRDefault="006D2EC3">
                          <w:pPr>
                            <w:pStyle w:val="Ingenmellomrom"/>
                            <w:jc w:val="center"/>
                            <w:rPr>
                              <w:color w:val="5B9BD5" w:themeColor="accent1"/>
                            </w:rPr>
                          </w:pPr>
                          <w:sdt>
                            <w:sdtPr>
                              <w:rPr>
                                <w:color w:val="5B9BD5" w:themeColor="accent1"/>
                              </w:rPr>
                              <w:alias w:val="Adresse"/>
                              <w:tag w:val=""/>
                              <w:id w:val="-726379553"/>
                              <w:showingPlcHdr/>
                              <w:dataBinding w:prefixMappings="xmlns:ns0='http://schemas.microsoft.com/office/2006/coverPageProps' " w:xpath="/ns0:CoverPageProperties[1]/ns0:CompanyAddress[1]" w:storeItemID="{55AF091B-3C7A-41E3-B477-F2FDAA23CFDA}"/>
                              <w:text/>
                            </w:sdtPr>
                            <w:sdtEndPr/>
                            <w:sdtContent>
                              <w:r w:rsidR="00227B42">
                                <w:rPr>
                                  <w:color w:val="5B9BD5" w:themeColor="accent1"/>
                                </w:rPr>
                                <w:t xml:space="preserve">     </w:t>
                              </w:r>
                            </w:sdtContent>
                          </w:sdt>
                        </w:p>
                      </w:txbxContent>
                    </v:textbox>
                    <w10:wrap anchorx="margin" anchory="page"/>
                  </v:shape>
                </w:pict>
              </mc:Fallback>
            </mc:AlternateContent>
          </w:r>
          <w:r w:rsidRPr="00BF7966">
            <w:rPr>
              <w:rFonts w:asciiTheme="majorHAnsi" w:hAnsiTheme="majorHAnsi" w:cstheme="majorHAnsi"/>
              <w:noProof/>
              <w:color w:val="5B9BD5" w:themeColor="accent1"/>
              <w:lang w:eastAsia="nb-NO"/>
            </w:rPr>
            <w:drawing>
              <wp:inline distT="0" distB="0" distL="0" distR="0" wp14:anchorId="1EA3F641" wp14:editId="132AD60F">
                <wp:extent cx="758952" cy="478932"/>
                <wp:effectExtent l="0" t="0" r="3175" b="0"/>
                <wp:docPr id="144" name="Bild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DCDF2C0" w14:textId="77777777" w:rsidR="00CD441C" w:rsidRPr="00BF7966" w:rsidRDefault="00CD441C" w:rsidP="00BF7966">
          <w:pPr>
            <w:spacing w:after="160" w:line="360" w:lineRule="auto"/>
            <w:rPr>
              <w:rFonts w:asciiTheme="majorHAnsi" w:hAnsiTheme="majorHAnsi" w:cstheme="majorHAnsi"/>
              <w:color w:val="595959" w:themeColor="text1" w:themeTint="A6"/>
              <w:sz w:val="20"/>
              <w:szCs w:val="20"/>
            </w:rPr>
          </w:pPr>
          <w:r w:rsidRPr="00BF7966">
            <w:rPr>
              <w:rFonts w:asciiTheme="majorHAnsi" w:hAnsiTheme="majorHAnsi" w:cstheme="majorHAnsi"/>
              <w:color w:val="595959" w:themeColor="text1" w:themeTint="A6"/>
              <w:sz w:val="20"/>
              <w:szCs w:val="20"/>
            </w:rPr>
            <w:br w:type="page"/>
          </w:r>
        </w:p>
      </w:sdtContent>
    </w:sdt>
    <w:sdt>
      <w:sdtPr>
        <w:rPr>
          <w:rFonts w:ascii="Calibri" w:eastAsiaTheme="minorHAnsi" w:hAnsi="Calibri" w:cstheme="majorHAnsi"/>
          <w:color w:val="auto"/>
          <w:sz w:val="22"/>
          <w:szCs w:val="22"/>
          <w:lang w:eastAsia="en-US"/>
        </w:rPr>
        <w:id w:val="312071742"/>
        <w:docPartObj>
          <w:docPartGallery w:val="Table of Contents"/>
          <w:docPartUnique/>
        </w:docPartObj>
      </w:sdtPr>
      <w:sdtEndPr>
        <w:rPr>
          <w:b/>
          <w:bCs/>
        </w:rPr>
      </w:sdtEndPr>
      <w:sdtContent>
        <w:p w14:paraId="50E682EB" w14:textId="77777777" w:rsidR="00C639C0" w:rsidRPr="00BF7966" w:rsidRDefault="00C639C0" w:rsidP="00BF7966">
          <w:pPr>
            <w:pStyle w:val="Overskriftforinnholdsfortegnelse"/>
            <w:spacing w:line="360" w:lineRule="auto"/>
            <w:rPr>
              <w:rFonts w:cstheme="majorHAnsi"/>
            </w:rPr>
          </w:pPr>
          <w:r w:rsidRPr="00BF7966">
            <w:rPr>
              <w:rFonts w:cstheme="majorHAnsi"/>
            </w:rPr>
            <w:t>Innhold</w:t>
          </w:r>
        </w:p>
        <w:p w14:paraId="3639630A" w14:textId="77777777" w:rsidR="0027604F" w:rsidRPr="00BF7966" w:rsidRDefault="00C639C0" w:rsidP="00BF7966">
          <w:pPr>
            <w:pStyle w:val="INNH1"/>
            <w:spacing w:line="360" w:lineRule="auto"/>
            <w:rPr>
              <w:rFonts w:asciiTheme="majorHAnsi" w:eastAsiaTheme="minorEastAsia" w:hAnsiTheme="majorHAnsi" w:cstheme="majorHAnsi"/>
              <w:noProof/>
              <w:lang w:eastAsia="nb-NO"/>
            </w:rPr>
          </w:pPr>
          <w:r w:rsidRPr="00BF7966">
            <w:rPr>
              <w:rFonts w:asciiTheme="majorHAnsi" w:hAnsiTheme="majorHAnsi" w:cstheme="majorHAnsi"/>
              <w:b/>
              <w:bCs/>
            </w:rPr>
            <w:fldChar w:fldCharType="begin"/>
          </w:r>
          <w:r w:rsidRPr="00BF7966">
            <w:rPr>
              <w:rFonts w:asciiTheme="majorHAnsi" w:hAnsiTheme="majorHAnsi" w:cstheme="majorHAnsi"/>
              <w:b/>
              <w:bCs/>
            </w:rPr>
            <w:instrText xml:space="preserve"> TOC \o "1-3" \h \z \u </w:instrText>
          </w:r>
          <w:r w:rsidRPr="00BF7966">
            <w:rPr>
              <w:rFonts w:asciiTheme="majorHAnsi" w:hAnsiTheme="majorHAnsi" w:cstheme="majorHAnsi"/>
              <w:b/>
              <w:bCs/>
            </w:rPr>
            <w:fldChar w:fldCharType="separate"/>
          </w:r>
          <w:hyperlink w:anchor="_Toc41977173" w:history="1">
            <w:r w:rsidR="0027604F" w:rsidRPr="00BF7966">
              <w:rPr>
                <w:rStyle w:val="Hyperkobling"/>
                <w:rFonts w:asciiTheme="majorHAnsi" w:hAnsiTheme="majorHAnsi" w:cstheme="majorHAnsi"/>
                <w:b/>
                <w:noProof/>
              </w:rPr>
              <w:t>1.</w:t>
            </w:r>
            <w:r w:rsidR="0027604F" w:rsidRPr="00BF7966">
              <w:rPr>
                <w:rFonts w:asciiTheme="majorHAnsi" w:eastAsiaTheme="minorEastAsia" w:hAnsiTheme="majorHAnsi" w:cstheme="majorHAnsi"/>
                <w:noProof/>
                <w:lang w:eastAsia="nb-NO"/>
              </w:rPr>
              <w:tab/>
            </w:r>
            <w:r w:rsidR="0027604F" w:rsidRPr="00BF7966">
              <w:rPr>
                <w:rStyle w:val="Hyperkobling"/>
                <w:rFonts w:asciiTheme="majorHAnsi" w:hAnsiTheme="majorHAnsi" w:cstheme="majorHAnsi"/>
                <w:b/>
                <w:noProof/>
              </w:rPr>
              <w:t>Velkommen som tillitsvalgt!</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_Toc41977173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3</w:t>
            </w:r>
            <w:r w:rsidR="0027604F" w:rsidRPr="00BF7966">
              <w:rPr>
                <w:rFonts w:asciiTheme="majorHAnsi" w:hAnsiTheme="majorHAnsi" w:cstheme="majorHAnsi"/>
                <w:noProof/>
                <w:webHidden/>
              </w:rPr>
              <w:fldChar w:fldCharType="end"/>
            </w:r>
          </w:hyperlink>
        </w:p>
        <w:p w14:paraId="52993F2A" w14:textId="77777777" w:rsidR="0027604F" w:rsidRPr="00BF7966" w:rsidRDefault="006D2EC3" w:rsidP="00BF7966">
          <w:pPr>
            <w:pStyle w:val="INNH1"/>
            <w:spacing w:line="360" w:lineRule="auto"/>
            <w:rPr>
              <w:rFonts w:asciiTheme="majorHAnsi" w:eastAsiaTheme="minorEastAsia" w:hAnsiTheme="majorHAnsi" w:cstheme="majorHAnsi"/>
              <w:noProof/>
              <w:lang w:eastAsia="nb-NO"/>
            </w:rPr>
          </w:pPr>
          <w:hyperlink w:anchor="_Toc41977174" w:history="1">
            <w:r w:rsidR="0027604F" w:rsidRPr="00BF7966">
              <w:rPr>
                <w:rStyle w:val="Hyperkobling"/>
                <w:rFonts w:asciiTheme="majorHAnsi" w:hAnsiTheme="majorHAnsi" w:cstheme="majorHAnsi"/>
                <w:b/>
                <w:noProof/>
              </w:rPr>
              <w:t>2.</w:t>
            </w:r>
            <w:r w:rsidR="0027604F" w:rsidRPr="00BF7966">
              <w:rPr>
                <w:rFonts w:asciiTheme="majorHAnsi" w:eastAsiaTheme="minorEastAsia" w:hAnsiTheme="majorHAnsi" w:cstheme="majorHAnsi"/>
                <w:noProof/>
                <w:lang w:eastAsia="nb-NO"/>
              </w:rPr>
              <w:tab/>
            </w:r>
            <w:r w:rsidR="0027604F" w:rsidRPr="00BF7966">
              <w:rPr>
                <w:rStyle w:val="Hyperkobling"/>
                <w:rFonts w:asciiTheme="majorHAnsi" w:hAnsiTheme="majorHAnsi" w:cstheme="majorHAnsi"/>
                <w:b/>
                <w:noProof/>
              </w:rPr>
              <w:t>Hva gjør et regionstyre?</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_Toc41977174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3</w:t>
            </w:r>
            <w:r w:rsidR="0027604F" w:rsidRPr="00BF7966">
              <w:rPr>
                <w:rFonts w:asciiTheme="majorHAnsi" w:hAnsiTheme="majorHAnsi" w:cstheme="majorHAnsi"/>
                <w:noProof/>
                <w:webHidden/>
              </w:rPr>
              <w:fldChar w:fldCharType="end"/>
            </w:r>
          </w:hyperlink>
        </w:p>
        <w:p w14:paraId="5C190180" w14:textId="77777777" w:rsidR="0027604F" w:rsidRPr="00BF7966" w:rsidRDefault="006D2EC3" w:rsidP="00BF7966">
          <w:pPr>
            <w:pStyle w:val="INNH2"/>
            <w:tabs>
              <w:tab w:val="right" w:leader="dot" w:pos="9062"/>
            </w:tabs>
            <w:spacing w:line="360" w:lineRule="auto"/>
            <w:rPr>
              <w:rFonts w:asciiTheme="majorHAnsi" w:eastAsiaTheme="minorEastAsia" w:hAnsiTheme="majorHAnsi" w:cstheme="majorHAnsi"/>
              <w:noProof/>
              <w:lang w:eastAsia="nb-NO"/>
            </w:rPr>
          </w:pPr>
          <w:hyperlink w:anchor="_Toc41977175" w:history="1">
            <w:r w:rsidR="0027604F" w:rsidRPr="00BF7966">
              <w:rPr>
                <w:rStyle w:val="Hyperkobling"/>
                <w:rFonts w:asciiTheme="majorHAnsi" w:hAnsiTheme="majorHAnsi" w:cstheme="majorHAnsi"/>
                <w:noProof/>
              </w:rPr>
              <w:t>2.1 Regionene i NBfU</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_Toc41977175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3</w:t>
            </w:r>
            <w:r w:rsidR="0027604F" w:rsidRPr="00BF7966">
              <w:rPr>
                <w:rFonts w:asciiTheme="majorHAnsi" w:hAnsiTheme="majorHAnsi" w:cstheme="majorHAnsi"/>
                <w:noProof/>
                <w:webHidden/>
              </w:rPr>
              <w:fldChar w:fldCharType="end"/>
            </w:r>
          </w:hyperlink>
        </w:p>
        <w:p w14:paraId="465B8422" w14:textId="77777777" w:rsidR="0027604F" w:rsidRPr="00BF7966" w:rsidRDefault="006D2EC3" w:rsidP="00BF7966">
          <w:pPr>
            <w:pStyle w:val="INNH2"/>
            <w:tabs>
              <w:tab w:val="right" w:leader="dot" w:pos="9062"/>
            </w:tabs>
            <w:spacing w:line="360" w:lineRule="auto"/>
            <w:rPr>
              <w:rFonts w:asciiTheme="majorHAnsi" w:eastAsiaTheme="minorEastAsia" w:hAnsiTheme="majorHAnsi" w:cstheme="majorHAnsi"/>
              <w:noProof/>
              <w:lang w:eastAsia="nb-NO"/>
            </w:rPr>
          </w:pPr>
          <w:hyperlink w:anchor="_Toc41977176" w:history="1">
            <w:r w:rsidR="0027604F" w:rsidRPr="00BF7966">
              <w:rPr>
                <w:rStyle w:val="Hyperkobling"/>
                <w:rFonts w:asciiTheme="majorHAnsi" w:hAnsiTheme="majorHAnsi" w:cstheme="majorHAnsi"/>
                <w:noProof/>
              </w:rPr>
              <w:t>2.2 Regionstyrets oppgaver</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_Toc41977176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3</w:t>
            </w:r>
            <w:r w:rsidR="0027604F" w:rsidRPr="00BF7966">
              <w:rPr>
                <w:rFonts w:asciiTheme="majorHAnsi" w:hAnsiTheme="majorHAnsi" w:cstheme="majorHAnsi"/>
                <w:noProof/>
                <w:webHidden/>
              </w:rPr>
              <w:fldChar w:fldCharType="end"/>
            </w:r>
          </w:hyperlink>
        </w:p>
        <w:p w14:paraId="3FE8F720"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177" w:history="1">
            <w:r w:rsidR="0027604F" w:rsidRPr="00BF7966">
              <w:rPr>
                <w:rStyle w:val="Hyperkobling"/>
                <w:rFonts w:asciiTheme="majorHAnsi" w:hAnsiTheme="majorHAnsi" w:cstheme="majorHAnsi"/>
                <w:noProof/>
              </w:rPr>
              <w:t>Drifte organisasjonen</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_Toc41977177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3</w:t>
            </w:r>
            <w:r w:rsidR="0027604F" w:rsidRPr="00BF7966">
              <w:rPr>
                <w:rFonts w:asciiTheme="majorHAnsi" w:hAnsiTheme="majorHAnsi" w:cstheme="majorHAnsi"/>
                <w:noProof/>
                <w:webHidden/>
              </w:rPr>
              <w:fldChar w:fldCharType="end"/>
            </w:r>
          </w:hyperlink>
        </w:p>
        <w:p w14:paraId="675D5A3E"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178" w:history="1">
            <w:r w:rsidR="0027604F" w:rsidRPr="00BF7966">
              <w:rPr>
                <w:rStyle w:val="Hyperkobling"/>
                <w:rFonts w:asciiTheme="majorHAnsi" w:hAnsiTheme="majorHAnsi" w:cstheme="majorHAnsi"/>
                <w:noProof/>
              </w:rPr>
              <w:t>Arrangere årsmøtet</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_Toc41977178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3</w:t>
            </w:r>
            <w:r w:rsidR="0027604F" w:rsidRPr="00BF7966">
              <w:rPr>
                <w:rFonts w:asciiTheme="majorHAnsi" w:hAnsiTheme="majorHAnsi" w:cstheme="majorHAnsi"/>
                <w:noProof/>
                <w:webHidden/>
              </w:rPr>
              <w:fldChar w:fldCharType="end"/>
            </w:r>
          </w:hyperlink>
        </w:p>
        <w:p w14:paraId="035BF1A4"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179" w:history="1">
            <w:r w:rsidR="0027604F" w:rsidRPr="00BF7966">
              <w:rPr>
                <w:rStyle w:val="Hyperkobling"/>
                <w:rFonts w:asciiTheme="majorHAnsi" w:hAnsiTheme="majorHAnsi" w:cstheme="majorHAnsi"/>
                <w:noProof/>
              </w:rPr>
              <w:t>Arrangere styremøter</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_Toc41977179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4</w:t>
            </w:r>
            <w:r w:rsidR="0027604F" w:rsidRPr="00BF7966">
              <w:rPr>
                <w:rFonts w:asciiTheme="majorHAnsi" w:hAnsiTheme="majorHAnsi" w:cstheme="majorHAnsi"/>
                <w:noProof/>
                <w:webHidden/>
              </w:rPr>
              <w:fldChar w:fldCharType="end"/>
            </w:r>
          </w:hyperlink>
        </w:p>
        <w:p w14:paraId="7951D061"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180" w:history="1">
            <w:r w:rsidR="0027604F" w:rsidRPr="00BF7966">
              <w:rPr>
                <w:rStyle w:val="Hyperkobling"/>
                <w:rFonts w:asciiTheme="majorHAnsi" w:hAnsiTheme="majorHAnsi" w:cstheme="majorHAnsi"/>
                <w:noProof/>
              </w:rPr>
              <w:t>Arrangere aktiviteter for medlemmene</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_Toc41977180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5</w:t>
            </w:r>
            <w:r w:rsidR="0027604F" w:rsidRPr="00BF7966">
              <w:rPr>
                <w:rFonts w:asciiTheme="majorHAnsi" w:hAnsiTheme="majorHAnsi" w:cstheme="majorHAnsi"/>
                <w:noProof/>
                <w:webHidden/>
              </w:rPr>
              <w:fldChar w:fldCharType="end"/>
            </w:r>
          </w:hyperlink>
        </w:p>
        <w:p w14:paraId="52B41518"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181" w:history="1">
            <w:r w:rsidR="0027604F" w:rsidRPr="00BF7966">
              <w:rPr>
                <w:rStyle w:val="Hyperkobling"/>
                <w:rFonts w:asciiTheme="majorHAnsi" w:hAnsiTheme="majorHAnsi" w:cstheme="majorHAnsi"/>
                <w:noProof/>
              </w:rPr>
              <w:t>Holde sentralstyret informert</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_Toc41977181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5</w:t>
            </w:r>
            <w:r w:rsidR="0027604F" w:rsidRPr="00BF7966">
              <w:rPr>
                <w:rFonts w:asciiTheme="majorHAnsi" w:hAnsiTheme="majorHAnsi" w:cstheme="majorHAnsi"/>
                <w:noProof/>
                <w:webHidden/>
              </w:rPr>
              <w:fldChar w:fldCharType="end"/>
            </w:r>
          </w:hyperlink>
        </w:p>
        <w:p w14:paraId="619A1D4C"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182" w:history="1">
            <w:r w:rsidR="0027604F" w:rsidRPr="00BF7966">
              <w:rPr>
                <w:rStyle w:val="Hyperkobling"/>
                <w:rFonts w:asciiTheme="majorHAnsi" w:hAnsiTheme="majorHAnsi" w:cstheme="majorHAnsi"/>
                <w:noProof/>
              </w:rPr>
              <w:t>Medlemspleie</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_Toc41977182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5</w:t>
            </w:r>
            <w:r w:rsidR="0027604F" w:rsidRPr="00BF7966">
              <w:rPr>
                <w:rFonts w:asciiTheme="majorHAnsi" w:hAnsiTheme="majorHAnsi" w:cstheme="majorHAnsi"/>
                <w:noProof/>
                <w:webHidden/>
              </w:rPr>
              <w:fldChar w:fldCharType="end"/>
            </w:r>
          </w:hyperlink>
        </w:p>
        <w:p w14:paraId="7062D5CE"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183" w:history="1">
            <w:r w:rsidR="0027604F" w:rsidRPr="00BF7966">
              <w:rPr>
                <w:rStyle w:val="Hyperkobling"/>
                <w:rFonts w:asciiTheme="majorHAnsi" w:hAnsiTheme="majorHAnsi" w:cstheme="majorHAnsi"/>
                <w:noProof/>
              </w:rPr>
              <w:t>Dokumentering</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_Toc41977183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5</w:t>
            </w:r>
            <w:r w:rsidR="0027604F" w:rsidRPr="00BF7966">
              <w:rPr>
                <w:rFonts w:asciiTheme="majorHAnsi" w:hAnsiTheme="majorHAnsi" w:cstheme="majorHAnsi"/>
                <w:noProof/>
                <w:webHidden/>
              </w:rPr>
              <w:fldChar w:fldCharType="end"/>
            </w:r>
          </w:hyperlink>
        </w:p>
        <w:p w14:paraId="1AB140F1"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184" w:history="1">
            <w:r w:rsidR="0027604F" w:rsidRPr="00BF7966">
              <w:rPr>
                <w:rStyle w:val="Hyperkobling"/>
                <w:rFonts w:asciiTheme="majorHAnsi" w:hAnsiTheme="majorHAnsi" w:cstheme="majorHAnsi"/>
                <w:noProof/>
              </w:rPr>
              <w:t>Regionlederens oppgaver</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_Toc41977184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6</w:t>
            </w:r>
            <w:r w:rsidR="0027604F" w:rsidRPr="00BF7966">
              <w:rPr>
                <w:rFonts w:asciiTheme="majorHAnsi" w:hAnsiTheme="majorHAnsi" w:cstheme="majorHAnsi"/>
                <w:noProof/>
                <w:webHidden/>
              </w:rPr>
              <w:fldChar w:fldCharType="end"/>
            </w:r>
          </w:hyperlink>
        </w:p>
        <w:p w14:paraId="1D150FD5"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185" w:history="1">
            <w:r w:rsidR="0027604F" w:rsidRPr="00BF7966">
              <w:rPr>
                <w:rStyle w:val="Hyperkobling"/>
                <w:rFonts w:asciiTheme="majorHAnsi" w:hAnsiTheme="majorHAnsi" w:cstheme="majorHAnsi"/>
                <w:noProof/>
              </w:rPr>
              <w:t>Samarbeid</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_Toc41977185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6</w:t>
            </w:r>
            <w:r w:rsidR="0027604F" w:rsidRPr="00BF7966">
              <w:rPr>
                <w:rFonts w:asciiTheme="majorHAnsi" w:hAnsiTheme="majorHAnsi" w:cstheme="majorHAnsi"/>
                <w:noProof/>
                <w:webHidden/>
              </w:rPr>
              <w:fldChar w:fldCharType="end"/>
            </w:r>
          </w:hyperlink>
        </w:p>
        <w:p w14:paraId="4C0D0D49" w14:textId="77777777" w:rsidR="0027604F" w:rsidRPr="00BF7966" w:rsidRDefault="006D2EC3" w:rsidP="00BF7966">
          <w:pPr>
            <w:pStyle w:val="INNH1"/>
            <w:spacing w:line="360" w:lineRule="auto"/>
            <w:rPr>
              <w:rFonts w:asciiTheme="majorHAnsi" w:eastAsiaTheme="minorEastAsia" w:hAnsiTheme="majorHAnsi" w:cstheme="majorHAnsi"/>
              <w:noProof/>
              <w:lang w:eastAsia="nb-NO"/>
            </w:rPr>
          </w:pPr>
          <w:hyperlink w:anchor="_Toc41977186" w:history="1">
            <w:r w:rsidR="0027604F" w:rsidRPr="00BF7966">
              <w:rPr>
                <w:rStyle w:val="Hyperkobling"/>
                <w:rFonts w:asciiTheme="majorHAnsi" w:hAnsiTheme="majorHAnsi" w:cstheme="majorHAnsi"/>
                <w:b/>
                <w:noProof/>
                <w:spacing w:val="5"/>
              </w:rPr>
              <w:t>3.</w:t>
            </w:r>
            <w:r w:rsidR="0027604F" w:rsidRPr="00BF7966">
              <w:rPr>
                <w:rFonts w:asciiTheme="majorHAnsi" w:eastAsiaTheme="minorEastAsia" w:hAnsiTheme="majorHAnsi" w:cstheme="majorHAnsi"/>
                <w:noProof/>
                <w:lang w:eastAsia="nb-NO"/>
              </w:rPr>
              <w:tab/>
            </w:r>
            <w:r w:rsidR="0027604F" w:rsidRPr="00BF7966">
              <w:rPr>
                <w:rStyle w:val="Hyperkobling"/>
                <w:rFonts w:asciiTheme="majorHAnsi" w:hAnsiTheme="majorHAnsi" w:cstheme="majorHAnsi"/>
                <w:b/>
                <w:noProof/>
              </w:rPr>
              <w:t>Hvordan gjennomføre et arrangement?</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_Toc41977186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7</w:t>
            </w:r>
            <w:r w:rsidR="0027604F" w:rsidRPr="00BF7966">
              <w:rPr>
                <w:rFonts w:asciiTheme="majorHAnsi" w:hAnsiTheme="majorHAnsi" w:cstheme="majorHAnsi"/>
                <w:noProof/>
                <w:webHidden/>
              </w:rPr>
              <w:fldChar w:fldCharType="end"/>
            </w:r>
          </w:hyperlink>
        </w:p>
        <w:p w14:paraId="2BC3781F" w14:textId="77777777" w:rsidR="0027604F" w:rsidRPr="00BF7966" w:rsidRDefault="006D2EC3" w:rsidP="00BF7966">
          <w:pPr>
            <w:pStyle w:val="INNH2"/>
            <w:tabs>
              <w:tab w:val="right" w:leader="dot" w:pos="9062"/>
            </w:tabs>
            <w:spacing w:line="360" w:lineRule="auto"/>
            <w:rPr>
              <w:rFonts w:asciiTheme="majorHAnsi" w:eastAsiaTheme="minorEastAsia" w:hAnsiTheme="majorHAnsi" w:cstheme="majorHAnsi"/>
              <w:noProof/>
              <w:lang w:eastAsia="nb-NO"/>
            </w:rPr>
          </w:pPr>
          <w:hyperlink w:anchor="_Toc41977187" w:history="1">
            <w:r w:rsidR="0027604F" w:rsidRPr="00BF7966">
              <w:rPr>
                <w:rStyle w:val="Hyperkobling"/>
                <w:rFonts w:asciiTheme="majorHAnsi" w:hAnsiTheme="majorHAnsi" w:cstheme="majorHAnsi"/>
                <w:noProof/>
              </w:rPr>
              <w:t>3.1 Hva, hvorfor, hvordan, hvem, hvor og når</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_Toc41977187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7</w:t>
            </w:r>
            <w:r w:rsidR="0027604F" w:rsidRPr="00BF7966">
              <w:rPr>
                <w:rFonts w:asciiTheme="majorHAnsi" w:hAnsiTheme="majorHAnsi" w:cstheme="majorHAnsi"/>
                <w:noProof/>
                <w:webHidden/>
              </w:rPr>
              <w:fldChar w:fldCharType="end"/>
            </w:r>
          </w:hyperlink>
        </w:p>
        <w:p w14:paraId="04E4057F"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188" w:history="1">
            <w:r w:rsidR="0027604F" w:rsidRPr="00BF7966">
              <w:rPr>
                <w:rStyle w:val="Hyperkobling"/>
                <w:rFonts w:asciiTheme="majorHAnsi" w:hAnsiTheme="majorHAnsi" w:cstheme="majorHAnsi"/>
                <w:noProof/>
              </w:rPr>
              <w:t>Hva vil vi arrangere?</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_Toc41977188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7</w:t>
            </w:r>
            <w:r w:rsidR="0027604F" w:rsidRPr="00BF7966">
              <w:rPr>
                <w:rFonts w:asciiTheme="majorHAnsi" w:hAnsiTheme="majorHAnsi" w:cstheme="majorHAnsi"/>
                <w:noProof/>
                <w:webHidden/>
              </w:rPr>
              <w:fldChar w:fldCharType="end"/>
            </w:r>
          </w:hyperlink>
        </w:p>
        <w:p w14:paraId="3AB39082"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189" w:history="1">
            <w:r w:rsidR="0027604F" w:rsidRPr="00BF7966">
              <w:rPr>
                <w:rStyle w:val="Hyperkobling"/>
                <w:rFonts w:asciiTheme="majorHAnsi" w:hAnsiTheme="majorHAnsi" w:cstheme="majorHAnsi"/>
                <w:noProof/>
              </w:rPr>
              <w:t>Hvorfor vil vi arrangere dette?</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_Toc41977189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7</w:t>
            </w:r>
            <w:r w:rsidR="0027604F" w:rsidRPr="00BF7966">
              <w:rPr>
                <w:rFonts w:asciiTheme="majorHAnsi" w:hAnsiTheme="majorHAnsi" w:cstheme="majorHAnsi"/>
                <w:noProof/>
                <w:webHidden/>
              </w:rPr>
              <w:fldChar w:fldCharType="end"/>
            </w:r>
          </w:hyperlink>
        </w:p>
        <w:p w14:paraId="15BBADFC"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190" w:history="1">
            <w:r w:rsidR="0027604F" w:rsidRPr="00BF7966">
              <w:rPr>
                <w:rStyle w:val="Hyperkobling"/>
                <w:rFonts w:asciiTheme="majorHAnsi" w:hAnsiTheme="majorHAnsi" w:cstheme="majorHAnsi"/>
                <w:noProof/>
              </w:rPr>
              <w:t>Hvordan skal vi arrangere dette?</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_Toc41977190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8</w:t>
            </w:r>
            <w:r w:rsidR="0027604F" w:rsidRPr="00BF7966">
              <w:rPr>
                <w:rFonts w:asciiTheme="majorHAnsi" w:hAnsiTheme="majorHAnsi" w:cstheme="majorHAnsi"/>
                <w:noProof/>
                <w:webHidden/>
              </w:rPr>
              <w:fldChar w:fldCharType="end"/>
            </w:r>
          </w:hyperlink>
        </w:p>
        <w:p w14:paraId="5C0E5F75"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191" w:history="1">
            <w:r w:rsidR="0027604F" w:rsidRPr="00BF7966">
              <w:rPr>
                <w:rStyle w:val="Hyperkobling"/>
                <w:rFonts w:asciiTheme="majorHAnsi" w:hAnsiTheme="majorHAnsi" w:cstheme="majorHAnsi"/>
                <w:noProof/>
              </w:rPr>
              <w:t>Hvem i styret skal arrangere, og hvem trenger vi å hente inn utenfra?</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_Toc41977191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8</w:t>
            </w:r>
            <w:r w:rsidR="0027604F" w:rsidRPr="00BF7966">
              <w:rPr>
                <w:rFonts w:asciiTheme="majorHAnsi" w:hAnsiTheme="majorHAnsi" w:cstheme="majorHAnsi"/>
                <w:noProof/>
                <w:webHidden/>
              </w:rPr>
              <w:fldChar w:fldCharType="end"/>
            </w:r>
          </w:hyperlink>
        </w:p>
        <w:p w14:paraId="2E70ED36"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192" w:history="1">
            <w:r w:rsidR="0027604F" w:rsidRPr="00BF7966">
              <w:rPr>
                <w:rStyle w:val="Hyperkobling"/>
                <w:rFonts w:asciiTheme="majorHAnsi" w:hAnsiTheme="majorHAnsi" w:cstheme="majorHAnsi"/>
                <w:noProof/>
              </w:rPr>
              <w:t>Hvor skal vi være?</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_Toc41977192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8</w:t>
            </w:r>
            <w:r w:rsidR="0027604F" w:rsidRPr="00BF7966">
              <w:rPr>
                <w:rFonts w:asciiTheme="majorHAnsi" w:hAnsiTheme="majorHAnsi" w:cstheme="majorHAnsi"/>
                <w:noProof/>
                <w:webHidden/>
              </w:rPr>
              <w:fldChar w:fldCharType="end"/>
            </w:r>
          </w:hyperlink>
        </w:p>
        <w:p w14:paraId="3D490510"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193" w:history="1">
            <w:r w:rsidR="0027604F" w:rsidRPr="00BF7966">
              <w:rPr>
                <w:rStyle w:val="Hyperkobling"/>
                <w:rFonts w:asciiTheme="majorHAnsi" w:hAnsiTheme="majorHAnsi" w:cstheme="majorHAnsi"/>
                <w:noProof/>
              </w:rPr>
              <w:t>Når skal arrangementet skje?</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_Toc41977193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9</w:t>
            </w:r>
            <w:r w:rsidR="0027604F" w:rsidRPr="00BF7966">
              <w:rPr>
                <w:rFonts w:asciiTheme="majorHAnsi" w:hAnsiTheme="majorHAnsi" w:cstheme="majorHAnsi"/>
                <w:noProof/>
                <w:webHidden/>
              </w:rPr>
              <w:fldChar w:fldCharType="end"/>
            </w:r>
          </w:hyperlink>
        </w:p>
        <w:p w14:paraId="3554057D"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194" w:history="1">
            <w:r w:rsidR="0027604F" w:rsidRPr="00BF7966">
              <w:rPr>
                <w:rStyle w:val="Hyperkobling"/>
                <w:rFonts w:asciiTheme="majorHAnsi" w:hAnsiTheme="majorHAnsi" w:cstheme="majorHAnsi"/>
                <w:noProof/>
              </w:rPr>
              <w:t>Tips til selve dagen</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_Toc41977194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9</w:t>
            </w:r>
            <w:r w:rsidR="0027604F" w:rsidRPr="00BF7966">
              <w:rPr>
                <w:rFonts w:asciiTheme="majorHAnsi" w:hAnsiTheme="majorHAnsi" w:cstheme="majorHAnsi"/>
                <w:noProof/>
                <w:webHidden/>
              </w:rPr>
              <w:fldChar w:fldCharType="end"/>
            </w:r>
          </w:hyperlink>
        </w:p>
        <w:p w14:paraId="73635B9B"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195" w:history="1">
            <w:r w:rsidR="0027604F" w:rsidRPr="00ED026A">
              <w:rPr>
                <w:rStyle w:val="Hyperkobling"/>
                <w:rFonts w:asciiTheme="majorHAnsi" w:hAnsiTheme="majorHAnsi" w:cstheme="majorHAnsi"/>
                <w:noProof/>
              </w:rPr>
              <w:t>I ettertid</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_Toc41977195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9</w:t>
            </w:r>
            <w:r w:rsidR="0027604F" w:rsidRPr="00BF7966">
              <w:rPr>
                <w:rFonts w:asciiTheme="majorHAnsi" w:hAnsiTheme="majorHAnsi" w:cstheme="majorHAnsi"/>
                <w:noProof/>
                <w:webHidden/>
              </w:rPr>
              <w:fldChar w:fldCharType="end"/>
            </w:r>
          </w:hyperlink>
        </w:p>
        <w:p w14:paraId="45BE4949" w14:textId="77777777" w:rsidR="0027604F" w:rsidRPr="00BF7966" w:rsidRDefault="006D2EC3" w:rsidP="00BF7966">
          <w:pPr>
            <w:pStyle w:val="INNH1"/>
            <w:spacing w:line="360" w:lineRule="auto"/>
            <w:rPr>
              <w:rFonts w:asciiTheme="majorHAnsi" w:eastAsiaTheme="minorEastAsia" w:hAnsiTheme="majorHAnsi" w:cstheme="majorHAnsi"/>
              <w:noProof/>
              <w:lang w:eastAsia="nb-NO"/>
            </w:rPr>
          </w:pPr>
          <w:hyperlink w:anchor="_Toc41977196" w:history="1">
            <w:r w:rsidR="0027604F" w:rsidRPr="00BF7966">
              <w:rPr>
                <w:rStyle w:val="Hyperkobling"/>
                <w:rFonts w:asciiTheme="majorHAnsi" w:hAnsiTheme="majorHAnsi" w:cstheme="majorHAnsi"/>
                <w:b/>
                <w:noProof/>
              </w:rPr>
              <w:t>4.</w:t>
            </w:r>
            <w:r w:rsidR="0027604F" w:rsidRPr="00BF7966">
              <w:rPr>
                <w:rFonts w:asciiTheme="majorHAnsi" w:eastAsiaTheme="minorEastAsia" w:hAnsiTheme="majorHAnsi" w:cstheme="majorHAnsi"/>
                <w:noProof/>
                <w:lang w:eastAsia="nb-NO"/>
              </w:rPr>
              <w:tab/>
            </w:r>
            <w:r w:rsidR="0027604F" w:rsidRPr="00BF7966">
              <w:rPr>
                <w:rStyle w:val="Hyperkobling"/>
                <w:rFonts w:asciiTheme="majorHAnsi" w:hAnsiTheme="majorHAnsi" w:cstheme="majorHAnsi"/>
                <w:b/>
                <w:noProof/>
              </w:rPr>
              <w:t>Økonomi på 1-2-3</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_Toc41977196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10</w:t>
            </w:r>
            <w:r w:rsidR="0027604F" w:rsidRPr="00BF7966">
              <w:rPr>
                <w:rFonts w:asciiTheme="majorHAnsi" w:hAnsiTheme="majorHAnsi" w:cstheme="majorHAnsi"/>
                <w:noProof/>
                <w:webHidden/>
              </w:rPr>
              <w:fldChar w:fldCharType="end"/>
            </w:r>
          </w:hyperlink>
        </w:p>
        <w:p w14:paraId="300E58A7" w14:textId="77777777" w:rsidR="0027604F" w:rsidRPr="00BF7966" w:rsidRDefault="006D2EC3" w:rsidP="00BF7966">
          <w:pPr>
            <w:pStyle w:val="INNH2"/>
            <w:tabs>
              <w:tab w:val="right" w:leader="dot" w:pos="9062"/>
            </w:tabs>
            <w:spacing w:line="360" w:lineRule="auto"/>
            <w:rPr>
              <w:rFonts w:asciiTheme="majorHAnsi" w:eastAsiaTheme="minorEastAsia" w:hAnsiTheme="majorHAnsi" w:cstheme="majorHAnsi"/>
              <w:noProof/>
              <w:lang w:eastAsia="nb-NO"/>
            </w:rPr>
          </w:pPr>
          <w:hyperlink w:anchor="_Toc41977197" w:history="1">
            <w:r w:rsidR="0027604F" w:rsidRPr="00BF7966">
              <w:rPr>
                <w:rStyle w:val="Hyperkobling"/>
                <w:rFonts w:asciiTheme="majorHAnsi" w:hAnsiTheme="majorHAnsi" w:cstheme="majorHAnsi"/>
                <w:noProof/>
              </w:rPr>
              <w:t>4.1 Økonomi for nybegynnere</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_Toc41977197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10</w:t>
            </w:r>
            <w:r w:rsidR="0027604F" w:rsidRPr="00BF7966">
              <w:rPr>
                <w:rFonts w:asciiTheme="majorHAnsi" w:hAnsiTheme="majorHAnsi" w:cstheme="majorHAnsi"/>
                <w:noProof/>
                <w:webHidden/>
              </w:rPr>
              <w:fldChar w:fldCharType="end"/>
            </w:r>
          </w:hyperlink>
        </w:p>
        <w:p w14:paraId="316BBE0F"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198" w:history="1">
            <w:r w:rsidR="0027604F" w:rsidRPr="00BF7966">
              <w:rPr>
                <w:rStyle w:val="Hyperkobling"/>
                <w:rFonts w:asciiTheme="majorHAnsi" w:hAnsiTheme="majorHAnsi" w:cstheme="majorHAnsi"/>
                <w:noProof/>
              </w:rPr>
              <w:t>Hva er et budsjett?</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_Toc41977198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10</w:t>
            </w:r>
            <w:r w:rsidR="0027604F" w:rsidRPr="00BF7966">
              <w:rPr>
                <w:rFonts w:asciiTheme="majorHAnsi" w:hAnsiTheme="majorHAnsi" w:cstheme="majorHAnsi"/>
                <w:noProof/>
                <w:webHidden/>
              </w:rPr>
              <w:fldChar w:fldCharType="end"/>
            </w:r>
          </w:hyperlink>
        </w:p>
        <w:p w14:paraId="0D67128E" w14:textId="77777777" w:rsidR="0027604F" w:rsidRPr="00BF7966" w:rsidRDefault="006D2EC3" w:rsidP="00BF7966">
          <w:pPr>
            <w:pStyle w:val="INNH2"/>
            <w:tabs>
              <w:tab w:val="right" w:leader="dot" w:pos="9062"/>
            </w:tabs>
            <w:spacing w:line="360" w:lineRule="auto"/>
            <w:rPr>
              <w:rFonts w:asciiTheme="majorHAnsi" w:eastAsiaTheme="minorEastAsia" w:hAnsiTheme="majorHAnsi" w:cstheme="majorHAnsi"/>
              <w:noProof/>
              <w:lang w:eastAsia="nb-NO"/>
            </w:rPr>
          </w:pPr>
          <w:hyperlink w:anchor="_Toc41977199" w:history="1">
            <w:r w:rsidR="0027604F" w:rsidRPr="00BF7966">
              <w:rPr>
                <w:rStyle w:val="Hyperkobling"/>
                <w:rFonts w:asciiTheme="majorHAnsi" w:hAnsiTheme="majorHAnsi" w:cstheme="majorHAnsi"/>
                <w:noProof/>
              </w:rPr>
              <w:t>4.2 Økonomi for økonomiansvarlige</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_Toc41977199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10</w:t>
            </w:r>
            <w:r w:rsidR="0027604F" w:rsidRPr="00BF7966">
              <w:rPr>
                <w:rFonts w:asciiTheme="majorHAnsi" w:hAnsiTheme="majorHAnsi" w:cstheme="majorHAnsi"/>
                <w:noProof/>
                <w:webHidden/>
              </w:rPr>
              <w:fldChar w:fldCharType="end"/>
            </w:r>
          </w:hyperlink>
        </w:p>
        <w:p w14:paraId="463F818A"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200" w:history="1">
            <w:r w:rsidR="0027604F" w:rsidRPr="00BF7966">
              <w:rPr>
                <w:rStyle w:val="Hyperkobling"/>
                <w:rFonts w:asciiTheme="majorHAnsi" w:hAnsiTheme="majorHAnsi" w:cstheme="majorHAnsi"/>
                <w:noProof/>
              </w:rPr>
              <w:t>Hva er et skyggeregnskap, og hvordan lager man det?</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_Toc41977200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11</w:t>
            </w:r>
            <w:r w:rsidR="0027604F" w:rsidRPr="00BF7966">
              <w:rPr>
                <w:rFonts w:asciiTheme="majorHAnsi" w:hAnsiTheme="majorHAnsi" w:cstheme="majorHAnsi"/>
                <w:noProof/>
                <w:webHidden/>
              </w:rPr>
              <w:fldChar w:fldCharType="end"/>
            </w:r>
          </w:hyperlink>
        </w:p>
        <w:p w14:paraId="0D596E91" w14:textId="77777777" w:rsidR="0027604F" w:rsidRPr="00BF7966" w:rsidRDefault="006D2EC3" w:rsidP="00BF7966">
          <w:pPr>
            <w:pStyle w:val="INNH2"/>
            <w:tabs>
              <w:tab w:val="right" w:leader="dot" w:pos="9062"/>
            </w:tabs>
            <w:spacing w:line="360" w:lineRule="auto"/>
            <w:rPr>
              <w:rFonts w:asciiTheme="majorHAnsi" w:eastAsiaTheme="minorEastAsia" w:hAnsiTheme="majorHAnsi" w:cstheme="majorHAnsi"/>
              <w:noProof/>
              <w:lang w:eastAsia="nb-NO"/>
            </w:rPr>
          </w:pPr>
          <w:hyperlink w:anchor="_Toc41977201" w:history="1">
            <w:r w:rsidR="0027604F" w:rsidRPr="00BF7966">
              <w:rPr>
                <w:rStyle w:val="Hyperkobling"/>
                <w:rFonts w:asciiTheme="majorHAnsi" w:hAnsiTheme="majorHAnsi" w:cstheme="majorHAnsi"/>
                <w:noProof/>
              </w:rPr>
              <w:t>4.3 Forvaltning: Hvordan skal man bruke pengene?</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_Toc41977201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11</w:t>
            </w:r>
            <w:r w:rsidR="0027604F" w:rsidRPr="00BF7966">
              <w:rPr>
                <w:rFonts w:asciiTheme="majorHAnsi" w:hAnsiTheme="majorHAnsi" w:cstheme="majorHAnsi"/>
                <w:noProof/>
                <w:webHidden/>
              </w:rPr>
              <w:fldChar w:fldCharType="end"/>
            </w:r>
          </w:hyperlink>
        </w:p>
        <w:p w14:paraId="3AF36593" w14:textId="77777777" w:rsidR="0027604F" w:rsidRPr="00BF7966" w:rsidRDefault="006D2EC3" w:rsidP="00BF7966">
          <w:pPr>
            <w:pStyle w:val="INNH1"/>
            <w:spacing w:line="360" w:lineRule="auto"/>
            <w:rPr>
              <w:rFonts w:asciiTheme="majorHAnsi" w:eastAsiaTheme="minorEastAsia" w:hAnsiTheme="majorHAnsi" w:cstheme="majorHAnsi"/>
              <w:noProof/>
              <w:lang w:eastAsia="nb-NO"/>
            </w:rPr>
          </w:pPr>
          <w:hyperlink w:anchor="_Toc41977202" w:history="1">
            <w:r w:rsidR="0027604F" w:rsidRPr="00BF7966">
              <w:rPr>
                <w:rStyle w:val="Hyperkobling"/>
                <w:rFonts w:asciiTheme="majorHAnsi" w:hAnsiTheme="majorHAnsi" w:cstheme="majorHAnsi"/>
                <w:b/>
                <w:noProof/>
              </w:rPr>
              <w:t>Alt om søknader</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_Toc41977202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12</w:t>
            </w:r>
            <w:r w:rsidR="0027604F" w:rsidRPr="00BF7966">
              <w:rPr>
                <w:rFonts w:asciiTheme="majorHAnsi" w:hAnsiTheme="majorHAnsi" w:cstheme="majorHAnsi"/>
                <w:noProof/>
                <w:webHidden/>
              </w:rPr>
              <w:fldChar w:fldCharType="end"/>
            </w:r>
          </w:hyperlink>
        </w:p>
        <w:p w14:paraId="268C9B62" w14:textId="77777777" w:rsidR="0027604F" w:rsidRPr="00BF7966" w:rsidRDefault="006D2EC3" w:rsidP="00BF7966">
          <w:pPr>
            <w:pStyle w:val="INNH2"/>
            <w:tabs>
              <w:tab w:val="left" w:pos="880"/>
              <w:tab w:val="right" w:leader="dot" w:pos="9062"/>
            </w:tabs>
            <w:spacing w:line="360" w:lineRule="auto"/>
            <w:rPr>
              <w:rFonts w:asciiTheme="majorHAnsi" w:eastAsiaTheme="minorEastAsia" w:hAnsiTheme="majorHAnsi" w:cstheme="majorHAnsi"/>
              <w:noProof/>
              <w:lang w:eastAsia="nb-NO"/>
            </w:rPr>
          </w:pPr>
          <w:hyperlink w:anchor="_Toc41977203" w:history="1">
            <w:r w:rsidR="0027604F" w:rsidRPr="00BF7966">
              <w:rPr>
                <w:rStyle w:val="Hyperkobling"/>
                <w:rFonts w:asciiTheme="majorHAnsi" w:hAnsiTheme="majorHAnsi" w:cstheme="majorHAnsi"/>
                <w:noProof/>
              </w:rPr>
              <w:t>5.1</w:t>
            </w:r>
            <w:r w:rsidR="0027604F" w:rsidRPr="00BF7966">
              <w:rPr>
                <w:rFonts w:asciiTheme="majorHAnsi" w:eastAsiaTheme="minorEastAsia" w:hAnsiTheme="majorHAnsi" w:cstheme="majorHAnsi"/>
                <w:noProof/>
                <w:lang w:eastAsia="nb-NO"/>
              </w:rPr>
              <w:tab/>
            </w:r>
            <w:r w:rsidR="0027604F" w:rsidRPr="00BF7966">
              <w:rPr>
                <w:rStyle w:val="Hyperkobling"/>
                <w:rFonts w:asciiTheme="majorHAnsi" w:hAnsiTheme="majorHAnsi" w:cstheme="majorHAnsi"/>
                <w:noProof/>
              </w:rPr>
              <w:t>Hvordan skrive en god søknad?</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_Toc41977203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12</w:t>
            </w:r>
            <w:r w:rsidR="0027604F" w:rsidRPr="00BF7966">
              <w:rPr>
                <w:rFonts w:asciiTheme="majorHAnsi" w:hAnsiTheme="majorHAnsi" w:cstheme="majorHAnsi"/>
                <w:noProof/>
                <w:webHidden/>
              </w:rPr>
              <w:fldChar w:fldCharType="end"/>
            </w:r>
          </w:hyperlink>
        </w:p>
        <w:p w14:paraId="7B31D66A"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204" w:history="1">
            <w:r w:rsidR="0027604F" w:rsidRPr="00BF7966">
              <w:rPr>
                <w:rStyle w:val="Hyperkobling"/>
                <w:rFonts w:asciiTheme="majorHAnsi" w:hAnsiTheme="majorHAnsi" w:cstheme="majorHAnsi"/>
                <w:noProof/>
              </w:rPr>
              <w:t>Før du begynner å skrive</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_Toc41977204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12</w:t>
            </w:r>
            <w:r w:rsidR="0027604F" w:rsidRPr="00BF7966">
              <w:rPr>
                <w:rFonts w:asciiTheme="majorHAnsi" w:hAnsiTheme="majorHAnsi" w:cstheme="majorHAnsi"/>
                <w:noProof/>
                <w:webHidden/>
              </w:rPr>
              <w:fldChar w:fldCharType="end"/>
            </w:r>
          </w:hyperlink>
        </w:p>
        <w:p w14:paraId="41FB9C37"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205" w:history="1">
            <w:r w:rsidR="0027604F" w:rsidRPr="00BF7966">
              <w:rPr>
                <w:rStyle w:val="Hyperkobling"/>
                <w:rFonts w:asciiTheme="majorHAnsi" w:hAnsiTheme="majorHAnsi" w:cstheme="majorHAnsi"/>
                <w:noProof/>
              </w:rPr>
              <w:t>Under skrivingen</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_Toc41977205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12</w:t>
            </w:r>
            <w:r w:rsidR="0027604F" w:rsidRPr="00BF7966">
              <w:rPr>
                <w:rFonts w:asciiTheme="majorHAnsi" w:hAnsiTheme="majorHAnsi" w:cstheme="majorHAnsi"/>
                <w:noProof/>
                <w:webHidden/>
              </w:rPr>
              <w:fldChar w:fldCharType="end"/>
            </w:r>
          </w:hyperlink>
        </w:p>
        <w:p w14:paraId="6CA4BF9F"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206" w:history="1">
            <w:r w:rsidR="0027604F" w:rsidRPr="00BF7966">
              <w:rPr>
                <w:rStyle w:val="Hyperkobling"/>
                <w:rFonts w:asciiTheme="majorHAnsi" w:hAnsiTheme="majorHAnsi" w:cstheme="majorHAnsi"/>
                <w:noProof/>
              </w:rPr>
              <w:t>Etter søknaden er sendt og pengene innvilget</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_Toc41977206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13</w:t>
            </w:r>
            <w:r w:rsidR="0027604F" w:rsidRPr="00BF7966">
              <w:rPr>
                <w:rFonts w:asciiTheme="majorHAnsi" w:hAnsiTheme="majorHAnsi" w:cstheme="majorHAnsi"/>
                <w:noProof/>
                <w:webHidden/>
              </w:rPr>
              <w:fldChar w:fldCharType="end"/>
            </w:r>
          </w:hyperlink>
        </w:p>
        <w:p w14:paraId="07582835" w14:textId="77777777" w:rsidR="0027604F" w:rsidRPr="00BF7966" w:rsidRDefault="006D2EC3" w:rsidP="00BF7966">
          <w:pPr>
            <w:pStyle w:val="INNH2"/>
            <w:tabs>
              <w:tab w:val="left" w:pos="880"/>
              <w:tab w:val="right" w:leader="dot" w:pos="9062"/>
            </w:tabs>
            <w:spacing w:line="360" w:lineRule="auto"/>
            <w:rPr>
              <w:rFonts w:asciiTheme="majorHAnsi" w:eastAsiaTheme="minorEastAsia" w:hAnsiTheme="majorHAnsi" w:cstheme="majorHAnsi"/>
              <w:noProof/>
              <w:lang w:eastAsia="nb-NO"/>
            </w:rPr>
          </w:pPr>
          <w:hyperlink w:anchor="_Toc41977207" w:history="1">
            <w:r w:rsidR="0027604F" w:rsidRPr="00BF7966">
              <w:rPr>
                <w:rStyle w:val="Hyperkobling"/>
                <w:rFonts w:asciiTheme="majorHAnsi" w:hAnsiTheme="majorHAnsi" w:cstheme="majorHAnsi"/>
                <w:noProof/>
              </w:rPr>
              <w:t>5.1</w:t>
            </w:r>
            <w:r w:rsidR="0027604F" w:rsidRPr="00BF7966">
              <w:rPr>
                <w:rFonts w:asciiTheme="majorHAnsi" w:eastAsiaTheme="minorEastAsia" w:hAnsiTheme="majorHAnsi" w:cstheme="majorHAnsi"/>
                <w:noProof/>
                <w:lang w:eastAsia="nb-NO"/>
              </w:rPr>
              <w:tab/>
            </w:r>
            <w:r w:rsidR="0027604F" w:rsidRPr="00BF7966">
              <w:rPr>
                <w:rStyle w:val="Hyperkobling"/>
                <w:rFonts w:asciiTheme="majorHAnsi" w:hAnsiTheme="majorHAnsi" w:cstheme="majorHAnsi"/>
                <w:noProof/>
              </w:rPr>
              <w:t>Særlig om driftstøtte og funkisordningen</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_Toc41977207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13</w:t>
            </w:r>
            <w:r w:rsidR="0027604F" w:rsidRPr="00BF7966">
              <w:rPr>
                <w:rFonts w:asciiTheme="majorHAnsi" w:hAnsiTheme="majorHAnsi" w:cstheme="majorHAnsi"/>
                <w:noProof/>
                <w:webHidden/>
              </w:rPr>
              <w:fldChar w:fldCharType="end"/>
            </w:r>
          </w:hyperlink>
        </w:p>
        <w:p w14:paraId="5C0B2D07"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208" w:history="1">
            <w:r w:rsidR="0027604F" w:rsidRPr="00BF7966">
              <w:rPr>
                <w:rStyle w:val="Hyperkobling"/>
                <w:rFonts w:asciiTheme="majorHAnsi" w:hAnsiTheme="majorHAnsi" w:cstheme="majorHAnsi"/>
                <w:noProof/>
              </w:rPr>
              <w:t>Driftstøtte</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_Toc41977208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13</w:t>
            </w:r>
            <w:r w:rsidR="0027604F" w:rsidRPr="00BF7966">
              <w:rPr>
                <w:rFonts w:asciiTheme="majorHAnsi" w:hAnsiTheme="majorHAnsi" w:cstheme="majorHAnsi"/>
                <w:noProof/>
                <w:webHidden/>
              </w:rPr>
              <w:fldChar w:fldCharType="end"/>
            </w:r>
          </w:hyperlink>
        </w:p>
        <w:p w14:paraId="33CB5317"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209" w:history="1">
            <w:r w:rsidR="0027604F" w:rsidRPr="00BF7966">
              <w:rPr>
                <w:rStyle w:val="Hyperkobling"/>
                <w:rFonts w:asciiTheme="majorHAnsi" w:hAnsiTheme="majorHAnsi" w:cstheme="majorHAnsi"/>
                <w:noProof/>
              </w:rPr>
              <w:t>Funkis</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_Toc41977209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13</w:t>
            </w:r>
            <w:r w:rsidR="0027604F" w:rsidRPr="00BF7966">
              <w:rPr>
                <w:rFonts w:asciiTheme="majorHAnsi" w:hAnsiTheme="majorHAnsi" w:cstheme="majorHAnsi"/>
                <w:noProof/>
                <w:webHidden/>
              </w:rPr>
              <w:fldChar w:fldCharType="end"/>
            </w:r>
          </w:hyperlink>
        </w:p>
        <w:p w14:paraId="1A3F6243" w14:textId="77777777" w:rsidR="0027604F" w:rsidRPr="00BF7966" w:rsidRDefault="006D2EC3" w:rsidP="00BF7966">
          <w:pPr>
            <w:pStyle w:val="INNH2"/>
            <w:tabs>
              <w:tab w:val="right" w:leader="dot" w:pos="9062"/>
            </w:tabs>
            <w:spacing w:line="360" w:lineRule="auto"/>
            <w:rPr>
              <w:rFonts w:asciiTheme="majorHAnsi" w:eastAsiaTheme="minorEastAsia" w:hAnsiTheme="majorHAnsi" w:cstheme="majorHAnsi"/>
              <w:noProof/>
              <w:lang w:eastAsia="nb-NO"/>
            </w:rPr>
          </w:pPr>
          <w:hyperlink w:anchor="_Toc41977210" w:history="1">
            <w:r w:rsidR="0027604F" w:rsidRPr="00BF7966">
              <w:rPr>
                <w:rStyle w:val="Hyperkobling"/>
                <w:rFonts w:asciiTheme="majorHAnsi" w:hAnsiTheme="majorHAnsi" w:cstheme="majorHAnsi"/>
                <w:noProof/>
              </w:rPr>
              <w:t>5.3 Hvor kan man søke midler?</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_Toc41977210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15</w:t>
            </w:r>
            <w:r w:rsidR="0027604F" w:rsidRPr="00BF7966">
              <w:rPr>
                <w:rFonts w:asciiTheme="majorHAnsi" w:hAnsiTheme="majorHAnsi" w:cstheme="majorHAnsi"/>
                <w:noProof/>
                <w:webHidden/>
              </w:rPr>
              <w:fldChar w:fldCharType="end"/>
            </w:r>
          </w:hyperlink>
        </w:p>
        <w:p w14:paraId="0CA97411"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211" w:history="1">
            <w:r w:rsidR="0027604F" w:rsidRPr="00BF7966">
              <w:rPr>
                <w:rStyle w:val="Hyperkobling"/>
                <w:rFonts w:asciiTheme="majorHAnsi" w:hAnsiTheme="majorHAnsi" w:cstheme="majorHAnsi"/>
                <w:noProof/>
              </w:rPr>
              <w:t>Nasjonale prosjekter</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_Toc41977211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15</w:t>
            </w:r>
            <w:r w:rsidR="0027604F" w:rsidRPr="00BF7966">
              <w:rPr>
                <w:rFonts w:asciiTheme="majorHAnsi" w:hAnsiTheme="majorHAnsi" w:cstheme="majorHAnsi"/>
                <w:noProof/>
                <w:webHidden/>
              </w:rPr>
              <w:fldChar w:fldCharType="end"/>
            </w:r>
          </w:hyperlink>
        </w:p>
        <w:p w14:paraId="5BD66DD7"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212" w:history="1">
            <w:r w:rsidR="0027604F" w:rsidRPr="00BF7966">
              <w:rPr>
                <w:rStyle w:val="Hyperkobling"/>
                <w:rFonts w:asciiTheme="majorHAnsi" w:hAnsiTheme="majorHAnsi" w:cstheme="majorHAnsi"/>
                <w:noProof/>
              </w:rPr>
              <w:t>Regionale prosjekter</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_Toc41977212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15</w:t>
            </w:r>
            <w:r w:rsidR="0027604F" w:rsidRPr="00BF7966">
              <w:rPr>
                <w:rFonts w:asciiTheme="majorHAnsi" w:hAnsiTheme="majorHAnsi" w:cstheme="majorHAnsi"/>
                <w:noProof/>
                <w:webHidden/>
              </w:rPr>
              <w:fldChar w:fldCharType="end"/>
            </w:r>
          </w:hyperlink>
        </w:p>
        <w:p w14:paraId="4C40BDC0"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213" w:history="1">
            <w:r w:rsidR="0027604F" w:rsidRPr="00BF7966">
              <w:rPr>
                <w:rStyle w:val="Hyperkobling"/>
                <w:rFonts w:asciiTheme="majorHAnsi" w:hAnsiTheme="majorHAnsi" w:cstheme="majorHAnsi"/>
                <w:noProof/>
              </w:rPr>
              <w:t>Internasjonale prosjekter</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_Toc41977213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15</w:t>
            </w:r>
            <w:r w:rsidR="0027604F" w:rsidRPr="00BF7966">
              <w:rPr>
                <w:rFonts w:asciiTheme="majorHAnsi" w:hAnsiTheme="majorHAnsi" w:cstheme="majorHAnsi"/>
                <w:noProof/>
                <w:webHidden/>
              </w:rPr>
              <w:fldChar w:fldCharType="end"/>
            </w:r>
          </w:hyperlink>
        </w:p>
        <w:p w14:paraId="6ABC571F" w14:textId="77777777" w:rsidR="0027604F" w:rsidRPr="00BF7966" w:rsidRDefault="006D2EC3" w:rsidP="00BF7966">
          <w:pPr>
            <w:pStyle w:val="INNH1"/>
            <w:spacing w:line="360" w:lineRule="auto"/>
            <w:rPr>
              <w:rFonts w:asciiTheme="majorHAnsi" w:eastAsiaTheme="minorEastAsia" w:hAnsiTheme="majorHAnsi" w:cstheme="majorHAnsi"/>
              <w:noProof/>
              <w:lang w:eastAsia="nb-NO"/>
            </w:rPr>
          </w:pPr>
          <w:hyperlink w:anchor="_Toc41977214" w:history="1">
            <w:r w:rsidR="0027604F" w:rsidRPr="00BF7966">
              <w:rPr>
                <w:rStyle w:val="Hyperkobling"/>
                <w:rFonts w:asciiTheme="majorHAnsi" w:hAnsiTheme="majorHAnsi" w:cstheme="majorHAnsi"/>
                <w:b/>
                <w:noProof/>
              </w:rPr>
              <w:t>5.</w:t>
            </w:r>
            <w:r w:rsidR="0027604F" w:rsidRPr="00BF7966">
              <w:rPr>
                <w:rFonts w:asciiTheme="majorHAnsi" w:eastAsiaTheme="minorEastAsia" w:hAnsiTheme="majorHAnsi" w:cstheme="majorHAnsi"/>
                <w:noProof/>
                <w:lang w:eastAsia="nb-NO"/>
              </w:rPr>
              <w:tab/>
            </w:r>
            <w:r w:rsidR="0027604F" w:rsidRPr="00BF7966">
              <w:rPr>
                <w:rStyle w:val="Hyperkobling"/>
                <w:rFonts w:asciiTheme="majorHAnsi" w:hAnsiTheme="majorHAnsi" w:cstheme="majorHAnsi"/>
                <w:b/>
                <w:noProof/>
              </w:rPr>
              <w:t>Politisk påvirkningsarbeid</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_Toc41977214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16</w:t>
            </w:r>
            <w:r w:rsidR="0027604F" w:rsidRPr="00BF7966">
              <w:rPr>
                <w:rFonts w:asciiTheme="majorHAnsi" w:hAnsiTheme="majorHAnsi" w:cstheme="majorHAnsi"/>
                <w:noProof/>
                <w:webHidden/>
              </w:rPr>
              <w:fldChar w:fldCharType="end"/>
            </w:r>
          </w:hyperlink>
        </w:p>
        <w:p w14:paraId="56674170" w14:textId="77777777" w:rsidR="0027604F" w:rsidRPr="00BF7966" w:rsidRDefault="006D2EC3" w:rsidP="00BF7966">
          <w:pPr>
            <w:pStyle w:val="INNH2"/>
            <w:tabs>
              <w:tab w:val="right" w:leader="dot" w:pos="9062"/>
            </w:tabs>
            <w:spacing w:line="360" w:lineRule="auto"/>
            <w:rPr>
              <w:rFonts w:asciiTheme="majorHAnsi" w:eastAsiaTheme="minorEastAsia" w:hAnsiTheme="majorHAnsi" w:cstheme="majorHAnsi"/>
              <w:noProof/>
              <w:lang w:eastAsia="nb-NO"/>
            </w:rPr>
          </w:pPr>
          <w:hyperlink w:anchor="_Toc41977215" w:history="1">
            <w:r w:rsidR="0027604F" w:rsidRPr="00BF7966">
              <w:rPr>
                <w:rStyle w:val="Hyperkobling"/>
                <w:rFonts w:asciiTheme="majorHAnsi" w:hAnsiTheme="majorHAnsi" w:cstheme="majorHAnsi"/>
                <w:noProof/>
              </w:rPr>
              <w:t>Hvorfor engasjere seg?</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_Toc41977215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16</w:t>
            </w:r>
            <w:r w:rsidR="0027604F" w:rsidRPr="00BF7966">
              <w:rPr>
                <w:rFonts w:asciiTheme="majorHAnsi" w:hAnsiTheme="majorHAnsi" w:cstheme="majorHAnsi"/>
                <w:noProof/>
                <w:webHidden/>
              </w:rPr>
              <w:fldChar w:fldCharType="end"/>
            </w:r>
          </w:hyperlink>
        </w:p>
        <w:p w14:paraId="52464538" w14:textId="77777777" w:rsidR="0027604F" w:rsidRPr="00BF7966" w:rsidRDefault="006D2EC3" w:rsidP="00BF7966">
          <w:pPr>
            <w:pStyle w:val="INNH3"/>
            <w:tabs>
              <w:tab w:val="right" w:leader="dot" w:pos="9062"/>
            </w:tabs>
            <w:spacing w:line="360" w:lineRule="auto"/>
            <w:rPr>
              <w:rFonts w:asciiTheme="majorHAnsi" w:eastAsiaTheme="minorEastAsia" w:hAnsiTheme="majorHAnsi" w:cstheme="majorHAnsi"/>
              <w:noProof/>
              <w:lang w:eastAsia="nb-NO"/>
            </w:rPr>
          </w:pPr>
          <w:hyperlink w:anchor="_Toc41977216" w:history="1">
            <w:r w:rsidR="0027604F" w:rsidRPr="00BF7966">
              <w:rPr>
                <w:rStyle w:val="Hyperkobling"/>
                <w:rFonts w:asciiTheme="majorHAnsi" w:hAnsiTheme="majorHAnsi" w:cstheme="majorHAnsi"/>
                <w:noProof/>
              </w:rPr>
              <w:t>Påvirkningsprosessen</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_Toc41977216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16</w:t>
            </w:r>
            <w:r w:rsidR="0027604F" w:rsidRPr="00BF7966">
              <w:rPr>
                <w:rFonts w:asciiTheme="majorHAnsi" w:hAnsiTheme="majorHAnsi" w:cstheme="majorHAnsi"/>
                <w:noProof/>
                <w:webHidden/>
              </w:rPr>
              <w:fldChar w:fldCharType="end"/>
            </w:r>
          </w:hyperlink>
        </w:p>
        <w:p w14:paraId="6CDA65E2" w14:textId="77777777" w:rsidR="0027604F" w:rsidRPr="00BF7966" w:rsidRDefault="006D2EC3" w:rsidP="00BF7966">
          <w:pPr>
            <w:pStyle w:val="INNH1"/>
            <w:spacing w:line="360" w:lineRule="auto"/>
            <w:rPr>
              <w:rFonts w:asciiTheme="majorHAnsi" w:eastAsiaTheme="minorEastAsia" w:hAnsiTheme="majorHAnsi" w:cstheme="majorHAnsi"/>
              <w:noProof/>
              <w:lang w:eastAsia="nb-NO"/>
            </w:rPr>
          </w:pPr>
          <w:hyperlink w:anchor="_Toc41977217" w:history="1">
            <w:r w:rsidR="0027604F" w:rsidRPr="00BF7966">
              <w:rPr>
                <w:rStyle w:val="Hyperkobling"/>
                <w:rFonts w:asciiTheme="majorHAnsi" w:hAnsiTheme="majorHAnsi" w:cstheme="majorHAnsi"/>
                <w:b/>
                <w:noProof/>
              </w:rPr>
              <w:t>6.</w:t>
            </w:r>
            <w:r w:rsidR="0027604F" w:rsidRPr="00BF7966">
              <w:rPr>
                <w:rFonts w:asciiTheme="majorHAnsi" w:eastAsiaTheme="minorEastAsia" w:hAnsiTheme="majorHAnsi" w:cstheme="majorHAnsi"/>
                <w:noProof/>
                <w:lang w:eastAsia="nb-NO"/>
              </w:rPr>
              <w:tab/>
            </w:r>
            <w:r w:rsidR="0027604F" w:rsidRPr="00BF7966">
              <w:rPr>
                <w:rStyle w:val="Hyperkobling"/>
                <w:rFonts w:asciiTheme="majorHAnsi" w:hAnsiTheme="majorHAnsi" w:cstheme="majorHAnsi"/>
                <w:b/>
                <w:noProof/>
              </w:rPr>
              <w:t>Personvern</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_Toc41977217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17</w:t>
            </w:r>
            <w:r w:rsidR="0027604F" w:rsidRPr="00BF7966">
              <w:rPr>
                <w:rFonts w:asciiTheme="majorHAnsi" w:hAnsiTheme="majorHAnsi" w:cstheme="majorHAnsi"/>
                <w:noProof/>
                <w:webHidden/>
              </w:rPr>
              <w:fldChar w:fldCharType="end"/>
            </w:r>
          </w:hyperlink>
        </w:p>
        <w:p w14:paraId="11838890" w14:textId="77777777" w:rsidR="0027604F" w:rsidRPr="00BF7966" w:rsidRDefault="006D2EC3" w:rsidP="00BF7966">
          <w:pPr>
            <w:pStyle w:val="INNH2"/>
            <w:tabs>
              <w:tab w:val="right" w:leader="dot" w:pos="9062"/>
            </w:tabs>
            <w:spacing w:line="360" w:lineRule="auto"/>
            <w:rPr>
              <w:rFonts w:asciiTheme="majorHAnsi" w:eastAsiaTheme="minorEastAsia" w:hAnsiTheme="majorHAnsi" w:cstheme="majorHAnsi"/>
              <w:noProof/>
              <w:lang w:eastAsia="nb-NO"/>
            </w:rPr>
          </w:pPr>
          <w:hyperlink w:anchor="_Toc41977218" w:history="1">
            <w:r w:rsidR="0027604F" w:rsidRPr="00BF7966">
              <w:rPr>
                <w:rStyle w:val="Hyperkobling"/>
                <w:rFonts w:asciiTheme="majorHAnsi" w:hAnsiTheme="majorHAnsi" w:cstheme="majorHAnsi"/>
                <w:noProof/>
              </w:rPr>
              <w:t>Hva er personopplysninger og hva er sensitive personopplysninger?</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_Toc41977218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17</w:t>
            </w:r>
            <w:r w:rsidR="0027604F" w:rsidRPr="00BF7966">
              <w:rPr>
                <w:rFonts w:asciiTheme="majorHAnsi" w:hAnsiTheme="majorHAnsi" w:cstheme="majorHAnsi"/>
                <w:noProof/>
                <w:webHidden/>
              </w:rPr>
              <w:fldChar w:fldCharType="end"/>
            </w:r>
          </w:hyperlink>
        </w:p>
        <w:p w14:paraId="7E1AC0B8" w14:textId="77777777" w:rsidR="0027604F" w:rsidRPr="00BF7966" w:rsidRDefault="006D2EC3" w:rsidP="00BF7966">
          <w:pPr>
            <w:pStyle w:val="INNH2"/>
            <w:tabs>
              <w:tab w:val="right" w:leader="dot" w:pos="9062"/>
            </w:tabs>
            <w:spacing w:line="360" w:lineRule="auto"/>
            <w:rPr>
              <w:rFonts w:asciiTheme="majorHAnsi" w:eastAsiaTheme="minorEastAsia" w:hAnsiTheme="majorHAnsi" w:cstheme="majorHAnsi"/>
              <w:noProof/>
              <w:lang w:eastAsia="nb-NO"/>
            </w:rPr>
          </w:pPr>
          <w:hyperlink w:anchor="_Toc41977219" w:history="1">
            <w:r w:rsidR="0027604F" w:rsidRPr="00BF7966">
              <w:rPr>
                <w:rStyle w:val="Hyperkobling"/>
                <w:rFonts w:asciiTheme="majorHAnsi" w:hAnsiTheme="majorHAnsi" w:cstheme="majorHAnsi"/>
                <w:noProof/>
              </w:rPr>
              <w:t>Bruk av bilder</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_Toc41977219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18</w:t>
            </w:r>
            <w:r w:rsidR="0027604F" w:rsidRPr="00BF7966">
              <w:rPr>
                <w:rFonts w:asciiTheme="majorHAnsi" w:hAnsiTheme="majorHAnsi" w:cstheme="majorHAnsi"/>
                <w:noProof/>
                <w:webHidden/>
              </w:rPr>
              <w:fldChar w:fldCharType="end"/>
            </w:r>
          </w:hyperlink>
        </w:p>
        <w:p w14:paraId="63604CD3" w14:textId="77777777" w:rsidR="0027604F" w:rsidRPr="00BF7966" w:rsidRDefault="006D2EC3" w:rsidP="00BF7966">
          <w:pPr>
            <w:pStyle w:val="INNH1"/>
            <w:spacing w:line="360" w:lineRule="auto"/>
            <w:rPr>
              <w:rFonts w:asciiTheme="majorHAnsi" w:eastAsiaTheme="minorEastAsia" w:hAnsiTheme="majorHAnsi" w:cstheme="majorHAnsi"/>
              <w:noProof/>
              <w:lang w:eastAsia="nb-NO"/>
            </w:rPr>
          </w:pPr>
          <w:hyperlink w:anchor="_Toc41977220" w:history="1">
            <w:r w:rsidR="0027604F" w:rsidRPr="00BF7966">
              <w:rPr>
                <w:rStyle w:val="Hyperkobling"/>
                <w:rFonts w:asciiTheme="majorHAnsi" w:hAnsiTheme="majorHAnsi" w:cstheme="majorHAnsi"/>
                <w:b/>
                <w:noProof/>
              </w:rPr>
              <w:t>7.</w:t>
            </w:r>
            <w:r w:rsidR="0027604F" w:rsidRPr="00BF7966">
              <w:rPr>
                <w:rFonts w:asciiTheme="majorHAnsi" w:eastAsiaTheme="minorEastAsia" w:hAnsiTheme="majorHAnsi" w:cstheme="majorHAnsi"/>
                <w:noProof/>
                <w:lang w:eastAsia="nb-NO"/>
              </w:rPr>
              <w:tab/>
            </w:r>
            <w:r w:rsidR="0027604F" w:rsidRPr="00BF7966">
              <w:rPr>
                <w:rStyle w:val="Hyperkobling"/>
                <w:rFonts w:asciiTheme="majorHAnsi" w:hAnsiTheme="majorHAnsi" w:cstheme="majorHAnsi"/>
                <w:b/>
                <w:noProof/>
              </w:rPr>
              <w:t>NBfU ordboken</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_Toc41977220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20</w:t>
            </w:r>
            <w:r w:rsidR="0027604F" w:rsidRPr="00BF7966">
              <w:rPr>
                <w:rFonts w:asciiTheme="majorHAnsi" w:hAnsiTheme="majorHAnsi" w:cstheme="majorHAnsi"/>
                <w:noProof/>
                <w:webHidden/>
              </w:rPr>
              <w:fldChar w:fldCharType="end"/>
            </w:r>
          </w:hyperlink>
        </w:p>
        <w:p w14:paraId="00702FC5" w14:textId="77777777" w:rsidR="0027604F" w:rsidRPr="00BF7966" w:rsidRDefault="006D2EC3" w:rsidP="00BF7966">
          <w:pPr>
            <w:pStyle w:val="INNH1"/>
            <w:spacing w:line="360" w:lineRule="auto"/>
            <w:rPr>
              <w:rFonts w:asciiTheme="majorHAnsi" w:eastAsiaTheme="minorEastAsia" w:hAnsiTheme="majorHAnsi" w:cstheme="majorHAnsi"/>
              <w:noProof/>
              <w:lang w:eastAsia="nb-NO"/>
            </w:rPr>
          </w:pPr>
          <w:hyperlink w:anchor="_Toc41977221" w:history="1">
            <w:r w:rsidR="0027604F" w:rsidRPr="00BF7966">
              <w:rPr>
                <w:rStyle w:val="Hyperkobling"/>
                <w:rFonts w:asciiTheme="majorHAnsi" w:hAnsiTheme="majorHAnsi" w:cstheme="majorHAnsi"/>
                <w:b/>
                <w:noProof/>
              </w:rPr>
              <w:t>8.</w:t>
            </w:r>
            <w:r w:rsidR="0027604F" w:rsidRPr="00BF7966">
              <w:rPr>
                <w:rFonts w:asciiTheme="majorHAnsi" w:eastAsiaTheme="minorEastAsia" w:hAnsiTheme="majorHAnsi" w:cstheme="majorHAnsi"/>
                <w:noProof/>
                <w:lang w:eastAsia="nb-NO"/>
              </w:rPr>
              <w:tab/>
            </w:r>
            <w:r w:rsidR="0027604F" w:rsidRPr="00BF7966">
              <w:rPr>
                <w:rStyle w:val="Hyperkobling"/>
                <w:rFonts w:asciiTheme="majorHAnsi" w:hAnsiTheme="majorHAnsi" w:cstheme="majorHAnsi"/>
                <w:b/>
                <w:noProof/>
              </w:rPr>
              <w:t>Nyttige vedlegg</w:t>
            </w:r>
            <w:r w:rsidR="0027604F" w:rsidRPr="00BF7966">
              <w:rPr>
                <w:rFonts w:asciiTheme="majorHAnsi" w:hAnsiTheme="majorHAnsi" w:cstheme="majorHAnsi"/>
                <w:noProof/>
                <w:webHidden/>
              </w:rPr>
              <w:tab/>
            </w:r>
            <w:r w:rsidR="0027604F" w:rsidRPr="00BF7966">
              <w:rPr>
                <w:rFonts w:asciiTheme="majorHAnsi" w:hAnsiTheme="majorHAnsi" w:cstheme="majorHAnsi"/>
                <w:noProof/>
                <w:webHidden/>
              </w:rPr>
              <w:fldChar w:fldCharType="begin"/>
            </w:r>
            <w:r w:rsidR="0027604F" w:rsidRPr="00BF7966">
              <w:rPr>
                <w:rFonts w:asciiTheme="majorHAnsi" w:hAnsiTheme="majorHAnsi" w:cstheme="majorHAnsi"/>
                <w:noProof/>
                <w:webHidden/>
              </w:rPr>
              <w:instrText xml:space="preserve"> PAGEREF _Toc41977221 \h </w:instrText>
            </w:r>
            <w:r w:rsidR="0027604F" w:rsidRPr="00BF7966">
              <w:rPr>
                <w:rFonts w:asciiTheme="majorHAnsi" w:hAnsiTheme="majorHAnsi" w:cstheme="majorHAnsi"/>
                <w:noProof/>
                <w:webHidden/>
              </w:rPr>
            </w:r>
            <w:r w:rsidR="0027604F" w:rsidRPr="00BF7966">
              <w:rPr>
                <w:rFonts w:asciiTheme="majorHAnsi" w:hAnsiTheme="majorHAnsi" w:cstheme="majorHAnsi"/>
                <w:noProof/>
                <w:webHidden/>
              </w:rPr>
              <w:fldChar w:fldCharType="separate"/>
            </w:r>
            <w:r w:rsidR="0027604F" w:rsidRPr="00BF7966">
              <w:rPr>
                <w:rFonts w:asciiTheme="majorHAnsi" w:hAnsiTheme="majorHAnsi" w:cstheme="majorHAnsi"/>
                <w:noProof/>
                <w:webHidden/>
              </w:rPr>
              <w:t>23</w:t>
            </w:r>
            <w:r w:rsidR="0027604F" w:rsidRPr="00BF7966">
              <w:rPr>
                <w:rFonts w:asciiTheme="majorHAnsi" w:hAnsiTheme="majorHAnsi" w:cstheme="majorHAnsi"/>
                <w:noProof/>
                <w:webHidden/>
              </w:rPr>
              <w:fldChar w:fldCharType="end"/>
            </w:r>
          </w:hyperlink>
        </w:p>
        <w:p w14:paraId="2AEECFEA" w14:textId="77777777" w:rsidR="00ED026A" w:rsidRDefault="00C639C0" w:rsidP="00ED026A">
          <w:pPr>
            <w:spacing w:line="360" w:lineRule="auto"/>
            <w:rPr>
              <w:rFonts w:cstheme="majorHAnsi"/>
              <w:b/>
              <w:bCs/>
            </w:rPr>
          </w:pPr>
          <w:r w:rsidRPr="00BF7966">
            <w:rPr>
              <w:rFonts w:asciiTheme="majorHAnsi" w:hAnsiTheme="majorHAnsi" w:cstheme="majorHAnsi"/>
              <w:b/>
              <w:bCs/>
            </w:rPr>
            <w:fldChar w:fldCharType="end"/>
          </w:r>
        </w:p>
      </w:sdtContent>
    </w:sdt>
    <w:p w14:paraId="64BC277B" w14:textId="1E3D2630" w:rsidR="00C639C0" w:rsidRPr="00ED026A" w:rsidRDefault="00C639C0" w:rsidP="00ED026A">
      <w:pPr>
        <w:spacing w:line="360" w:lineRule="auto"/>
        <w:rPr>
          <w:rFonts w:asciiTheme="majorHAnsi" w:hAnsiTheme="majorHAnsi" w:cstheme="majorHAnsi"/>
        </w:rPr>
      </w:pPr>
      <w:r w:rsidRPr="00BF7966">
        <w:rPr>
          <w:rFonts w:asciiTheme="majorHAnsi" w:hAnsiTheme="majorHAnsi" w:cstheme="majorHAnsi"/>
          <w:b/>
          <w:sz w:val="24"/>
          <w:szCs w:val="24"/>
        </w:rPr>
        <w:br w:type="page"/>
      </w:r>
    </w:p>
    <w:p w14:paraId="214381E9" w14:textId="77777777" w:rsidR="0098675A" w:rsidRPr="00BF7966" w:rsidRDefault="0098675A" w:rsidP="00BF7966">
      <w:pPr>
        <w:pStyle w:val="Overskrift1"/>
        <w:numPr>
          <w:ilvl w:val="0"/>
          <w:numId w:val="5"/>
        </w:numPr>
        <w:spacing w:line="360" w:lineRule="auto"/>
        <w:rPr>
          <w:rFonts w:cstheme="majorHAnsi"/>
          <w:b/>
        </w:rPr>
      </w:pPr>
      <w:bookmarkStart w:id="0" w:name="_Toc41977173"/>
      <w:r w:rsidRPr="00BF7966">
        <w:rPr>
          <w:rFonts w:cstheme="majorHAnsi"/>
          <w:b/>
        </w:rPr>
        <w:lastRenderedPageBreak/>
        <w:t>Velkommen som tillitsvalgt!</w:t>
      </w:r>
      <w:bookmarkEnd w:id="0"/>
      <w:r w:rsidRPr="00BF7966">
        <w:rPr>
          <w:rFonts w:cstheme="majorHAnsi"/>
          <w:b/>
        </w:rPr>
        <w:t xml:space="preserve"> </w:t>
      </w:r>
    </w:p>
    <w:p w14:paraId="35DB9486" w14:textId="77777777" w:rsidR="00C639C0" w:rsidRPr="00BF7966" w:rsidRDefault="00C639C0" w:rsidP="00BF7966">
      <w:pPr>
        <w:spacing w:line="360" w:lineRule="auto"/>
        <w:rPr>
          <w:rStyle w:val="Overskrift1Tegn"/>
          <w:rFonts w:cstheme="majorHAnsi"/>
          <w:sz w:val="24"/>
          <w:szCs w:val="24"/>
        </w:rPr>
      </w:pPr>
      <w:bookmarkStart w:id="1" w:name="_Toc513213249"/>
    </w:p>
    <w:p w14:paraId="43DD9A18" w14:textId="4E6DE0E2" w:rsidR="00041A3D" w:rsidRPr="00BF7966" w:rsidRDefault="00B03474" w:rsidP="003B53CF">
      <w:pPr>
        <w:spacing w:after="200" w:line="360" w:lineRule="auto"/>
        <w:jc w:val="both"/>
        <w:rPr>
          <w:rFonts w:asciiTheme="majorHAnsi" w:eastAsiaTheme="majorEastAsia" w:hAnsiTheme="majorHAnsi" w:cstheme="majorHAnsi"/>
          <w:sz w:val="24"/>
          <w:szCs w:val="32"/>
        </w:rPr>
      </w:pPr>
      <w:r w:rsidRPr="00BF7966">
        <w:rPr>
          <w:rFonts w:asciiTheme="majorHAnsi" w:eastAsiaTheme="majorEastAsia" w:hAnsiTheme="majorHAnsi" w:cstheme="majorHAnsi"/>
          <w:sz w:val="24"/>
          <w:szCs w:val="32"/>
        </w:rPr>
        <w:t xml:space="preserve">Først og fremst: gratulerer med ditt styreverv! </w:t>
      </w:r>
      <w:r w:rsidR="000E47AC" w:rsidRPr="00BF7966">
        <w:rPr>
          <w:rFonts w:asciiTheme="majorHAnsi" w:eastAsiaTheme="majorEastAsia" w:hAnsiTheme="majorHAnsi" w:cstheme="majorHAnsi"/>
          <w:sz w:val="24"/>
          <w:szCs w:val="32"/>
        </w:rPr>
        <w:t>Det er en ære å bli valgt til</w:t>
      </w:r>
      <w:r w:rsidR="003B53CF">
        <w:rPr>
          <w:rFonts w:asciiTheme="majorHAnsi" w:eastAsiaTheme="majorEastAsia" w:hAnsiTheme="majorHAnsi" w:cstheme="majorHAnsi"/>
          <w:sz w:val="24"/>
          <w:szCs w:val="32"/>
        </w:rPr>
        <w:t xml:space="preserve"> et tillitsverv. Medlemmene som har valgt deg føler seg trygge på at du vil ta gode avgjørelser og jobbe for de sakene de synes er viktig for dem</w:t>
      </w:r>
      <w:r w:rsidR="00041A3D" w:rsidRPr="00BF7966">
        <w:rPr>
          <w:rFonts w:asciiTheme="majorHAnsi" w:eastAsiaTheme="majorEastAsia" w:hAnsiTheme="majorHAnsi" w:cstheme="majorHAnsi"/>
          <w:sz w:val="24"/>
          <w:szCs w:val="32"/>
        </w:rPr>
        <w:t xml:space="preserve"> </w:t>
      </w:r>
      <w:r w:rsidR="00F06D4D" w:rsidRPr="00BF7966">
        <w:rPr>
          <w:rFonts w:asciiTheme="majorHAnsi" w:eastAsiaTheme="majorEastAsia" w:hAnsiTheme="majorHAnsi" w:cstheme="majorHAnsi"/>
          <w:sz w:val="24"/>
          <w:szCs w:val="32"/>
        </w:rPr>
        <w:t xml:space="preserve">i perioden du sitter. Du har med andre ord en av de viktigste </w:t>
      </w:r>
      <w:r w:rsidR="003B53CF">
        <w:rPr>
          <w:rFonts w:asciiTheme="majorHAnsi" w:eastAsiaTheme="majorEastAsia" w:hAnsiTheme="majorHAnsi" w:cstheme="majorHAnsi"/>
          <w:sz w:val="24"/>
          <w:szCs w:val="32"/>
        </w:rPr>
        <w:t>rollene i organisasjonen som</w:t>
      </w:r>
      <w:r w:rsidR="000E47AC" w:rsidRPr="00BF7966">
        <w:rPr>
          <w:rFonts w:asciiTheme="majorHAnsi" w:eastAsiaTheme="majorEastAsia" w:hAnsiTheme="majorHAnsi" w:cstheme="majorHAnsi"/>
          <w:sz w:val="24"/>
          <w:szCs w:val="32"/>
        </w:rPr>
        <w:t xml:space="preserve"> </w:t>
      </w:r>
      <w:r w:rsidR="003B53CF">
        <w:rPr>
          <w:rFonts w:asciiTheme="majorHAnsi" w:eastAsiaTheme="majorEastAsia" w:hAnsiTheme="majorHAnsi" w:cstheme="majorHAnsi"/>
          <w:sz w:val="24"/>
          <w:szCs w:val="32"/>
        </w:rPr>
        <w:t>representant for</w:t>
      </w:r>
      <w:r w:rsidR="00F06D4D" w:rsidRPr="00BF7966">
        <w:rPr>
          <w:rFonts w:asciiTheme="majorHAnsi" w:eastAsiaTheme="majorEastAsia" w:hAnsiTheme="majorHAnsi" w:cstheme="majorHAnsi"/>
          <w:sz w:val="24"/>
          <w:szCs w:val="32"/>
        </w:rPr>
        <w:t xml:space="preserve"> </w:t>
      </w:r>
      <w:r w:rsidR="001B30F4">
        <w:rPr>
          <w:rFonts w:asciiTheme="majorHAnsi" w:eastAsiaTheme="majorEastAsia" w:hAnsiTheme="majorHAnsi" w:cstheme="majorHAnsi"/>
          <w:sz w:val="24"/>
          <w:szCs w:val="32"/>
        </w:rPr>
        <w:t xml:space="preserve">alle medlemmene i </w:t>
      </w:r>
      <w:r w:rsidR="00F06D4D" w:rsidRPr="00BF7966">
        <w:rPr>
          <w:rFonts w:asciiTheme="majorHAnsi" w:eastAsiaTheme="majorEastAsia" w:hAnsiTheme="majorHAnsi" w:cstheme="majorHAnsi"/>
          <w:sz w:val="24"/>
          <w:szCs w:val="32"/>
        </w:rPr>
        <w:t>din region, både i</w:t>
      </w:r>
      <w:r w:rsidR="003B53CF">
        <w:rPr>
          <w:rFonts w:asciiTheme="majorHAnsi" w:eastAsiaTheme="majorEastAsia" w:hAnsiTheme="majorHAnsi" w:cstheme="majorHAnsi"/>
          <w:sz w:val="24"/>
          <w:szCs w:val="32"/>
        </w:rPr>
        <w:t xml:space="preserve"> gjennomføringen av</w:t>
      </w:r>
      <w:r w:rsidR="00F06D4D" w:rsidRPr="00BF7966">
        <w:rPr>
          <w:rFonts w:asciiTheme="majorHAnsi" w:eastAsiaTheme="majorEastAsia" w:hAnsiTheme="majorHAnsi" w:cstheme="majorHAnsi"/>
          <w:sz w:val="24"/>
          <w:szCs w:val="32"/>
        </w:rPr>
        <w:t xml:space="preserve"> </w:t>
      </w:r>
      <w:r w:rsidR="001B30F4">
        <w:rPr>
          <w:rFonts w:asciiTheme="majorHAnsi" w:eastAsiaTheme="majorEastAsia" w:hAnsiTheme="majorHAnsi" w:cstheme="majorHAnsi"/>
          <w:sz w:val="24"/>
          <w:szCs w:val="32"/>
        </w:rPr>
        <w:t xml:space="preserve">regionens egne aktiviteter, i </w:t>
      </w:r>
      <w:r w:rsidR="00F06D4D" w:rsidRPr="00BF7966">
        <w:rPr>
          <w:rFonts w:asciiTheme="majorHAnsi" w:eastAsiaTheme="majorEastAsia" w:hAnsiTheme="majorHAnsi" w:cstheme="majorHAnsi"/>
          <w:sz w:val="24"/>
          <w:szCs w:val="32"/>
        </w:rPr>
        <w:t>kontakt med</w:t>
      </w:r>
      <w:r w:rsidR="003B53CF">
        <w:rPr>
          <w:rFonts w:asciiTheme="majorHAnsi" w:eastAsiaTheme="majorEastAsia" w:hAnsiTheme="majorHAnsi" w:cstheme="majorHAnsi"/>
          <w:sz w:val="24"/>
          <w:szCs w:val="32"/>
        </w:rPr>
        <w:t xml:space="preserve"> samarbeidspartnere,</w:t>
      </w:r>
      <w:r w:rsidR="00F06D4D" w:rsidRPr="00BF7966">
        <w:rPr>
          <w:rFonts w:asciiTheme="majorHAnsi" w:eastAsiaTheme="majorEastAsia" w:hAnsiTheme="majorHAnsi" w:cstheme="majorHAnsi"/>
          <w:sz w:val="24"/>
          <w:szCs w:val="32"/>
        </w:rPr>
        <w:t xml:space="preserve"> </w:t>
      </w:r>
      <w:r w:rsidR="001B30F4">
        <w:rPr>
          <w:rFonts w:asciiTheme="majorHAnsi" w:eastAsiaTheme="majorEastAsia" w:hAnsiTheme="majorHAnsi" w:cstheme="majorHAnsi"/>
          <w:sz w:val="24"/>
          <w:szCs w:val="32"/>
        </w:rPr>
        <w:t>kontoret og ikke minst med sentralstyret</w:t>
      </w:r>
      <w:r w:rsidR="004E3C31">
        <w:rPr>
          <w:rFonts w:asciiTheme="majorHAnsi" w:eastAsiaTheme="majorEastAsia" w:hAnsiTheme="majorHAnsi" w:cstheme="majorHAnsi"/>
          <w:sz w:val="24"/>
          <w:szCs w:val="32"/>
        </w:rPr>
        <w:t>.</w:t>
      </w:r>
    </w:p>
    <w:p w14:paraId="276D5426" w14:textId="676D1DC2" w:rsidR="00041A3D" w:rsidRPr="00BF7966" w:rsidRDefault="00F06D4D" w:rsidP="003B53CF">
      <w:pPr>
        <w:spacing w:after="200" w:line="360" w:lineRule="auto"/>
        <w:jc w:val="both"/>
        <w:rPr>
          <w:rFonts w:asciiTheme="majorHAnsi" w:eastAsiaTheme="majorEastAsia" w:hAnsiTheme="majorHAnsi" w:cstheme="majorHAnsi"/>
          <w:sz w:val="24"/>
          <w:szCs w:val="32"/>
        </w:rPr>
      </w:pPr>
      <w:r w:rsidRPr="00BF7966">
        <w:rPr>
          <w:rFonts w:asciiTheme="majorHAnsi" w:eastAsiaTheme="majorEastAsia" w:hAnsiTheme="majorHAnsi" w:cstheme="majorHAnsi"/>
          <w:sz w:val="24"/>
          <w:szCs w:val="32"/>
        </w:rPr>
        <w:t>Med tillit kommer ansvar. I din rolle som tillitsvalg går d</w:t>
      </w:r>
      <w:r w:rsidR="003B53CF">
        <w:rPr>
          <w:rFonts w:asciiTheme="majorHAnsi" w:eastAsiaTheme="majorEastAsia" w:hAnsiTheme="majorHAnsi" w:cstheme="majorHAnsi"/>
          <w:sz w:val="24"/>
          <w:szCs w:val="32"/>
        </w:rPr>
        <w:t>u foran som et forbilde, noe</w:t>
      </w:r>
      <w:r w:rsidRPr="00BF7966">
        <w:rPr>
          <w:rFonts w:asciiTheme="majorHAnsi" w:eastAsiaTheme="majorEastAsia" w:hAnsiTheme="majorHAnsi" w:cstheme="majorHAnsi"/>
          <w:sz w:val="24"/>
          <w:szCs w:val="32"/>
        </w:rPr>
        <w:t xml:space="preserve"> </w:t>
      </w:r>
      <w:r w:rsidR="000E47AC" w:rsidRPr="00BF7966">
        <w:rPr>
          <w:rFonts w:asciiTheme="majorHAnsi" w:eastAsiaTheme="majorEastAsia" w:hAnsiTheme="majorHAnsi" w:cstheme="majorHAnsi"/>
          <w:sz w:val="24"/>
          <w:szCs w:val="32"/>
        </w:rPr>
        <w:t xml:space="preserve">det </w:t>
      </w:r>
      <w:r w:rsidRPr="00BF7966">
        <w:rPr>
          <w:rFonts w:asciiTheme="majorHAnsi" w:eastAsiaTheme="majorEastAsia" w:hAnsiTheme="majorHAnsi" w:cstheme="majorHAnsi"/>
          <w:sz w:val="24"/>
          <w:szCs w:val="32"/>
        </w:rPr>
        <w:t xml:space="preserve">er viktig å være bevisst på. </w:t>
      </w:r>
      <w:r w:rsidR="000E47AC" w:rsidRPr="00BF7966">
        <w:rPr>
          <w:rFonts w:asciiTheme="majorHAnsi" w:eastAsiaTheme="majorEastAsia" w:hAnsiTheme="majorHAnsi" w:cstheme="majorHAnsi"/>
          <w:sz w:val="24"/>
          <w:szCs w:val="32"/>
        </w:rPr>
        <w:t>Du har</w:t>
      </w:r>
      <w:r w:rsidRPr="00BF7966">
        <w:rPr>
          <w:rFonts w:asciiTheme="majorHAnsi" w:eastAsiaTheme="majorEastAsia" w:hAnsiTheme="majorHAnsi" w:cstheme="majorHAnsi"/>
          <w:sz w:val="24"/>
          <w:szCs w:val="32"/>
        </w:rPr>
        <w:t xml:space="preserve"> ansvar for at medlemmene</w:t>
      </w:r>
      <w:r w:rsidR="00041A3D" w:rsidRPr="00BF7966">
        <w:rPr>
          <w:rFonts w:asciiTheme="majorHAnsi" w:eastAsiaTheme="majorEastAsia" w:hAnsiTheme="majorHAnsi" w:cstheme="majorHAnsi"/>
          <w:sz w:val="24"/>
          <w:szCs w:val="32"/>
        </w:rPr>
        <w:t xml:space="preserve"> får brukt sine evner, utfordret seg selv i nye aktiviteter og deltatt i interessepolitisk arbeid i organisasjonen. </w:t>
      </w:r>
      <w:r w:rsidR="000E47AC" w:rsidRPr="00BF7966">
        <w:rPr>
          <w:rFonts w:asciiTheme="majorHAnsi" w:eastAsiaTheme="majorEastAsia" w:hAnsiTheme="majorHAnsi" w:cstheme="majorHAnsi"/>
          <w:sz w:val="24"/>
          <w:szCs w:val="32"/>
        </w:rPr>
        <w:t xml:space="preserve">Det er viktig at du ser til </w:t>
      </w:r>
      <w:r w:rsidR="00041A3D" w:rsidRPr="00BF7966">
        <w:rPr>
          <w:rFonts w:asciiTheme="majorHAnsi" w:eastAsiaTheme="majorEastAsia" w:hAnsiTheme="majorHAnsi" w:cstheme="majorHAnsi"/>
          <w:sz w:val="24"/>
          <w:szCs w:val="32"/>
        </w:rPr>
        <w:t>at medlemmer får utbytte</w:t>
      </w:r>
      <w:r w:rsidR="000E47AC" w:rsidRPr="00BF7966">
        <w:rPr>
          <w:rFonts w:asciiTheme="majorHAnsi" w:eastAsiaTheme="majorEastAsia" w:hAnsiTheme="majorHAnsi" w:cstheme="majorHAnsi"/>
          <w:sz w:val="24"/>
          <w:szCs w:val="32"/>
        </w:rPr>
        <w:t xml:space="preserve"> av å være</w:t>
      </w:r>
      <w:r w:rsidR="003B53CF">
        <w:rPr>
          <w:rFonts w:asciiTheme="majorHAnsi" w:eastAsiaTheme="majorEastAsia" w:hAnsiTheme="majorHAnsi" w:cstheme="majorHAnsi"/>
          <w:sz w:val="24"/>
          <w:szCs w:val="32"/>
        </w:rPr>
        <w:t xml:space="preserve"> med i organisasjonen. Ved endt periode</w:t>
      </w:r>
      <w:r w:rsidR="000E47AC" w:rsidRPr="00BF7966">
        <w:rPr>
          <w:rFonts w:asciiTheme="majorHAnsi" w:eastAsiaTheme="majorEastAsia" w:hAnsiTheme="majorHAnsi" w:cstheme="majorHAnsi"/>
          <w:sz w:val="24"/>
          <w:szCs w:val="32"/>
        </w:rPr>
        <w:t xml:space="preserve"> vil du sitte igjen med</w:t>
      </w:r>
      <w:r w:rsidR="00041A3D" w:rsidRPr="00BF7966">
        <w:rPr>
          <w:rFonts w:asciiTheme="majorHAnsi" w:eastAsiaTheme="majorEastAsia" w:hAnsiTheme="majorHAnsi" w:cstheme="majorHAnsi"/>
          <w:sz w:val="24"/>
          <w:szCs w:val="32"/>
        </w:rPr>
        <w:t xml:space="preserve"> </w:t>
      </w:r>
      <w:r w:rsidR="003B53CF">
        <w:rPr>
          <w:rFonts w:asciiTheme="majorHAnsi" w:eastAsiaTheme="majorEastAsia" w:hAnsiTheme="majorHAnsi" w:cstheme="majorHAnsi"/>
          <w:sz w:val="24"/>
          <w:szCs w:val="32"/>
        </w:rPr>
        <w:t xml:space="preserve">erfaring fra regionalt styrearbeid </w:t>
      </w:r>
      <w:r w:rsidR="00041A3D" w:rsidRPr="00BF7966">
        <w:rPr>
          <w:rFonts w:asciiTheme="majorHAnsi" w:eastAsiaTheme="majorEastAsia" w:hAnsiTheme="majorHAnsi" w:cstheme="majorHAnsi"/>
          <w:sz w:val="24"/>
          <w:szCs w:val="32"/>
        </w:rPr>
        <w:t xml:space="preserve">fra </w:t>
      </w:r>
      <w:r w:rsidR="000E47AC" w:rsidRPr="00BF7966">
        <w:rPr>
          <w:rFonts w:asciiTheme="majorHAnsi" w:eastAsiaTheme="majorEastAsia" w:hAnsiTheme="majorHAnsi" w:cstheme="majorHAnsi"/>
          <w:sz w:val="24"/>
          <w:szCs w:val="32"/>
        </w:rPr>
        <w:t>en viktig</w:t>
      </w:r>
      <w:r w:rsidR="003B53CF">
        <w:rPr>
          <w:rFonts w:asciiTheme="majorHAnsi" w:eastAsiaTheme="majorEastAsia" w:hAnsiTheme="majorHAnsi" w:cstheme="majorHAnsi"/>
          <w:sz w:val="24"/>
          <w:szCs w:val="32"/>
        </w:rPr>
        <w:t xml:space="preserve"> barne- og</w:t>
      </w:r>
      <w:r w:rsidR="000E47AC" w:rsidRPr="00BF7966">
        <w:rPr>
          <w:rFonts w:asciiTheme="majorHAnsi" w:eastAsiaTheme="majorEastAsia" w:hAnsiTheme="majorHAnsi" w:cstheme="majorHAnsi"/>
          <w:sz w:val="24"/>
          <w:szCs w:val="32"/>
        </w:rPr>
        <w:t xml:space="preserve"> ungdomsorganisasjon, og ikke minst vil du ha blitt </w:t>
      </w:r>
      <w:r w:rsidR="00041A3D" w:rsidRPr="00BF7966">
        <w:rPr>
          <w:rFonts w:asciiTheme="majorHAnsi" w:eastAsiaTheme="majorEastAsia" w:hAnsiTheme="majorHAnsi" w:cstheme="majorHAnsi"/>
          <w:sz w:val="24"/>
          <w:szCs w:val="32"/>
        </w:rPr>
        <w:t>kjent med nye engasjerte mennesker!</w:t>
      </w:r>
    </w:p>
    <w:p w14:paraId="28420FF2" w14:textId="6FF4D331" w:rsidR="00041A3D" w:rsidRPr="00BF7966" w:rsidRDefault="00B03474" w:rsidP="003B53CF">
      <w:pPr>
        <w:spacing w:after="200" w:line="360" w:lineRule="auto"/>
        <w:jc w:val="both"/>
        <w:rPr>
          <w:rStyle w:val="Overskrift1Tegn"/>
          <w:rFonts w:cstheme="majorHAnsi"/>
          <w:color w:val="auto"/>
          <w:sz w:val="24"/>
        </w:rPr>
      </w:pPr>
      <w:r w:rsidRPr="00BF7966">
        <w:rPr>
          <w:rFonts w:asciiTheme="majorHAnsi" w:eastAsiaTheme="majorEastAsia" w:hAnsiTheme="majorHAnsi" w:cstheme="majorHAnsi"/>
          <w:sz w:val="24"/>
          <w:szCs w:val="32"/>
        </w:rPr>
        <w:t>Du går en spennende tid i møte, og denne mappen er ment for å gjøre arbeidet ditt lettere. Her finner du en enkel ove</w:t>
      </w:r>
      <w:r w:rsidR="00041A3D" w:rsidRPr="00BF7966">
        <w:rPr>
          <w:rFonts w:asciiTheme="majorHAnsi" w:eastAsiaTheme="majorEastAsia" w:hAnsiTheme="majorHAnsi" w:cstheme="majorHAnsi"/>
          <w:sz w:val="24"/>
          <w:szCs w:val="32"/>
        </w:rPr>
        <w:t>rsikt over som kan hjelpe deg i din nye rolle, og husk at kontoret alltid vil kunne bistå deg og svare på spørsmål. Ikke nøl med å ta kontakt! Det synes vi bare er hyggelig</w:t>
      </w:r>
      <w:r w:rsidR="003B53CF" w:rsidRPr="003B53CF">
        <w:rPr>
          <w:rFonts w:asciiTheme="majorHAnsi" w:eastAsiaTheme="majorEastAsia" w:hAnsiTheme="majorHAnsi" w:cstheme="majorHAnsi"/>
          <w:sz w:val="24"/>
          <w:szCs w:val="32"/>
        </w:rPr>
        <w:sym w:font="Wingdings" w:char="F04A"/>
      </w:r>
    </w:p>
    <w:p w14:paraId="096A7E19" w14:textId="77777777" w:rsidR="00F036DA" w:rsidRPr="00BF7966" w:rsidRDefault="00F036DA" w:rsidP="00BF7966">
      <w:pPr>
        <w:pStyle w:val="Overskrift1"/>
        <w:numPr>
          <w:ilvl w:val="0"/>
          <w:numId w:val="5"/>
        </w:numPr>
        <w:spacing w:line="360" w:lineRule="auto"/>
        <w:rPr>
          <w:rStyle w:val="Overskrift1Tegn"/>
          <w:rFonts w:cstheme="majorHAnsi"/>
          <w:b/>
        </w:rPr>
      </w:pPr>
      <w:bookmarkStart w:id="2" w:name="_Toc41977174"/>
      <w:r w:rsidRPr="00BF7966">
        <w:rPr>
          <w:rStyle w:val="Overskrift1Tegn"/>
          <w:rFonts w:cstheme="majorHAnsi"/>
          <w:b/>
        </w:rPr>
        <w:t>Hva gjør et regionstyre?</w:t>
      </w:r>
      <w:bookmarkEnd w:id="2"/>
      <w:r w:rsidRPr="00BF7966">
        <w:rPr>
          <w:rStyle w:val="Overskrift1Tegn"/>
          <w:rFonts w:cstheme="majorHAnsi"/>
          <w:b/>
        </w:rPr>
        <w:t xml:space="preserve"> </w:t>
      </w:r>
    </w:p>
    <w:p w14:paraId="55744DFC" w14:textId="77777777" w:rsidR="00041A3D" w:rsidRPr="00BF7966" w:rsidRDefault="00041A3D" w:rsidP="00BF7966">
      <w:pPr>
        <w:pStyle w:val="Overskrift2"/>
        <w:spacing w:line="360" w:lineRule="auto"/>
        <w:rPr>
          <w:rFonts w:cstheme="majorHAnsi"/>
        </w:rPr>
      </w:pPr>
      <w:bookmarkStart w:id="3" w:name="_Toc41977175"/>
      <w:r w:rsidRPr="00BF7966">
        <w:rPr>
          <w:rFonts w:cstheme="majorHAnsi"/>
        </w:rPr>
        <w:t xml:space="preserve">2.1 Regionene i </w:t>
      </w:r>
      <w:proofErr w:type="spellStart"/>
      <w:r w:rsidRPr="00BF7966">
        <w:rPr>
          <w:rFonts w:cstheme="majorHAnsi"/>
        </w:rPr>
        <w:t>NBfU</w:t>
      </w:r>
      <w:bookmarkEnd w:id="3"/>
      <w:proofErr w:type="spellEnd"/>
    </w:p>
    <w:p w14:paraId="69E0B2A2" w14:textId="0CF0C3A0" w:rsidR="00F036DA" w:rsidRPr="00BF7966" w:rsidRDefault="00041A3D" w:rsidP="00BF7966">
      <w:pPr>
        <w:spacing w:line="360" w:lineRule="auto"/>
        <w:rPr>
          <w:rFonts w:asciiTheme="majorHAnsi" w:hAnsiTheme="majorHAnsi" w:cstheme="majorHAnsi"/>
          <w:sz w:val="24"/>
          <w:szCs w:val="24"/>
        </w:rPr>
      </w:pPr>
      <w:r w:rsidRPr="00BF7966">
        <w:rPr>
          <w:rFonts w:asciiTheme="majorHAnsi" w:hAnsiTheme="majorHAnsi" w:cstheme="majorHAnsi"/>
          <w:sz w:val="24"/>
          <w:szCs w:val="24"/>
        </w:rPr>
        <w:t xml:space="preserve">Norges Blindeforbunds Ungdom har </w:t>
      </w:r>
      <w:r w:rsidR="003B5896">
        <w:rPr>
          <w:rFonts w:asciiTheme="majorHAnsi" w:hAnsiTheme="majorHAnsi" w:cstheme="majorHAnsi"/>
          <w:sz w:val="24"/>
          <w:szCs w:val="24"/>
        </w:rPr>
        <w:t>i dag seks</w:t>
      </w:r>
      <w:r w:rsidRPr="00BF7966">
        <w:rPr>
          <w:rFonts w:asciiTheme="majorHAnsi" w:hAnsiTheme="majorHAnsi" w:cstheme="majorHAnsi"/>
          <w:sz w:val="24"/>
          <w:szCs w:val="24"/>
        </w:rPr>
        <w:t xml:space="preserve"> aktive regioner: nord, </w:t>
      </w:r>
      <w:r w:rsidR="003B53CF">
        <w:rPr>
          <w:rFonts w:asciiTheme="majorHAnsi" w:hAnsiTheme="majorHAnsi" w:cstheme="majorHAnsi"/>
          <w:sz w:val="24"/>
          <w:szCs w:val="24"/>
        </w:rPr>
        <w:t xml:space="preserve">midt, </w:t>
      </w:r>
      <w:r w:rsidRPr="00BF7966">
        <w:rPr>
          <w:rFonts w:asciiTheme="majorHAnsi" w:hAnsiTheme="majorHAnsi" w:cstheme="majorHAnsi"/>
          <w:sz w:val="24"/>
          <w:szCs w:val="24"/>
        </w:rPr>
        <w:t>vest</w:t>
      </w:r>
      <w:r w:rsidR="003B5896">
        <w:rPr>
          <w:rFonts w:asciiTheme="majorHAnsi" w:hAnsiTheme="majorHAnsi" w:cstheme="majorHAnsi"/>
          <w:sz w:val="24"/>
          <w:szCs w:val="24"/>
        </w:rPr>
        <w:t>, sør, Innlandet</w:t>
      </w:r>
      <w:r w:rsidRPr="00BF7966">
        <w:rPr>
          <w:rFonts w:asciiTheme="majorHAnsi" w:hAnsiTheme="majorHAnsi" w:cstheme="majorHAnsi"/>
          <w:sz w:val="24"/>
          <w:szCs w:val="24"/>
        </w:rPr>
        <w:t xml:space="preserve"> og øst. Hver region har sitt regionstyre. </w:t>
      </w:r>
      <w:r w:rsidR="00F036DA" w:rsidRPr="00BF7966">
        <w:rPr>
          <w:rFonts w:asciiTheme="majorHAnsi" w:hAnsiTheme="majorHAnsi" w:cstheme="majorHAnsi"/>
          <w:sz w:val="24"/>
          <w:szCs w:val="24"/>
        </w:rPr>
        <w:t xml:space="preserve">Sentralstyret velges av regionene på det årlige </w:t>
      </w:r>
      <w:r w:rsidR="00227B42">
        <w:rPr>
          <w:rFonts w:asciiTheme="majorHAnsi" w:hAnsiTheme="majorHAnsi" w:cstheme="majorHAnsi"/>
          <w:sz w:val="24"/>
          <w:szCs w:val="24"/>
        </w:rPr>
        <w:t>Landsmøtet</w:t>
      </w:r>
      <w:r w:rsidR="00F036DA" w:rsidRPr="00BF7966">
        <w:rPr>
          <w:rFonts w:asciiTheme="majorHAnsi" w:hAnsiTheme="majorHAnsi" w:cstheme="majorHAnsi"/>
          <w:sz w:val="24"/>
          <w:szCs w:val="24"/>
        </w:rPr>
        <w:t>, mens regions</w:t>
      </w:r>
      <w:r w:rsidR="000E47AC" w:rsidRPr="00BF7966">
        <w:rPr>
          <w:rFonts w:asciiTheme="majorHAnsi" w:hAnsiTheme="majorHAnsi" w:cstheme="majorHAnsi"/>
          <w:sz w:val="24"/>
          <w:szCs w:val="24"/>
        </w:rPr>
        <w:t>tyrene velges på regionenes egne</w:t>
      </w:r>
      <w:r w:rsidR="00F036DA" w:rsidRPr="00BF7966">
        <w:rPr>
          <w:rFonts w:asciiTheme="majorHAnsi" w:hAnsiTheme="majorHAnsi" w:cstheme="majorHAnsi"/>
          <w:sz w:val="24"/>
          <w:szCs w:val="24"/>
        </w:rPr>
        <w:t xml:space="preserve"> årsmøte</w:t>
      </w:r>
      <w:r w:rsidR="000E47AC" w:rsidRPr="00BF7966">
        <w:rPr>
          <w:rFonts w:asciiTheme="majorHAnsi" w:hAnsiTheme="majorHAnsi" w:cstheme="majorHAnsi"/>
          <w:sz w:val="24"/>
          <w:szCs w:val="24"/>
        </w:rPr>
        <w:t>r</w:t>
      </w:r>
      <w:r w:rsidR="003B53CF">
        <w:rPr>
          <w:rFonts w:asciiTheme="majorHAnsi" w:hAnsiTheme="majorHAnsi" w:cstheme="majorHAnsi"/>
          <w:sz w:val="24"/>
          <w:szCs w:val="24"/>
        </w:rPr>
        <w:t xml:space="preserve">. Regionene har en intensjonsavtale med sentralleddet og bestemmer selv hvilke saker de vil jobbe med og hvilke aktiviteter de ønsker å satse på, innenfor vedtektene til </w:t>
      </w:r>
      <w:proofErr w:type="spellStart"/>
      <w:r w:rsidR="003B53CF">
        <w:rPr>
          <w:rFonts w:asciiTheme="majorHAnsi" w:hAnsiTheme="majorHAnsi" w:cstheme="majorHAnsi"/>
          <w:sz w:val="24"/>
          <w:szCs w:val="24"/>
        </w:rPr>
        <w:t>NBfU</w:t>
      </w:r>
      <w:proofErr w:type="spellEnd"/>
      <w:r w:rsidR="003B53CF">
        <w:rPr>
          <w:rFonts w:asciiTheme="majorHAnsi" w:hAnsiTheme="majorHAnsi" w:cstheme="majorHAnsi"/>
          <w:sz w:val="24"/>
          <w:szCs w:val="24"/>
        </w:rPr>
        <w:t>. Kontoret bistår med daglige juridiske og økonomiske gjøremål, kan lese over søknader og tipse regionstyret om aktuelle saker. Daglig leder er juridisk ansvarlig for regionene, men dette er kun for å passe på at norske lover og regler følges, og at det er trygg økonomiføring i organisasjonen. Hverken kontoret eller daglig leder skal gå inn i det politiske arbeidet</w:t>
      </w:r>
      <w:r w:rsidR="00F036DA" w:rsidRPr="00BF7966">
        <w:rPr>
          <w:rFonts w:asciiTheme="majorHAnsi" w:hAnsiTheme="majorHAnsi" w:cstheme="majorHAnsi"/>
          <w:sz w:val="24"/>
          <w:szCs w:val="24"/>
        </w:rPr>
        <w:t xml:space="preserve">. </w:t>
      </w:r>
      <w:r w:rsidR="003B53CF">
        <w:rPr>
          <w:rFonts w:asciiTheme="majorHAnsi" w:hAnsiTheme="majorHAnsi" w:cstheme="majorHAnsi"/>
          <w:sz w:val="24"/>
          <w:szCs w:val="24"/>
        </w:rPr>
        <w:t xml:space="preserve">Det samme gjelder sentralstyret, </w:t>
      </w:r>
      <w:r w:rsidR="003B53CF">
        <w:rPr>
          <w:rFonts w:asciiTheme="majorHAnsi" w:hAnsiTheme="majorHAnsi" w:cstheme="majorHAnsi"/>
          <w:sz w:val="24"/>
          <w:szCs w:val="24"/>
        </w:rPr>
        <w:lastRenderedPageBreak/>
        <w:t>som kan gi råd og anbefalinger til regionene, men sentralstyret kan ikke gjøre vedtak på vegne av regionene.</w:t>
      </w:r>
    </w:p>
    <w:p w14:paraId="6C31D4E1" w14:textId="77777777" w:rsidR="00F036DA" w:rsidRPr="00BF7966" w:rsidRDefault="00F06D4D" w:rsidP="00BF7966">
      <w:pPr>
        <w:pStyle w:val="Overskrift2"/>
        <w:spacing w:line="360" w:lineRule="auto"/>
        <w:rPr>
          <w:rFonts w:cstheme="majorHAnsi"/>
        </w:rPr>
      </w:pPr>
      <w:bookmarkStart w:id="4" w:name="_Toc41977176"/>
      <w:r w:rsidRPr="00BF7966">
        <w:rPr>
          <w:rFonts w:cstheme="majorHAnsi"/>
        </w:rPr>
        <w:t>2.2 Regionstyrets oppgaver</w:t>
      </w:r>
      <w:bookmarkEnd w:id="4"/>
      <w:r w:rsidRPr="00BF7966">
        <w:rPr>
          <w:rFonts w:cstheme="majorHAnsi"/>
        </w:rPr>
        <w:t xml:space="preserve"> </w:t>
      </w:r>
    </w:p>
    <w:p w14:paraId="4EC0A862" w14:textId="77777777" w:rsidR="00F06D4D" w:rsidRPr="00BF7966" w:rsidRDefault="00F06D4D" w:rsidP="00BF7966">
      <w:pPr>
        <w:spacing w:line="360" w:lineRule="auto"/>
        <w:rPr>
          <w:rFonts w:asciiTheme="majorHAnsi" w:hAnsiTheme="majorHAnsi" w:cstheme="majorHAnsi"/>
        </w:rPr>
      </w:pPr>
    </w:p>
    <w:p w14:paraId="5008A020" w14:textId="77777777" w:rsidR="00F036DA" w:rsidRPr="00BF7966" w:rsidRDefault="00F036DA" w:rsidP="00BF7966">
      <w:pPr>
        <w:pStyle w:val="Overskrift3"/>
        <w:spacing w:line="360" w:lineRule="auto"/>
        <w:rPr>
          <w:rFonts w:cstheme="majorHAnsi"/>
        </w:rPr>
      </w:pPr>
      <w:bookmarkStart w:id="5" w:name="_Toc513213241"/>
      <w:bookmarkStart w:id="6" w:name="_Toc41977177"/>
      <w:r w:rsidRPr="00BF7966">
        <w:rPr>
          <w:rFonts w:cstheme="majorHAnsi"/>
        </w:rPr>
        <w:t>Drifte organisasjonen</w:t>
      </w:r>
      <w:bookmarkEnd w:id="5"/>
      <w:bookmarkEnd w:id="6"/>
    </w:p>
    <w:p w14:paraId="75F3D45F" w14:textId="77777777" w:rsidR="00F036DA" w:rsidRPr="00BF7966" w:rsidRDefault="00A70C30"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 xml:space="preserve">Regionstyret leder og representerer Norges Blindeforbunds Ungdom regionalt. Regionstyret har </w:t>
      </w:r>
      <w:r w:rsidR="00F036DA" w:rsidRPr="00BF7966">
        <w:rPr>
          <w:rFonts w:asciiTheme="majorHAnsi" w:hAnsiTheme="majorHAnsi" w:cstheme="majorHAnsi"/>
          <w:sz w:val="24"/>
          <w:szCs w:val="24"/>
        </w:rPr>
        <w:t>oversikt over pengene som Norges Blindeforbunds Ungdom bruker regionalt, og søke</w:t>
      </w:r>
      <w:r w:rsidRPr="00BF7966">
        <w:rPr>
          <w:rFonts w:asciiTheme="majorHAnsi" w:hAnsiTheme="majorHAnsi" w:cstheme="majorHAnsi"/>
          <w:sz w:val="24"/>
          <w:szCs w:val="24"/>
        </w:rPr>
        <w:t>r</w:t>
      </w:r>
      <w:r w:rsidR="00F036DA" w:rsidRPr="00BF7966">
        <w:rPr>
          <w:rFonts w:asciiTheme="majorHAnsi" w:hAnsiTheme="majorHAnsi" w:cstheme="majorHAnsi"/>
          <w:sz w:val="24"/>
          <w:szCs w:val="24"/>
        </w:rPr>
        <w:t xml:space="preserve"> </w:t>
      </w:r>
      <w:r w:rsidRPr="00BF7966">
        <w:rPr>
          <w:rFonts w:asciiTheme="majorHAnsi" w:hAnsiTheme="majorHAnsi" w:cstheme="majorHAnsi"/>
          <w:sz w:val="24"/>
          <w:szCs w:val="24"/>
        </w:rPr>
        <w:t xml:space="preserve">selv </w:t>
      </w:r>
      <w:r w:rsidR="00F036DA" w:rsidRPr="00BF7966">
        <w:rPr>
          <w:rFonts w:asciiTheme="majorHAnsi" w:hAnsiTheme="majorHAnsi" w:cstheme="majorHAnsi"/>
          <w:sz w:val="24"/>
          <w:szCs w:val="24"/>
        </w:rPr>
        <w:t>om penger</w:t>
      </w:r>
      <w:r w:rsidRPr="00BF7966">
        <w:rPr>
          <w:rFonts w:asciiTheme="majorHAnsi" w:hAnsiTheme="majorHAnsi" w:cstheme="majorHAnsi"/>
          <w:sz w:val="24"/>
          <w:szCs w:val="24"/>
        </w:rPr>
        <w:t xml:space="preserve"> til arrangementer og prosjekter. Styret f</w:t>
      </w:r>
      <w:r w:rsidR="00F036DA" w:rsidRPr="00BF7966">
        <w:rPr>
          <w:rFonts w:asciiTheme="majorHAnsi" w:hAnsiTheme="majorHAnsi" w:cstheme="majorHAnsi"/>
          <w:sz w:val="24"/>
          <w:szCs w:val="24"/>
        </w:rPr>
        <w:t>ordele</w:t>
      </w:r>
      <w:r w:rsidRPr="00BF7966">
        <w:rPr>
          <w:rFonts w:asciiTheme="majorHAnsi" w:hAnsiTheme="majorHAnsi" w:cstheme="majorHAnsi"/>
          <w:sz w:val="24"/>
          <w:szCs w:val="24"/>
        </w:rPr>
        <w:t>r arbeidsoppgaver seg imellom,</w:t>
      </w:r>
      <w:r w:rsidR="00F036DA" w:rsidRPr="00BF7966">
        <w:rPr>
          <w:rFonts w:asciiTheme="majorHAnsi" w:hAnsiTheme="majorHAnsi" w:cstheme="majorHAnsi"/>
          <w:sz w:val="24"/>
          <w:szCs w:val="24"/>
        </w:rPr>
        <w:t xml:space="preserve"> og trekker inn ekstern kompetanse ved behov.</w:t>
      </w:r>
    </w:p>
    <w:p w14:paraId="26273E2B" w14:textId="77777777" w:rsidR="00A70C30" w:rsidRPr="00BF7966" w:rsidRDefault="00A70C30" w:rsidP="00BF7966">
      <w:pPr>
        <w:pStyle w:val="Overskrift3"/>
        <w:spacing w:line="360" w:lineRule="auto"/>
        <w:rPr>
          <w:rFonts w:cstheme="majorHAnsi"/>
        </w:rPr>
      </w:pPr>
      <w:bookmarkStart w:id="7" w:name="_Toc41977178"/>
      <w:r w:rsidRPr="00BF7966">
        <w:rPr>
          <w:rFonts w:cstheme="majorHAnsi"/>
        </w:rPr>
        <w:t>Arrangere årsmøte</w:t>
      </w:r>
      <w:r w:rsidR="009F24BD" w:rsidRPr="00BF7966">
        <w:rPr>
          <w:rFonts w:cstheme="majorHAnsi"/>
        </w:rPr>
        <w:t>t</w:t>
      </w:r>
      <w:bookmarkEnd w:id="7"/>
      <w:r w:rsidR="009F24BD" w:rsidRPr="00BF7966">
        <w:rPr>
          <w:rFonts w:cstheme="majorHAnsi"/>
        </w:rPr>
        <w:t xml:space="preserve"> </w:t>
      </w:r>
    </w:p>
    <w:p w14:paraId="7B9F4724" w14:textId="6CF78DA7" w:rsidR="009F24BD" w:rsidRPr="00BF7966" w:rsidRDefault="00382A08"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Regionen arrangerer</w:t>
      </w:r>
      <w:r w:rsidRPr="00BF7966">
        <w:rPr>
          <w:rFonts w:asciiTheme="majorHAnsi" w:hAnsiTheme="majorHAnsi" w:cstheme="majorHAnsi"/>
          <w:i/>
          <w:sz w:val="24"/>
          <w:szCs w:val="24"/>
        </w:rPr>
        <w:t xml:space="preserve"> årsmøte</w:t>
      </w:r>
      <w:r w:rsidR="003B53CF">
        <w:rPr>
          <w:rFonts w:asciiTheme="majorHAnsi" w:hAnsiTheme="majorHAnsi" w:cstheme="majorHAnsi"/>
          <w:sz w:val="24"/>
          <w:szCs w:val="24"/>
        </w:rPr>
        <w:t xml:space="preserve"> innen utgangen av april, slik vedtektene sier man skal. Årsmøtet er regionens høyeste organ.</w:t>
      </w:r>
      <w:r w:rsidRPr="00BF7966">
        <w:rPr>
          <w:rFonts w:asciiTheme="majorHAnsi" w:hAnsiTheme="majorHAnsi" w:cstheme="majorHAnsi"/>
          <w:sz w:val="24"/>
          <w:szCs w:val="24"/>
        </w:rPr>
        <w:t xml:space="preserve"> På årsmøte velger man representanter som skal sitte i regionstyret </w:t>
      </w:r>
      <w:r w:rsidR="00531C62">
        <w:rPr>
          <w:rFonts w:asciiTheme="majorHAnsi" w:hAnsiTheme="majorHAnsi" w:cstheme="majorHAnsi"/>
          <w:sz w:val="24"/>
          <w:szCs w:val="24"/>
        </w:rPr>
        <w:t xml:space="preserve">kommende periode, altså frem til neste årsmøte. </w:t>
      </w:r>
      <w:r w:rsidR="009F24BD" w:rsidRPr="00BF7966">
        <w:rPr>
          <w:rFonts w:asciiTheme="majorHAnsi" w:hAnsiTheme="majorHAnsi" w:cstheme="majorHAnsi"/>
          <w:sz w:val="24"/>
          <w:szCs w:val="24"/>
        </w:rPr>
        <w:t xml:space="preserve">Årsmøtet </w:t>
      </w:r>
      <w:r w:rsidR="001D2D5C" w:rsidRPr="00BF7966">
        <w:rPr>
          <w:rFonts w:asciiTheme="majorHAnsi" w:hAnsiTheme="majorHAnsi" w:cstheme="majorHAnsi"/>
          <w:sz w:val="24"/>
          <w:szCs w:val="24"/>
        </w:rPr>
        <w:t>k</w:t>
      </w:r>
      <w:r w:rsidR="000E47AC" w:rsidRPr="00BF7966">
        <w:rPr>
          <w:rFonts w:asciiTheme="majorHAnsi" w:hAnsiTheme="majorHAnsi" w:cstheme="majorHAnsi"/>
          <w:sz w:val="24"/>
          <w:szCs w:val="24"/>
        </w:rPr>
        <w:t>an gjerne ha et annet tema, for eksempel at</w:t>
      </w:r>
      <w:r w:rsidR="001D2D5C" w:rsidRPr="00BF7966">
        <w:rPr>
          <w:rFonts w:asciiTheme="majorHAnsi" w:hAnsiTheme="majorHAnsi" w:cstheme="majorHAnsi"/>
          <w:sz w:val="24"/>
          <w:szCs w:val="24"/>
        </w:rPr>
        <w:t xml:space="preserve"> dere</w:t>
      </w:r>
      <w:r w:rsidR="000E47AC" w:rsidRPr="00BF7966">
        <w:rPr>
          <w:rFonts w:asciiTheme="majorHAnsi" w:hAnsiTheme="majorHAnsi" w:cstheme="majorHAnsi"/>
          <w:sz w:val="24"/>
          <w:szCs w:val="24"/>
        </w:rPr>
        <w:t xml:space="preserve"> samtidig</w:t>
      </w:r>
      <w:r w:rsidR="001D2D5C" w:rsidRPr="00BF7966">
        <w:rPr>
          <w:rFonts w:asciiTheme="majorHAnsi" w:hAnsiTheme="majorHAnsi" w:cstheme="majorHAnsi"/>
          <w:sz w:val="24"/>
          <w:szCs w:val="24"/>
        </w:rPr>
        <w:t xml:space="preserve"> arrangerer</w:t>
      </w:r>
      <w:r w:rsidR="009F24BD" w:rsidRPr="00BF7966">
        <w:rPr>
          <w:rFonts w:asciiTheme="majorHAnsi" w:hAnsiTheme="majorHAnsi" w:cstheme="majorHAnsi"/>
          <w:sz w:val="24"/>
          <w:szCs w:val="24"/>
        </w:rPr>
        <w:t xml:space="preserve"> skolering eller </w:t>
      </w:r>
      <w:proofErr w:type="spellStart"/>
      <w:r w:rsidR="009F24BD" w:rsidRPr="00BF7966">
        <w:rPr>
          <w:rFonts w:asciiTheme="majorHAnsi" w:hAnsiTheme="majorHAnsi" w:cstheme="majorHAnsi"/>
          <w:sz w:val="24"/>
          <w:szCs w:val="24"/>
        </w:rPr>
        <w:t>teambuilding</w:t>
      </w:r>
      <w:proofErr w:type="spellEnd"/>
      <w:r w:rsidR="009F24BD" w:rsidRPr="00BF7966">
        <w:rPr>
          <w:rFonts w:asciiTheme="majorHAnsi" w:hAnsiTheme="majorHAnsi" w:cstheme="majorHAnsi"/>
          <w:sz w:val="24"/>
          <w:szCs w:val="24"/>
        </w:rPr>
        <w:t xml:space="preserve">. Alle medlemmer innkalles til årsmøtet så </w:t>
      </w:r>
      <w:r w:rsidR="000E47AC" w:rsidRPr="00BF7966">
        <w:rPr>
          <w:rFonts w:asciiTheme="majorHAnsi" w:hAnsiTheme="majorHAnsi" w:cstheme="majorHAnsi"/>
          <w:sz w:val="24"/>
          <w:szCs w:val="24"/>
        </w:rPr>
        <w:t>dette er en gyllen mulighet</w:t>
      </w:r>
      <w:r w:rsidR="00531C62">
        <w:rPr>
          <w:rFonts w:asciiTheme="majorHAnsi" w:hAnsiTheme="majorHAnsi" w:cstheme="majorHAnsi"/>
          <w:sz w:val="24"/>
          <w:szCs w:val="24"/>
        </w:rPr>
        <w:t xml:space="preserve"> til å bli bedre kjent med hverandre og organisasjonen.</w:t>
      </w:r>
      <w:r w:rsidR="000E47AC" w:rsidRPr="00BF7966">
        <w:rPr>
          <w:rFonts w:asciiTheme="majorHAnsi" w:hAnsiTheme="majorHAnsi" w:cstheme="majorHAnsi"/>
          <w:sz w:val="24"/>
          <w:szCs w:val="24"/>
        </w:rPr>
        <w:t xml:space="preserve"> Under er det listet hva som må gjøres </w:t>
      </w:r>
      <w:r w:rsidR="00531C62">
        <w:rPr>
          <w:rFonts w:asciiTheme="majorHAnsi" w:hAnsiTheme="majorHAnsi" w:cstheme="majorHAnsi"/>
          <w:sz w:val="24"/>
          <w:szCs w:val="24"/>
        </w:rPr>
        <w:t xml:space="preserve">før </w:t>
      </w:r>
      <w:r w:rsidR="000E47AC" w:rsidRPr="00BF7966">
        <w:rPr>
          <w:rFonts w:asciiTheme="majorHAnsi" w:hAnsiTheme="majorHAnsi" w:cstheme="majorHAnsi"/>
          <w:sz w:val="24"/>
          <w:szCs w:val="24"/>
        </w:rPr>
        <w:t>årsmøtet:</w:t>
      </w:r>
    </w:p>
    <w:p w14:paraId="28793A2C" w14:textId="5C30EB79" w:rsidR="001D2D5C" w:rsidRPr="00BF7966" w:rsidRDefault="009F24BD" w:rsidP="003B53CF">
      <w:pPr>
        <w:pStyle w:val="Listeavsnitt"/>
        <w:numPr>
          <w:ilvl w:val="0"/>
          <w:numId w:val="8"/>
        </w:numPr>
        <w:spacing w:line="360" w:lineRule="auto"/>
        <w:jc w:val="both"/>
        <w:rPr>
          <w:rFonts w:asciiTheme="majorHAnsi" w:hAnsiTheme="majorHAnsi" w:cstheme="majorHAnsi"/>
          <w:sz w:val="24"/>
          <w:szCs w:val="24"/>
        </w:rPr>
      </w:pPr>
      <w:r w:rsidRPr="00531C62">
        <w:rPr>
          <w:rFonts w:asciiTheme="majorHAnsi" w:hAnsiTheme="majorHAnsi" w:cstheme="majorHAnsi"/>
          <w:b/>
          <w:sz w:val="24"/>
          <w:szCs w:val="24"/>
        </w:rPr>
        <w:t>I god tid før årsmøtet</w:t>
      </w:r>
      <w:r w:rsidR="001D2D5C" w:rsidRPr="00BF7966">
        <w:rPr>
          <w:rFonts w:asciiTheme="majorHAnsi" w:hAnsiTheme="majorHAnsi" w:cstheme="majorHAnsi"/>
          <w:sz w:val="24"/>
          <w:szCs w:val="24"/>
        </w:rPr>
        <w:t xml:space="preserve"> bestemme</w:t>
      </w:r>
      <w:r w:rsidR="000E47AC" w:rsidRPr="00BF7966">
        <w:rPr>
          <w:rFonts w:asciiTheme="majorHAnsi" w:hAnsiTheme="majorHAnsi" w:cstheme="majorHAnsi"/>
          <w:sz w:val="24"/>
          <w:szCs w:val="24"/>
        </w:rPr>
        <w:t>r dere</w:t>
      </w:r>
      <w:r w:rsidR="001D2D5C" w:rsidRPr="00BF7966">
        <w:rPr>
          <w:rFonts w:asciiTheme="majorHAnsi" w:hAnsiTheme="majorHAnsi" w:cstheme="majorHAnsi"/>
          <w:sz w:val="24"/>
          <w:szCs w:val="24"/>
        </w:rPr>
        <w:t xml:space="preserve"> dato, og gi</w:t>
      </w:r>
      <w:r w:rsidR="000E47AC" w:rsidRPr="00BF7966">
        <w:rPr>
          <w:rFonts w:asciiTheme="majorHAnsi" w:hAnsiTheme="majorHAnsi" w:cstheme="majorHAnsi"/>
          <w:sz w:val="24"/>
          <w:szCs w:val="24"/>
        </w:rPr>
        <w:t>r</w:t>
      </w:r>
      <w:r w:rsidR="001D2D5C" w:rsidRPr="00BF7966">
        <w:rPr>
          <w:rFonts w:asciiTheme="majorHAnsi" w:hAnsiTheme="majorHAnsi" w:cstheme="majorHAnsi"/>
          <w:sz w:val="24"/>
          <w:szCs w:val="24"/>
        </w:rPr>
        <w:t xml:space="preserve"> beskjed til kontoret. Kontakt valgkomiteen og informer om dato og når de må ha klart</w:t>
      </w:r>
      <w:r w:rsidR="00531C62">
        <w:rPr>
          <w:rFonts w:asciiTheme="majorHAnsi" w:hAnsiTheme="majorHAnsi" w:cstheme="majorHAnsi"/>
          <w:sz w:val="24"/>
          <w:szCs w:val="24"/>
        </w:rPr>
        <w:t xml:space="preserve"> en ny innstilling. Reserver</w:t>
      </w:r>
      <w:r w:rsidR="000E47AC" w:rsidRPr="00BF7966">
        <w:rPr>
          <w:rFonts w:asciiTheme="majorHAnsi" w:hAnsiTheme="majorHAnsi" w:cstheme="majorHAnsi"/>
          <w:sz w:val="24"/>
          <w:szCs w:val="24"/>
        </w:rPr>
        <w:t xml:space="preserve"> lokale og</w:t>
      </w:r>
      <w:r w:rsidR="001D2D5C" w:rsidRPr="00BF7966">
        <w:rPr>
          <w:rFonts w:asciiTheme="majorHAnsi" w:hAnsiTheme="majorHAnsi" w:cstheme="majorHAnsi"/>
          <w:sz w:val="24"/>
          <w:szCs w:val="24"/>
        </w:rPr>
        <w:t xml:space="preserve"> fordel ansvaret for årsmøtet i styret. </w:t>
      </w:r>
      <w:r w:rsidR="00531C62">
        <w:rPr>
          <w:rFonts w:asciiTheme="majorHAnsi" w:hAnsiTheme="majorHAnsi" w:cstheme="majorHAnsi"/>
          <w:sz w:val="24"/>
          <w:szCs w:val="24"/>
        </w:rPr>
        <w:t>Det anbefales å sette dato senest på høsten slik at flest mulig kan delta på årets viktigste møte</w:t>
      </w:r>
    </w:p>
    <w:p w14:paraId="4DB97AD5" w14:textId="5315FD1F" w:rsidR="001D2D5C" w:rsidRPr="00BF7966" w:rsidRDefault="009F24BD" w:rsidP="003B53CF">
      <w:pPr>
        <w:pStyle w:val="Listeavsnitt"/>
        <w:numPr>
          <w:ilvl w:val="0"/>
          <w:numId w:val="8"/>
        </w:numPr>
        <w:spacing w:line="360" w:lineRule="auto"/>
        <w:jc w:val="both"/>
        <w:rPr>
          <w:rFonts w:asciiTheme="majorHAnsi" w:hAnsiTheme="majorHAnsi" w:cstheme="majorHAnsi"/>
          <w:sz w:val="24"/>
          <w:szCs w:val="24"/>
        </w:rPr>
      </w:pPr>
      <w:r w:rsidRPr="00BF7966">
        <w:rPr>
          <w:rFonts w:asciiTheme="majorHAnsi" w:hAnsiTheme="majorHAnsi" w:cstheme="majorHAnsi"/>
          <w:b/>
          <w:sz w:val="24"/>
          <w:szCs w:val="24"/>
        </w:rPr>
        <w:t>4-5 uker i forveien</w:t>
      </w:r>
      <w:r w:rsidR="001D2D5C" w:rsidRPr="00BF7966">
        <w:rPr>
          <w:rFonts w:asciiTheme="majorHAnsi" w:hAnsiTheme="majorHAnsi" w:cstheme="majorHAnsi"/>
          <w:b/>
          <w:sz w:val="24"/>
          <w:szCs w:val="24"/>
        </w:rPr>
        <w:t>:</w:t>
      </w:r>
      <w:r w:rsidR="001D2D5C" w:rsidRPr="00BF7966">
        <w:rPr>
          <w:rFonts w:asciiTheme="majorHAnsi" w:hAnsiTheme="majorHAnsi" w:cstheme="majorHAnsi"/>
          <w:sz w:val="24"/>
          <w:szCs w:val="24"/>
        </w:rPr>
        <w:t xml:space="preserve"> </w:t>
      </w:r>
      <w:r w:rsidR="00531C62">
        <w:rPr>
          <w:rFonts w:asciiTheme="majorHAnsi" w:hAnsiTheme="majorHAnsi" w:cstheme="majorHAnsi"/>
          <w:sz w:val="24"/>
          <w:szCs w:val="24"/>
        </w:rPr>
        <w:t>Send ut innkalling</w:t>
      </w:r>
      <w:r w:rsidRPr="00BF7966">
        <w:rPr>
          <w:rFonts w:asciiTheme="majorHAnsi" w:hAnsiTheme="majorHAnsi" w:cstheme="majorHAnsi"/>
          <w:sz w:val="24"/>
          <w:szCs w:val="24"/>
        </w:rPr>
        <w:t xml:space="preserve"> minst fire uker før, men gjerne enda tidligere. Kontoret hjelper til med utsendelse dersom det er behov for det. Finn ordstyrere og protokollunderskrivere</w:t>
      </w:r>
      <w:r w:rsidR="001D2D5C" w:rsidRPr="00BF7966">
        <w:rPr>
          <w:rFonts w:asciiTheme="majorHAnsi" w:hAnsiTheme="majorHAnsi" w:cstheme="majorHAnsi"/>
          <w:sz w:val="24"/>
          <w:szCs w:val="24"/>
        </w:rPr>
        <w:t xml:space="preserve">. </w:t>
      </w:r>
      <w:r w:rsidR="00531C62" w:rsidRPr="00531C62">
        <w:rPr>
          <w:rFonts w:asciiTheme="majorHAnsi" w:hAnsiTheme="majorHAnsi" w:cstheme="majorHAnsi"/>
          <w:sz w:val="24"/>
          <w:szCs w:val="24"/>
        </w:rPr>
        <w:t xml:space="preserve">Det kan være </w:t>
      </w:r>
      <w:r w:rsidR="000E47AC" w:rsidRPr="00531C62">
        <w:rPr>
          <w:rFonts w:asciiTheme="majorHAnsi" w:hAnsiTheme="majorHAnsi" w:cstheme="majorHAnsi"/>
          <w:sz w:val="24"/>
          <w:szCs w:val="24"/>
        </w:rPr>
        <w:t>lurt å få noen andre til å styre ordet på årsmøtet, men det er regionstyret som er ansvarlig for møtet.</w:t>
      </w:r>
      <w:r w:rsidR="00531C62">
        <w:rPr>
          <w:rFonts w:asciiTheme="majorHAnsi" w:hAnsiTheme="majorHAnsi" w:cstheme="majorHAnsi"/>
          <w:sz w:val="24"/>
          <w:szCs w:val="24"/>
        </w:rPr>
        <w:t xml:space="preserve"> I tillegg til å sende ut e-post kan det være smart å opprette et arrangement </w:t>
      </w:r>
      <w:r w:rsidRPr="00BF7966">
        <w:rPr>
          <w:rFonts w:asciiTheme="majorHAnsi" w:hAnsiTheme="majorHAnsi" w:cstheme="majorHAnsi"/>
          <w:sz w:val="24"/>
          <w:szCs w:val="24"/>
        </w:rPr>
        <w:t xml:space="preserve">på </w:t>
      </w:r>
      <w:proofErr w:type="spellStart"/>
      <w:r w:rsidRPr="00BF7966">
        <w:rPr>
          <w:rFonts w:asciiTheme="majorHAnsi" w:hAnsiTheme="majorHAnsi" w:cstheme="majorHAnsi"/>
          <w:sz w:val="24"/>
          <w:szCs w:val="24"/>
        </w:rPr>
        <w:t>facebook</w:t>
      </w:r>
      <w:proofErr w:type="spellEnd"/>
      <w:r w:rsidRPr="00BF7966">
        <w:rPr>
          <w:rFonts w:asciiTheme="majorHAnsi" w:hAnsiTheme="majorHAnsi" w:cstheme="majorHAnsi"/>
          <w:sz w:val="24"/>
          <w:szCs w:val="24"/>
        </w:rPr>
        <w:t xml:space="preserve">. Kall det årsmøte, men reklamer for noe annet </w:t>
      </w:r>
      <w:r w:rsidR="000E47AC" w:rsidRPr="00BF7966">
        <w:rPr>
          <w:rFonts w:asciiTheme="majorHAnsi" w:hAnsiTheme="majorHAnsi" w:cstheme="majorHAnsi"/>
          <w:sz w:val="24"/>
          <w:szCs w:val="24"/>
        </w:rPr>
        <w:t xml:space="preserve">slik som </w:t>
      </w:r>
      <w:r w:rsidR="00AB0052" w:rsidRPr="00BF7966">
        <w:rPr>
          <w:rFonts w:asciiTheme="majorHAnsi" w:hAnsiTheme="majorHAnsi" w:cstheme="majorHAnsi"/>
          <w:sz w:val="24"/>
          <w:szCs w:val="24"/>
        </w:rPr>
        <w:t xml:space="preserve">fisketur eller klatrehelg. </w:t>
      </w:r>
      <w:r w:rsidR="001D2D5C" w:rsidRPr="00BF7966">
        <w:rPr>
          <w:rFonts w:asciiTheme="majorHAnsi" w:hAnsiTheme="majorHAnsi" w:cstheme="majorHAnsi"/>
          <w:sz w:val="24"/>
          <w:szCs w:val="24"/>
        </w:rPr>
        <w:t xml:space="preserve"> </w:t>
      </w:r>
    </w:p>
    <w:p w14:paraId="39149AA1" w14:textId="0F2692C2" w:rsidR="00531C62" w:rsidRDefault="009F24BD" w:rsidP="003B53CF">
      <w:pPr>
        <w:pStyle w:val="Listeavsnitt"/>
        <w:numPr>
          <w:ilvl w:val="0"/>
          <w:numId w:val="8"/>
        </w:numPr>
        <w:spacing w:line="360" w:lineRule="auto"/>
        <w:jc w:val="both"/>
        <w:rPr>
          <w:rFonts w:asciiTheme="majorHAnsi" w:hAnsiTheme="majorHAnsi" w:cstheme="majorHAnsi"/>
          <w:sz w:val="24"/>
          <w:szCs w:val="24"/>
        </w:rPr>
      </w:pPr>
      <w:r w:rsidRPr="00BF7966">
        <w:rPr>
          <w:rFonts w:asciiTheme="majorHAnsi" w:hAnsiTheme="majorHAnsi" w:cstheme="majorHAnsi"/>
          <w:b/>
          <w:sz w:val="24"/>
          <w:szCs w:val="24"/>
        </w:rPr>
        <w:t>2. uker i forveien</w:t>
      </w:r>
      <w:r w:rsidR="001D2D5C" w:rsidRPr="00BF7966">
        <w:rPr>
          <w:rFonts w:asciiTheme="majorHAnsi" w:hAnsiTheme="majorHAnsi" w:cstheme="majorHAnsi"/>
          <w:b/>
          <w:sz w:val="24"/>
          <w:szCs w:val="24"/>
        </w:rPr>
        <w:t>:</w:t>
      </w:r>
      <w:r w:rsidR="001D2D5C" w:rsidRPr="00BF7966">
        <w:rPr>
          <w:rFonts w:asciiTheme="majorHAnsi" w:hAnsiTheme="majorHAnsi" w:cstheme="majorHAnsi"/>
          <w:sz w:val="24"/>
          <w:szCs w:val="24"/>
        </w:rPr>
        <w:t xml:space="preserve"> </w:t>
      </w:r>
      <w:r w:rsidRPr="00BF7966">
        <w:rPr>
          <w:rFonts w:asciiTheme="majorHAnsi" w:hAnsiTheme="majorHAnsi" w:cstheme="majorHAnsi"/>
          <w:sz w:val="24"/>
          <w:szCs w:val="24"/>
        </w:rPr>
        <w:t>Frist</w:t>
      </w:r>
      <w:r w:rsidR="00531C62">
        <w:rPr>
          <w:rFonts w:asciiTheme="majorHAnsi" w:hAnsiTheme="majorHAnsi" w:cstheme="majorHAnsi"/>
          <w:sz w:val="24"/>
          <w:szCs w:val="24"/>
        </w:rPr>
        <w:t>en</w:t>
      </w:r>
      <w:r w:rsidRPr="00BF7966">
        <w:rPr>
          <w:rFonts w:asciiTheme="majorHAnsi" w:hAnsiTheme="majorHAnsi" w:cstheme="majorHAnsi"/>
          <w:sz w:val="24"/>
          <w:szCs w:val="24"/>
        </w:rPr>
        <w:t xml:space="preserve"> for å sende inn saker til årsmøtet</w:t>
      </w:r>
      <w:r w:rsidR="001D2D5C" w:rsidRPr="00BF7966">
        <w:rPr>
          <w:rFonts w:asciiTheme="majorHAnsi" w:hAnsiTheme="majorHAnsi" w:cstheme="majorHAnsi"/>
          <w:sz w:val="24"/>
          <w:szCs w:val="24"/>
        </w:rPr>
        <w:t xml:space="preserve">. </w:t>
      </w:r>
      <w:r w:rsidR="00531C62">
        <w:rPr>
          <w:rFonts w:asciiTheme="majorHAnsi" w:hAnsiTheme="majorHAnsi" w:cstheme="majorHAnsi"/>
          <w:sz w:val="24"/>
          <w:szCs w:val="24"/>
        </w:rPr>
        <w:t>Man bør sette opp et styremøte etter fristen</w:t>
      </w:r>
      <w:r w:rsidR="00980B0C">
        <w:rPr>
          <w:rFonts w:asciiTheme="majorHAnsi" w:hAnsiTheme="majorHAnsi" w:cstheme="majorHAnsi"/>
          <w:sz w:val="24"/>
          <w:szCs w:val="24"/>
        </w:rPr>
        <w:t xml:space="preserve"> for innsending av saker</w:t>
      </w:r>
      <w:r w:rsidR="00531C62">
        <w:rPr>
          <w:rFonts w:asciiTheme="majorHAnsi" w:hAnsiTheme="majorHAnsi" w:cstheme="majorHAnsi"/>
          <w:sz w:val="24"/>
          <w:szCs w:val="24"/>
        </w:rPr>
        <w:t xml:space="preserve"> og før styremøte </w:t>
      </w:r>
      <w:r w:rsidR="00980B0C">
        <w:rPr>
          <w:rFonts w:asciiTheme="majorHAnsi" w:hAnsiTheme="majorHAnsi" w:cstheme="majorHAnsi"/>
          <w:sz w:val="24"/>
          <w:szCs w:val="24"/>
        </w:rPr>
        <w:t>slik at man har tid til å behandle sakene som har kommet inn fra medlemmene før utsendelsen</w:t>
      </w:r>
    </w:p>
    <w:p w14:paraId="1B3B31AA" w14:textId="7C4F370C" w:rsidR="00382A08" w:rsidRPr="00BF7966" w:rsidRDefault="009F24BD" w:rsidP="003B53CF">
      <w:pPr>
        <w:pStyle w:val="Listeavsnitt"/>
        <w:numPr>
          <w:ilvl w:val="0"/>
          <w:numId w:val="8"/>
        </w:numPr>
        <w:spacing w:line="360" w:lineRule="auto"/>
        <w:jc w:val="both"/>
        <w:rPr>
          <w:rFonts w:asciiTheme="majorHAnsi" w:hAnsiTheme="majorHAnsi" w:cstheme="majorHAnsi"/>
          <w:sz w:val="24"/>
          <w:szCs w:val="24"/>
        </w:rPr>
      </w:pPr>
      <w:r w:rsidRPr="00BF7966">
        <w:rPr>
          <w:rFonts w:asciiTheme="majorHAnsi" w:hAnsiTheme="majorHAnsi" w:cstheme="majorHAnsi"/>
          <w:b/>
          <w:sz w:val="24"/>
          <w:szCs w:val="24"/>
        </w:rPr>
        <w:lastRenderedPageBreak/>
        <w:t>1.uke i forveien</w:t>
      </w:r>
      <w:r w:rsidR="001D2D5C" w:rsidRPr="00BF7966">
        <w:rPr>
          <w:rFonts w:asciiTheme="majorHAnsi" w:hAnsiTheme="majorHAnsi" w:cstheme="majorHAnsi"/>
          <w:b/>
          <w:sz w:val="24"/>
          <w:szCs w:val="24"/>
        </w:rPr>
        <w:t>:</w:t>
      </w:r>
      <w:r w:rsidR="001D2D5C" w:rsidRPr="00BF7966">
        <w:rPr>
          <w:rFonts w:asciiTheme="majorHAnsi" w:hAnsiTheme="majorHAnsi" w:cstheme="majorHAnsi"/>
          <w:sz w:val="24"/>
          <w:szCs w:val="24"/>
        </w:rPr>
        <w:t xml:space="preserve"> </w:t>
      </w:r>
      <w:r w:rsidRPr="00BF7966">
        <w:rPr>
          <w:rFonts w:asciiTheme="majorHAnsi" w:hAnsiTheme="majorHAnsi" w:cstheme="majorHAnsi"/>
          <w:sz w:val="24"/>
          <w:szCs w:val="24"/>
        </w:rPr>
        <w:t xml:space="preserve">Sakspapirene skal sendes ut </w:t>
      </w:r>
      <w:r w:rsidRPr="00980B0C">
        <w:rPr>
          <w:rFonts w:asciiTheme="majorHAnsi" w:hAnsiTheme="majorHAnsi" w:cstheme="majorHAnsi"/>
          <w:b/>
          <w:sz w:val="24"/>
          <w:szCs w:val="24"/>
        </w:rPr>
        <w:t>SENEST</w:t>
      </w:r>
      <w:r w:rsidRPr="00BF7966">
        <w:rPr>
          <w:rFonts w:asciiTheme="majorHAnsi" w:hAnsiTheme="majorHAnsi" w:cstheme="majorHAnsi"/>
          <w:sz w:val="24"/>
          <w:szCs w:val="24"/>
        </w:rPr>
        <w:t xml:space="preserve"> en uke før årsmøtet</w:t>
      </w:r>
      <w:r w:rsidR="001D2D5C" w:rsidRPr="00BF7966">
        <w:rPr>
          <w:rFonts w:asciiTheme="majorHAnsi" w:hAnsiTheme="majorHAnsi" w:cstheme="majorHAnsi"/>
          <w:sz w:val="24"/>
          <w:szCs w:val="24"/>
        </w:rPr>
        <w:t xml:space="preserve">. </w:t>
      </w:r>
      <w:r w:rsidRPr="00BF7966">
        <w:rPr>
          <w:rFonts w:asciiTheme="majorHAnsi" w:hAnsiTheme="majorHAnsi" w:cstheme="majorHAnsi"/>
          <w:sz w:val="24"/>
          <w:szCs w:val="24"/>
        </w:rPr>
        <w:t xml:space="preserve">Sakspapirene skal </w:t>
      </w:r>
      <w:r w:rsidRPr="00980B0C">
        <w:rPr>
          <w:rFonts w:asciiTheme="majorHAnsi" w:hAnsiTheme="majorHAnsi" w:cstheme="majorHAnsi"/>
          <w:sz w:val="24"/>
          <w:szCs w:val="24"/>
        </w:rPr>
        <w:t>inneholde: Årsmelding, regnskap, budsjett, årsplan, innspill fra sentralstyret, eventuelle vedtektsendringer og innsendte saker</w:t>
      </w:r>
    </w:p>
    <w:p w14:paraId="48ED0E64" w14:textId="77777777" w:rsidR="001D2D5C" w:rsidRPr="00BF7966" w:rsidRDefault="001D2D5C" w:rsidP="003B53CF">
      <w:pPr>
        <w:pStyle w:val="Overskrift3"/>
        <w:spacing w:line="360" w:lineRule="auto"/>
        <w:jc w:val="both"/>
        <w:rPr>
          <w:rFonts w:cstheme="majorHAnsi"/>
        </w:rPr>
      </w:pPr>
      <w:bookmarkStart w:id="8" w:name="_Toc41977179"/>
      <w:r w:rsidRPr="00BF7966">
        <w:rPr>
          <w:rFonts w:cstheme="majorHAnsi"/>
        </w:rPr>
        <w:t>Arrangere styremøter</w:t>
      </w:r>
      <w:bookmarkEnd w:id="8"/>
    </w:p>
    <w:p w14:paraId="494DDEAE" w14:textId="434F0E0F" w:rsidR="00A70C30" w:rsidRPr="00BF7966" w:rsidRDefault="001D2D5C"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 xml:space="preserve">Det er viktig å ha jevnlige møter i regionstyrene, men </w:t>
      </w:r>
      <w:r w:rsidR="00AB0052" w:rsidRPr="00BF7966">
        <w:rPr>
          <w:rFonts w:asciiTheme="majorHAnsi" w:hAnsiTheme="majorHAnsi" w:cstheme="majorHAnsi"/>
          <w:sz w:val="24"/>
          <w:szCs w:val="24"/>
        </w:rPr>
        <w:t>man trenger ikke</w:t>
      </w:r>
      <w:r w:rsidRPr="00BF7966">
        <w:rPr>
          <w:rFonts w:asciiTheme="majorHAnsi" w:hAnsiTheme="majorHAnsi" w:cstheme="majorHAnsi"/>
          <w:sz w:val="24"/>
          <w:szCs w:val="24"/>
        </w:rPr>
        <w:t xml:space="preserve"> å ha møte bare for å ha møte. </w:t>
      </w:r>
      <w:r w:rsidR="00C51916" w:rsidRPr="00BF7966">
        <w:rPr>
          <w:rFonts w:asciiTheme="majorHAnsi" w:hAnsiTheme="majorHAnsi" w:cstheme="majorHAnsi"/>
          <w:sz w:val="24"/>
          <w:szCs w:val="24"/>
        </w:rPr>
        <w:t xml:space="preserve">På </w:t>
      </w:r>
      <w:r w:rsidR="00AB0052" w:rsidRPr="00BF7966">
        <w:rPr>
          <w:rFonts w:asciiTheme="majorHAnsi" w:hAnsiTheme="majorHAnsi" w:cstheme="majorHAnsi"/>
          <w:sz w:val="24"/>
          <w:szCs w:val="24"/>
        </w:rPr>
        <w:t>styremøtene</w:t>
      </w:r>
      <w:r w:rsidR="00C51916" w:rsidRPr="00BF7966">
        <w:rPr>
          <w:rFonts w:asciiTheme="majorHAnsi" w:hAnsiTheme="majorHAnsi" w:cstheme="majorHAnsi"/>
          <w:i/>
          <w:sz w:val="24"/>
          <w:szCs w:val="24"/>
        </w:rPr>
        <w:t xml:space="preserve"> </w:t>
      </w:r>
      <w:r w:rsidR="00C51916" w:rsidRPr="00BF7966">
        <w:rPr>
          <w:rFonts w:asciiTheme="majorHAnsi" w:hAnsiTheme="majorHAnsi" w:cstheme="majorHAnsi"/>
          <w:sz w:val="24"/>
          <w:szCs w:val="24"/>
        </w:rPr>
        <w:t>tas det</w:t>
      </w:r>
      <w:r w:rsidR="00A70C30" w:rsidRPr="00BF7966">
        <w:rPr>
          <w:rFonts w:asciiTheme="majorHAnsi" w:hAnsiTheme="majorHAnsi" w:cstheme="majorHAnsi"/>
          <w:sz w:val="24"/>
          <w:szCs w:val="24"/>
        </w:rPr>
        <w:t xml:space="preserve"> opp saker som er nødvendige for å gjennomføre ha</w:t>
      </w:r>
      <w:r w:rsidR="00C51916" w:rsidRPr="00BF7966">
        <w:rPr>
          <w:rFonts w:asciiTheme="majorHAnsi" w:hAnsiTheme="majorHAnsi" w:cstheme="majorHAnsi"/>
          <w:sz w:val="24"/>
          <w:szCs w:val="24"/>
        </w:rPr>
        <w:t>ndlingsplanen dere har laget</w:t>
      </w:r>
      <w:r w:rsidR="00980B0C">
        <w:rPr>
          <w:rFonts w:asciiTheme="majorHAnsi" w:hAnsiTheme="majorHAnsi" w:cstheme="majorHAnsi"/>
          <w:sz w:val="24"/>
          <w:szCs w:val="24"/>
        </w:rPr>
        <w:t xml:space="preserve"> og økonomiansvarlig bør oppdatere styret. Har man vedtatt at man skal søke midler til et arrangement skal søknadsansvarlig oppdatere styret på dette. Det er viktig at søknader og tilsagn (summen man får) blir protokollført slik at medlemmene i regionen kan se det flotte arbeidet styret gjør. Det gjelder også sentralstyret, samarbeidspartnere (som fylkeslagene til Norges Blindeforbund, og kontoret</w:t>
      </w:r>
      <w:r w:rsidR="00C51916" w:rsidRPr="00BF7966">
        <w:rPr>
          <w:rFonts w:asciiTheme="majorHAnsi" w:hAnsiTheme="majorHAnsi" w:cstheme="majorHAnsi"/>
          <w:sz w:val="24"/>
          <w:szCs w:val="24"/>
        </w:rPr>
        <w:t xml:space="preserve">. I praksis </w:t>
      </w:r>
      <w:r w:rsidR="00AB0052" w:rsidRPr="00BF7966">
        <w:rPr>
          <w:rFonts w:asciiTheme="majorHAnsi" w:hAnsiTheme="majorHAnsi" w:cstheme="majorHAnsi"/>
          <w:sz w:val="24"/>
          <w:szCs w:val="24"/>
        </w:rPr>
        <w:t xml:space="preserve">innebærer </w:t>
      </w:r>
      <w:r w:rsidR="00C51916" w:rsidRPr="00BF7966">
        <w:rPr>
          <w:rFonts w:asciiTheme="majorHAnsi" w:hAnsiTheme="majorHAnsi" w:cstheme="majorHAnsi"/>
          <w:sz w:val="24"/>
          <w:szCs w:val="24"/>
        </w:rPr>
        <w:t xml:space="preserve">dette å planlegge </w:t>
      </w:r>
      <w:r w:rsidR="00AB0052" w:rsidRPr="00BF7966">
        <w:rPr>
          <w:rFonts w:asciiTheme="majorHAnsi" w:hAnsiTheme="majorHAnsi" w:cstheme="majorHAnsi"/>
          <w:sz w:val="24"/>
          <w:szCs w:val="24"/>
        </w:rPr>
        <w:t>konkrete aktiviteter og klarere ansvarfordeling innad</w:t>
      </w:r>
      <w:r w:rsidR="00C51916" w:rsidRPr="00BF7966">
        <w:rPr>
          <w:rFonts w:asciiTheme="majorHAnsi" w:hAnsiTheme="majorHAnsi" w:cstheme="majorHAnsi"/>
          <w:sz w:val="24"/>
          <w:szCs w:val="24"/>
        </w:rPr>
        <w:t xml:space="preserve">. I handlingsplanen må det komme frem hvilke mål regionen har for kommende periode, det vil si hva de ønsker å oppnå. Det kan være lurt å </w:t>
      </w:r>
      <w:r w:rsidR="00980B0C">
        <w:rPr>
          <w:rFonts w:asciiTheme="majorHAnsi" w:hAnsiTheme="majorHAnsi" w:cstheme="majorHAnsi"/>
          <w:sz w:val="24"/>
          <w:szCs w:val="24"/>
        </w:rPr>
        <w:t>gjøre målene veldig</w:t>
      </w:r>
      <w:r w:rsidR="00D125A9" w:rsidRPr="00BF7966">
        <w:rPr>
          <w:rFonts w:asciiTheme="majorHAnsi" w:hAnsiTheme="majorHAnsi" w:cstheme="majorHAnsi"/>
          <w:sz w:val="24"/>
          <w:szCs w:val="24"/>
        </w:rPr>
        <w:t xml:space="preserve"> kon</w:t>
      </w:r>
      <w:r w:rsidR="00D125A9" w:rsidRPr="00980B0C">
        <w:rPr>
          <w:rFonts w:asciiTheme="majorHAnsi" w:hAnsiTheme="majorHAnsi" w:cstheme="majorHAnsi"/>
          <w:sz w:val="24"/>
          <w:szCs w:val="24"/>
        </w:rPr>
        <w:t xml:space="preserve">krete </w:t>
      </w:r>
      <w:r w:rsidR="00980B0C" w:rsidRPr="00980B0C">
        <w:rPr>
          <w:rFonts w:asciiTheme="majorHAnsi" w:hAnsiTheme="majorHAnsi" w:cstheme="majorHAnsi"/>
          <w:sz w:val="24"/>
          <w:szCs w:val="24"/>
        </w:rPr>
        <w:t xml:space="preserve">slik at man enkelt kan </w:t>
      </w:r>
      <w:r w:rsidR="00D125A9" w:rsidRPr="00980B0C">
        <w:rPr>
          <w:rFonts w:asciiTheme="majorHAnsi" w:hAnsiTheme="majorHAnsi" w:cstheme="majorHAnsi"/>
          <w:sz w:val="24"/>
          <w:szCs w:val="24"/>
        </w:rPr>
        <w:t>se om de er oppnådd eller ikke.  Handlingsplanen vil inneholde de</w:t>
      </w:r>
      <w:r w:rsidR="00E0648F" w:rsidRPr="00980B0C">
        <w:rPr>
          <w:rFonts w:asciiTheme="majorHAnsi" w:hAnsiTheme="majorHAnsi" w:cstheme="majorHAnsi"/>
          <w:sz w:val="24"/>
          <w:szCs w:val="24"/>
        </w:rPr>
        <w:t xml:space="preserve"> økonomiske rammene</w:t>
      </w:r>
      <w:r w:rsidR="00D125A9" w:rsidRPr="00980B0C">
        <w:rPr>
          <w:rFonts w:asciiTheme="majorHAnsi" w:hAnsiTheme="majorHAnsi" w:cstheme="majorHAnsi"/>
          <w:sz w:val="24"/>
          <w:szCs w:val="24"/>
        </w:rPr>
        <w:t xml:space="preserve">, og alle i regionstyret (ikke bare økonomiansvarlig) må kjenne til disse. </w:t>
      </w:r>
      <w:r w:rsidR="00980B0C" w:rsidRPr="00980B0C">
        <w:rPr>
          <w:rFonts w:asciiTheme="majorHAnsi" w:hAnsiTheme="majorHAnsi" w:cstheme="majorHAnsi"/>
          <w:sz w:val="24"/>
          <w:szCs w:val="24"/>
        </w:rPr>
        <w:t>For</w:t>
      </w:r>
      <w:r w:rsidR="00980B0C">
        <w:rPr>
          <w:rFonts w:asciiTheme="majorHAnsi" w:hAnsiTheme="majorHAnsi" w:cstheme="majorHAnsi"/>
          <w:sz w:val="24"/>
          <w:szCs w:val="24"/>
        </w:rPr>
        <w:t xml:space="preserve"> å ha det som heter god intern kontroll bør derfor styreleder, nestleder og alle medlemmer forstå hvor pengene kommer fra, hva de er tenkt brukt på og hvordan man faktisk har brukt dem. Budsjett er ikke alltid like lett, derfor er det viktig at man får forklart dette godt for medlemmene. Dette kan kontoret bistå med om ønskelig.</w:t>
      </w:r>
    </w:p>
    <w:p w14:paraId="4B649692" w14:textId="1B63B2E6" w:rsidR="001D2D5C" w:rsidRPr="00BF7966" w:rsidRDefault="003D75A7" w:rsidP="003B53CF">
      <w:pPr>
        <w:pStyle w:val="Listeavsnitt"/>
        <w:numPr>
          <w:ilvl w:val="0"/>
          <w:numId w:val="9"/>
        </w:numPr>
        <w:spacing w:line="360" w:lineRule="auto"/>
        <w:jc w:val="both"/>
        <w:rPr>
          <w:rFonts w:asciiTheme="majorHAnsi" w:hAnsiTheme="majorHAnsi" w:cstheme="majorHAnsi"/>
          <w:sz w:val="24"/>
          <w:szCs w:val="24"/>
        </w:rPr>
      </w:pPr>
      <w:r w:rsidRPr="00BF7966">
        <w:rPr>
          <w:rFonts w:asciiTheme="majorHAnsi" w:hAnsiTheme="majorHAnsi" w:cstheme="majorHAnsi"/>
          <w:b/>
          <w:sz w:val="24"/>
          <w:szCs w:val="24"/>
        </w:rPr>
        <w:t>I forkant av et møte:</w:t>
      </w:r>
      <w:r w:rsidR="001D2D5C" w:rsidRPr="00BF7966">
        <w:rPr>
          <w:rFonts w:asciiTheme="majorHAnsi" w:hAnsiTheme="majorHAnsi" w:cstheme="majorHAnsi"/>
          <w:sz w:val="24"/>
          <w:szCs w:val="24"/>
        </w:rPr>
        <w:t xml:space="preserve"> Styreleder </w:t>
      </w:r>
      <w:r w:rsidR="00E6292E" w:rsidRPr="00BF7966">
        <w:rPr>
          <w:rFonts w:asciiTheme="majorHAnsi" w:hAnsiTheme="majorHAnsi" w:cstheme="majorHAnsi"/>
          <w:sz w:val="24"/>
          <w:szCs w:val="24"/>
        </w:rPr>
        <w:t>må ha en plan for målet med møtet,</w:t>
      </w:r>
      <w:r w:rsidRPr="00BF7966">
        <w:rPr>
          <w:rFonts w:asciiTheme="majorHAnsi" w:hAnsiTheme="majorHAnsi" w:cstheme="majorHAnsi"/>
          <w:sz w:val="24"/>
          <w:szCs w:val="24"/>
        </w:rPr>
        <w:t xml:space="preserve"> hvor det skal være, når det skal være o</w:t>
      </w:r>
      <w:r w:rsidR="00E6292E" w:rsidRPr="00BF7966">
        <w:rPr>
          <w:rFonts w:asciiTheme="majorHAnsi" w:hAnsiTheme="majorHAnsi" w:cstheme="majorHAnsi"/>
          <w:sz w:val="24"/>
          <w:szCs w:val="24"/>
        </w:rPr>
        <w:t xml:space="preserve">g hvem som har ansvar for hva. </w:t>
      </w:r>
      <w:r w:rsidRPr="00BF7966">
        <w:rPr>
          <w:rFonts w:asciiTheme="majorHAnsi" w:hAnsiTheme="majorHAnsi" w:cstheme="majorHAnsi"/>
          <w:sz w:val="24"/>
          <w:szCs w:val="24"/>
        </w:rPr>
        <w:t xml:space="preserve">Send ut innkalling i god tid før møtet. </w:t>
      </w:r>
      <w:r w:rsidR="001D2D5C" w:rsidRPr="00BF7966">
        <w:rPr>
          <w:rFonts w:asciiTheme="majorHAnsi" w:hAnsiTheme="majorHAnsi" w:cstheme="majorHAnsi"/>
          <w:sz w:val="24"/>
          <w:szCs w:val="24"/>
        </w:rPr>
        <w:t>Styremedlemmene fø</w:t>
      </w:r>
      <w:r w:rsidRPr="00BF7966">
        <w:rPr>
          <w:rFonts w:asciiTheme="majorHAnsi" w:hAnsiTheme="majorHAnsi" w:cstheme="majorHAnsi"/>
          <w:sz w:val="24"/>
          <w:szCs w:val="24"/>
        </w:rPr>
        <w:t>lg</w:t>
      </w:r>
      <w:r w:rsidR="001D2D5C" w:rsidRPr="00BF7966">
        <w:rPr>
          <w:rFonts w:asciiTheme="majorHAnsi" w:hAnsiTheme="majorHAnsi" w:cstheme="majorHAnsi"/>
          <w:sz w:val="24"/>
          <w:szCs w:val="24"/>
        </w:rPr>
        <w:t xml:space="preserve">er opp de sakene som de fikk ved forrige møte, og </w:t>
      </w:r>
      <w:r w:rsidRPr="00BF7966">
        <w:rPr>
          <w:rFonts w:asciiTheme="majorHAnsi" w:hAnsiTheme="majorHAnsi" w:cstheme="majorHAnsi"/>
          <w:sz w:val="24"/>
          <w:szCs w:val="24"/>
        </w:rPr>
        <w:t>orientere</w:t>
      </w:r>
      <w:r w:rsidR="001D2D5C" w:rsidRPr="00BF7966">
        <w:rPr>
          <w:rFonts w:asciiTheme="majorHAnsi" w:hAnsiTheme="majorHAnsi" w:cstheme="majorHAnsi"/>
          <w:sz w:val="24"/>
          <w:szCs w:val="24"/>
        </w:rPr>
        <w:t>r</w:t>
      </w:r>
      <w:r w:rsidRPr="00BF7966">
        <w:rPr>
          <w:rFonts w:asciiTheme="majorHAnsi" w:hAnsiTheme="majorHAnsi" w:cstheme="majorHAnsi"/>
          <w:sz w:val="24"/>
          <w:szCs w:val="24"/>
        </w:rPr>
        <w:t xml:space="preserve"> resten av styret om </w:t>
      </w:r>
      <w:r w:rsidR="001D2D5C" w:rsidRPr="00BF7966">
        <w:rPr>
          <w:rFonts w:asciiTheme="majorHAnsi" w:hAnsiTheme="majorHAnsi" w:cstheme="majorHAnsi"/>
          <w:sz w:val="24"/>
          <w:szCs w:val="24"/>
        </w:rPr>
        <w:t xml:space="preserve">fremgangen i </w:t>
      </w:r>
      <w:r w:rsidR="00980B0C">
        <w:rPr>
          <w:rFonts w:asciiTheme="majorHAnsi" w:hAnsiTheme="majorHAnsi" w:cstheme="majorHAnsi"/>
          <w:sz w:val="24"/>
          <w:szCs w:val="24"/>
        </w:rPr>
        <w:t>arbeidet</w:t>
      </w:r>
    </w:p>
    <w:p w14:paraId="73CCC011" w14:textId="5CFDAB3E" w:rsidR="00980B0C" w:rsidRDefault="001D2D5C" w:rsidP="003B53CF">
      <w:pPr>
        <w:pStyle w:val="Listeavsnitt"/>
        <w:numPr>
          <w:ilvl w:val="0"/>
          <w:numId w:val="9"/>
        </w:numPr>
        <w:spacing w:line="360" w:lineRule="auto"/>
        <w:jc w:val="both"/>
        <w:rPr>
          <w:rFonts w:asciiTheme="majorHAnsi" w:hAnsiTheme="majorHAnsi" w:cstheme="majorHAnsi"/>
          <w:sz w:val="24"/>
          <w:szCs w:val="24"/>
        </w:rPr>
      </w:pPr>
      <w:r w:rsidRPr="00BF7966">
        <w:rPr>
          <w:rFonts w:asciiTheme="majorHAnsi" w:hAnsiTheme="majorHAnsi" w:cstheme="majorHAnsi"/>
          <w:b/>
          <w:sz w:val="24"/>
          <w:szCs w:val="24"/>
        </w:rPr>
        <w:t>Under</w:t>
      </w:r>
      <w:r w:rsidR="003D75A7" w:rsidRPr="00BF7966">
        <w:rPr>
          <w:rFonts w:asciiTheme="majorHAnsi" w:hAnsiTheme="majorHAnsi" w:cstheme="majorHAnsi"/>
          <w:b/>
          <w:sz w:val="24"/>
          <w:szCs w:val="24"/>
        </w:rPr>
        <w:t xml:space="preserve"> møtet:</w:t>
      </w:r>
      <w:r w:rsidRPr="00BF7966">
        <w:rPr>
          <w:rFonts w:asciiTheme="majorHAnsi" w:hAnsiTheme="majorHAnsi" w:cstheme="majorHAnsi"/>
          <w:sz w:val="24"/>
          <w:szCs w:val="24"/>
        </w:rPr>
        <w:t xml:space="preserve"> </w:t>
      </w:r>
      <w:r w:rsidR="003D75A7" w:rsidRPr="00BF7966">
        <w:rPr>
          <w:rFonts w:asciiTheme="majorHAnsi" w:hAnsiTheme="majorHAnsi" w:cstheme="majorHAnsi"/>
          <w:sz w:val="24"/>
          <w:szCs w:val="24"/>
        </w:rPr>
        <w:t xml:space="preserve">Styret skal ha bestemt hvem i styret som er sekretær. Sekretæren skriver referat fra møtet. Det er viktig å referere ulike vedtak sånn at man senere kan se tilbake </w:t>
      </w:r>
      <w:r w:rsidR="00980B0C">
        <w:rPr>
          <w:rFonts w:asciiTheme="majorHAnsi" w:hAnsiTheme="majorHAnsi" w:cstheme="majorHAnsi"/>
          <w:sz w:val="24"/>
          <w:szCs w:val="24"/>
        </w:rPr>
        <w:t>på hva man egentlig har bestemt</w:t>
      </w:r>
    </w:p>
    <w:p w14:paraId="4ADB2998" w14:textId="4CF404A3" w:rsidR="00980B0C" w:rsidRPr="00980B0C" w:rsidRDefault="00980B0C" w:rsidP="00980B0C">
      <w:pPr>
        <w:pStyle w:val="Listeavsnitt"/>
        <w:numPr>
          <w:ilvl w:val="0"/>
          <w:numId w:val="9"/>
        </w:numPr>
        <w:spacing w:line="360" w:lineRule="auto"/>
        <w:jc w:val="both"/>
        <w:rPr>
          <w:rFonts w:asciiTheme="majorHAnsi" w:hAnsiTheme="majorHAnsi" w:cstheme="majorHAnsi"/>
          <w:sz w:val="24"/>
          <w:szCs w:val="24"/>
        </w:rPr>
      </w:pPr>
      <w:r>
        <w:rPr>
          <w:rFonts w:asciiTheme="majorHAnsi" w:hAnsiTheme="majorHAnsi" w:cstheme="majorHAnsi"/>
          <w:b/>
          <w:sz w:val="24"/>
          <w:szCs w:val="24"/>
        </w:rPr>
        <w:t>Etter møtet:</w:t>
      </w:r>
      <w:r>
        <w:rPr>
          <w:rFonts w:asciiTheme="majorHAnsi" w:hAnsiTheme="majorHAnsi" w:cstheme="majorHAnsi"/>
          <w:sz w:val="24"/>
          <w:szCs w:val="24"/>
        </w:rPr>
        <w:t xml:space="preserve"> </w:t>
      </w:r>
      <w:r w:rsidR="00AB0052" w:rsidRPr="00BF7966">
        <w:rPr>
          <w:rFonts w:asciiTheme="majorHAnsi" w:hAnsiTheme="majorHAnsi" w:cstheme="majorHAnsi"/>
          <w:sz w:val="24"/>
          <w:szCs w:val="24"/>
        </w:rPr>
        <w:t xml:space="preserve">Sekretæren sender ut referatet (protokollen) i ettertid slik at alle som var tilstede kan godkjenne. </w:t>
      </w:r>
      <w:r>
        <w:rPr>
          <w:rFonts w:asciiTheme="majorHAnsi" w:hAnsiTheme="majorHAnsi" w:cstheme="majorHAnsi"/>
          <w:sz w:val="24"/>
          <w:szCs w:val="24"/>
        </w:rPr>
        <w:t xml:space="preserve">Når alle har godkjent protokollen sendes denne til sentralstyret, kontoret og eventuelle andre </w:t>
      </w:r>
      <w:r w:rsidR="00227B42">
        <w:rPr>
          <w:rFonts w:asciiTheme="majorHAnsi" w:hAnsiTheme="majorHAnsi" w:cstheme="majorHAnsi"/>
          <w:sz w:val="24"/>
          <w:szCs w:val="24"/>
        </w:rPr>
        <w:t>som</w:t>
      </w:r>
      <w:r>
        <w:rPr>
          <w:rFonts w:asciiTheme="majorHAnsi" w:hAnsiTheme="majorHAnsi" w:cstheme="majorHAnsi"/>
          <w:sz w:val="24"/>
          <w:szCs w:val="24"/>
        </w:rPr>
        <w:t xml:space="preserve"> ønsker å holde orientert om sitt arbeid (for eksempel fylkeslaget til Norges Blindeforbund)</w:t>
      </w:r>
    </w:p>
    <w:p w14:paraId="7EFD0BF0" w14:textId="77777777" w:rsidR="00D125A9" w:rsidRPr="00BF7966" w:rsidRDefault="00D125A9" w:rsidP="003B53CF">
      <w:pPr>
        <w:spacing w:line="360" w:lineRule="auto"/>
        <w:jc w:val="both"/>
        <w:rPr>
          <w:rFonts w:asciiTheme="majorHAnsi" w:hAnsiTheme="majorHAnsi" w:cstheme="majorHAnsi"/>
          <w:sz w:val="24"/>
          <w:szCs w:val="24"/>
        </w:rPr>
      </w:pPr>
    </w:p>
    <w:p w14:paraId="4CBFFC62" w14:textId="77777777" w:rsidR="00A70C30" w:rsidRPr="00BF7966" w:rsidRDefault="00A70C30" w:rsidP="003B53CF">
      <w:pPr>
        <w:pStyle w:val="Overskrift3"/>
        <w:spacing w:line="360" w:lineRule="auto"/>
        <w:jc w:val="both"/>
        <w:rPr>
          <w:rFonts w:cstheme="majorHAnsi"/>
        </w:rPr>
      </w:pPr>
      <w:bookmarkStart w:id="9" w:name="_Toc41977180"/>
      <w:r w:rsidRPr="00BF7966">
        <w:rPr>
          <w:rFonts w:cstheme="majorHAnsi"/>
        </w:rPr>
        <w:t>Arrangere aktiviteter for medlemmene</w:t>
      </w:r>
      <w:bookmarkEnd w:id="9"/>
      <w:r w:rsidRPr="00BF7966">
        <w:rPr>
          <w:rFonts w:cstheme="majorHAnsi"/>
        </w:rPr>
        <w:t xml:space="preserve"> </w:t>
      </w:r>
    </w:p>
    <w:p w14:paraId="7C4221BA" w14:textId="11C6FD60" w:rsidR="00F036DA" w:rsidRPr="00BF7966" w:rsidRDefault="001C1B3C"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 xml:space="preserve">Regionen arrangerer </w:t>
      </w:r>
      <w:r w:rsidR="00F036DA" w:rsidRPr="00BF7966">
        <w:rPr>
          <w:rFonts w:asciiTheme="majorHAnsi" w:hAnsiTheme="majorHAnsi" w:cstheme="majorHAnsi"/>
          <w:sz w:val="24"/>
          <w:szCs w:val="24"/>
        </w:rPr>
        <w:t>samlinger for medlemmene</w:t>
      </w:r>
      <w:r w:rsidRPr="00BF7966">
        <w:rPr>
          <w:rFonts w:asciiTheme="majorHAnsi" w:hAnsiTheme="majorHAnsi" w:cstheme="majorHAnsi"/>
          <w:sz w:val="24"/>
          <w:szCs w:val="24"/>
        </w:rPr>
        <w:t xml:space="preserve"> gjennom året</w:t>
      </w:r>
      <w:r w:rsidR="00F036DA" w:rsidRPr="00BF7966">
        <w:rPr>
          <w:rFonts w:asciiTheme="majorHAnsi" w:hAnsiTheme="majorHAnsi" w:cstheme="majorHAnsi"/>
          <w:sz w:val="24"/>
          <w:szCs w:val="24"/>
        </w:rPr>
        <w:t xml:space="preserve">. </w:t>
      </w:r>
      <w:r w:rsidRPr="00BF7966">
        <w:rPr>
          <w:rFonts w:asciiTheme="majorHAnsi" w:hAnsiTheme="majorHAnsi" w:cstheme="majorHAnsi"/>
          <w:sz w:val="24"/>
          <w:szCs w:val="24"/>
        </w:rPr>
        <w:t xml:space="preserve">Dette kan være </w:t>
      </w:r>
      <w:r w:rsidRPr="00BF7966">
        <w:rPr>
          <w:rFonts w:asciiTheme="majorHAnsi" w:hAnsiTheme="majorHAnsi" w:cstheme="majorHAnsi"/>
          <w:i/>
          <w:sz w:val="24"/>
          <w:szCs w:val="24"/>
        </w:rPr>
        <w:t>ferdighetstrening- og mestringsaktiviteter</w:t>
      </w:r>
      <w:r w:rsidRPr="00BF7966">
        <w:rPr>
          <w:rFonts w:asciiTheme="majorHAnsi" w:hAnsiTheme="majorHAnsi" w:cstheme="majorHAnsi"/>
          <w:sz w:val="24"/>
          <w:szCs w:val="24"/>
        </w:rPr>
        <w:t xml:space="preserve">, som </w:t>
      </w:r>
      <w:r w:rsidR="006027E3">
        <w:rPr>
          <w:rFonts w:asciiTheme="majorHAnsi" w:hAnsiTheme="majorHAnsi" w:cstheme="majorHAnsi"/>
          <w:sz w:val="24"/>
          <w:szCs w:val="24"/>
        </w:rPr>
        <w:t>go-</w:t>
      </w:r>
      <w:proofErr w:type="spellStart"/>
      <w:r w:rsidRPr="00BF7966">
        <w:rPr>
          <w:rFonts w:asciiTheme="majorHAnsi" w:hAnsiTheme="majorHAnsi" w:cstheme="majorHAnsi"/>
          <w:sz w:val="24"/>
          <w:szCs w:val="24"/>
        </w:rPr>
        <w:t>cart</w:t>
      </w:r>
      <w:proofErr w:type="spellEnd"/>
      <w:r w:rsidRPr="00BF7966">
        <w:rPr>
          <w:rFonts w:asciiTheme="majorHAnsi" w:hAnsiTheme="majorHAnsi" w:cstheme="majorHAnsi"/>
          <w:sz w:val="24"/>
          <w:szCs w:val="24"/>
        </w:rPr>
        <w:t xml:space="preserve">, </w:t>
      </w:r>
      <w:r w:rsidR="00BF7966" w:rsidRPr="00BF7966">
        <w:rPr>
          <w:rFonts w:asciiTheme="majorHAnsi" w:hAnsiTheme="majorHAnsi" w:cstheme="majorHAnsi"/>
          <w:sz w:val="24"/>
          <w:szCs w:val="24"/>
        </w:rPr>
        <w:t>klatring</w:t>
      </w:r>
      <w:r w:rsidRPr="00BF7966">
        <w:rPr>
          <w:rFonts w:asciiTheme="majorHAnsi" w:hAnsiTheme="majorHAnsi" w:cstheme="majorHAnsi"/>
          <w:sz w:val="24"/>
          <w:szCs w:val="24"/>
        </w:rPr>
        <w:t xml:space="preserve">, </w:t>
      </w:r>
      <w:r w:rsidR="006027E3">
        <w:rPr>
          <w:rFonts w:asciiTheme="majorHAnsi" w:hAnsiTheme="majorHAnsi" w:cstheme="majorHAnsi"/>
          <w:sz w:val="24"/>
          <w:szCs w:val="24"/>
        </w:rPr>
        <w:t xml:space="preserve">friluftsliv </w:t>
      </w:r>
      <w:r w:rsidRPr="00BF7966">
        <w:rPr>
          <w:rFonts w:asciiTheme="majorHAnsi" w:hAnsiTheme="majorHAnsi" w:cstheme="majorHAnsi"/>
          <w:sz w:val="24"/>
          <w:szCs w:val="24"/>
        </w:rPr>
        <w:t>etc.</w:t>
      </w:r>
      <w:r w:rsidR="006027E3">
        <w:rPr>
          <w:rFonts w:asciiTheme="majorHAnsi" w:hAnsiTheme="majorHAnsi" w:cstheme="majorHAnsi"/>
          <w:sz w:val="24"/>
          <w:szCs w:val="24"/>
        </w:rPr>
        <w:t xml:space="preserve"> Før landsmøte er det fint å ha et </w:t>
      </w:r>
      <w:r w:rsidR="006027E3" w:rsidRPr="006027E3">
        <w:rPr>
          <w:rFonts w:asciiTheme="majorHAnsi" w:hAnsiTheme="majorHAnsi" w:cstheme="majorHAnsi"/>
          <w:i/>
          <w:sz w:val="24"/>
          <w:szCs w:val="24"/>
        </w:rPr>
        <w:t>medlemsmøte</w:t>
      </w:r>
      <w:r w:rsidR="006027E3">
        <w:rPr>
          <w:rFonts w:asciiTheme="majorHAnsi" w:hAnsiTheme="majorHAnsi" w:cstheme="majorHAnsi"/>
          <w:sz w:val="24"/>
          <w:szCs w:val="24"/>
        </w:rPr>
        <w:t>. Der kan alle medlemmer i regionen komme for å diskutere sakspapirene i forkant av landsmøte og vise regionens delegater hva medlemmene som representerer dem ønsker.</w:t>
      </w:r>
      <w:r w:rsidRPr="00BF7966">
        <w:rPr>
          <w:rFonts w:asciiTheme="majorHAnsi" w:hAnsiTheme="majorHAnsi" w:cstheme="majorHAnsi"/>
          <w:sz w:val="24"/>
          <w:szCs w:val="24"/>
        </w:rPr>
        <w:t xml:space="preserve"> </w:t>
      </w:r>
      <w:r w:rsidRPr="00BF7966">
        <w:rPr>
          <w:rFonts w:asciiTheme="majorHAnsi" w:hAnsiTheme="majorHAnsi" w:cstheme="majorHAnsi"/>
          <w:i/>
          <w:sz w:val="24"/>
          <w:szCs w:val="24"/>
        </w:rPr>
        <w:t>T</w:t>
      </w:r>
      <w:r w:rsidR="00F036DA" w:rsidRPr="00BF7966">
        <w:rPr>
          <w:rFonts w:asciiTheme="majorHAnsi" w:hAnsiTheme="majorHAnsi" w:cstheme="majorHAnsi"/>
          <w:i/>
          <w:sz w:val="24"/>
          <w:szCs w:val="24"/>
        </w:rPr>
        <w:t>emakvelder</w:t>
      </w:r>
      <w:r w:rsidR="00F036DA" w:rsidRPr="00BF7966">
        <w:rPr>
          <w:rFonts w:asciiTheme="majorHAnsi" w:hAnsiTheme="majorHAnsi" w:cstheme="majorHAnsi"/>
          <w:sz w:val="24"/>
          <w:szCs w:val="24"/>
        </w:rPr>
        <w:t xml:space="preserve"> </w:t>
      </w:r>
      <w:r w:rsidR="00382A08" w:rsidRPr="00BF7966">
        <w:rPr>
          <w:rFonts w:asciiTheme="majorHAnsi" w:hAnsiTheme="majorHAnsi" w:cstheme="majorHAnsi"/>
          <w:sz w:val="24"/>
          <w:szCs w:val="24"/>
        </w:rPr>
        <w:t>er spennende for å skape diskusjon rundt interessepolitiske tema.</w:t>
      </w:r>
      <w:r w:rsidR="00F036DA" w:rsidRPr="00BF7966">
        <w:rPr>
          <w:rFonts w:asciiTheme="majorHAnsi" w:hAnsiTheme="majorHAnsi" w:cstheme="majorHAnsi"/>
          <w:sz w:val="24"/>
          <w:szCs w:val="24"/>
        </w:rPr>
        <w:t xml:space="preserve"> </w:t>
      </w:r>
      <w:r w:rsidR="00382A08" w:rsidRPr="00BF7966">
        <w:rPr>
          <w:rFonts w:asciiTheme="majorHAnsi" w:hAnsiTheme="majorHAnsi" w:cstheme="majorHAnsi"/>
          <w:i/>
          <w:sz w:val="24"/>
          <w:szCs w:val="24"/>
        </w:rPr>
        <w:t>Teambuling</w:t>
      </w:r>
      <w:r w:rsidR="00382A08" w:rsidRPr="00BF7966">
        <w:rPr>
          <w:rFonts w:asciiTheme="majorHAnsi" w:hAnsiTheme="majorHAnsi" w:cstheme="majorHAnsi"/>
          <w:sz w:val="24"/>
          <w:szCs w:val="24"/>
        </w:rPr>
        <w:t xml:space="preserve"> er viktig for å bygge samhold, og kan gjøres gjennom rekrutterings kick-</w:t>
      </w:r>
      <w:proofErr w:type="spellStart"/>
      <w:r w:rsidR="00382A08" w:rsidRPr="00BF7966">
        <w:rPr>
          <w:rFonts w:asciiTheme="majorHAnsi" w:hAnsiTheme="majorHAnsi" w:cstheme="majorHAnsi"/>
          <w:sz w:val="24"/>
          <w:szCs w:val="24"/>
        </w:rPr>
        <w:t>off</w:t>
      </w:r>
      <w:proofErr w:type="spellEnd"/>
      <w:r w:rsidR="00382A08" w:rsidRPr="00BF7966">
        <w:rPr>
          <w:rFonts w:asciiTheme="majorHAnsi" w:hAnsiTheme="majorHAnsi" w:cstheme="majorHAnsi"/>
          <w:sz w:val="24"/>
          <w:szCs w:val="24"/>
        </w:rPr>
        <w:t xml:space="preserve">, juleavslutning, utflukter etc. </w:t>
      </w:r>
      <w:r w:rsidR="006027E3">
        <w:rPr>
          <w:rFonts w:asciiTheme="majorHAnsi" w:hAnsiTheme="majorHAnsi" w:cstheme="majorHAnsi"/>
          <w:sz w:val="24"/>
          <w:szCs w:val="24"/>
        </w:rPr>
        <w:t xml:space="preserve">Man blir ofte en sammensveiset gjeng, og det er viktig å være bevisst på å inkludere nye medlemmer, eller medlemmer som ikke har vært aktive på en stund slik at alle føler seg velkommen på </w:t>
      </w:r>
      <w:proofErr w:type="spellStart"/>
      <w:r w:rsidR="006027E3">
        <w:rPr>
          <w:rFonts w:asciiTheme="majorHAnsi" w:hAnsiTheme="majorHAnsi" w:cstheme="majorHAnsi"/>
          <w:sz w:val="24"/>
          <w:szCs w:val="24"/>
        </w:rPr>
        <w:t>NBfU</w:t>
      </w:r>
      <w:proofErr w:type="spellEnd"/>
      <w:r w:rsidR="006027E3">
        <w:rPr>
          <w:rFonts w:asciiTheme="majorHAnsi" w:hAnsiTheme="majorHAnsi" w:cstheme="majorHAnsi"/>
          <w:sz w:val="24"/>
          <w:szCs w:val="24"/>
        </w:rPr>
        <w:t xml:space="preserve"> sine arrangementer.</w:t>
      </w:r>
    </w:p>
    <w:p w14:paraId="1014CC84" w14:textId="77777777" w:rsidR="00A70C30" w:rsidRPr="00BF7966" w:rsidRDefault="00A70C30" w:rsidP="003B53CF">
      <w:pPr>
        <w:spacing w:line="360" w:lineRule="auto"/>
        <w:jc w:val="both"/>
        <w:rPr>
          <w:rFonts w:asciiTheme="majorHAnsi" w:hAnsiTheme="majorHAnsi" w:cstheme="majorHAnsi"/>
        </w:rPr>
      </w:pPr>
    </w:p>
    <w:p w14:paraId="08F6A5D2" w14:textId="77777777" w:rsidR="00A70C30" w:rsidRPr="00BF7966" w:rsidRDefault="00A70C30" w:rsidP="003B53CF">
      <w:pPr>
        <w:pStyle w:val="Overskrift3"/>
        <w:spacing w:line="360" w:lineRule="auto"/>
        <w:jc w:val="both"/>
        <w:rPr>
          <w:rFonts w:cstheme="majorHAnsi"/>
        </w:rPr>
      </w:pPr>
      <w:bookmarkStart w:id="10" w:name="_Toc41977181"/>
      <w:r w:rsidRPr="00BF7966">
        <w:rPr>
          <w:rFonts w:cstheme="majorHAnsi"/>
        </w:rPr>
        <w:t>Holde sentralstyret informert</w:t>
      </w:r>
      <w:bookmarkEnd w:id="10"/>
      <w:r w:rsidRPr="00BF7966">
        <w:rPr>
          <w:rFonts w:cstheme="majorHAnsi"/>
        </w:rPr>
        <w:t xml:space="preserve"> </w:t>
      </w:r>
    </w:p>
    <w:p w14:paraId="79440FCD" w14:textId="4BEC0C3C" w:rsidR="00F036DA" w:rsidRPr="006027E3" w:rsidRDefault="00E0648F" w:rsidP="003B53CF">
      <w:pPr>
        <w:spacing w:line="360" w:lineRule="auto"/>
        <w:jc w:val="both"/>
        <w:rPr>
          <w:rFonts w:asciiTheme="majorHAnsi" w:hAnsiTheme="majorHAnsi" w:cstheme="majorHAnsi"/>
          <w:sz w:val="24"/>
          <w:szCs w:val="24"/>
        </w:rPr>
      </w:pPr>
      <w:r w:rsidRPr="006027E3">
        <w:rPr>
          <w:rFonts w:asciiTheme="majorHAnsi" w:hAnsiTheme="majorHAnsi" w:cstheme="majorHAnsi"/>
          <w:sz w:val="24"/>
          <w:szCs w:val="24"/>
        </w:rPr>
        <w:t>Regionen skal ha</w:t>
      </w:r>
      <w:r w:rsidR="00F036DA" w:rsidRPr="006027E3">
        <w:rPr>
          <w:rFonts w:asciiTheme="majorHAnsi" w:hAnsiTheme="majorHAnsi" w:cstheme="majorHAnsi"/>
          <w:sz w:val="24"/>
          <w:szCs w:val="24"/>
        </w:rPr>
        <w:t xml:space="preserve"> kontakt med sentralstyret og </w:t>
      </w:r>
      <w:r w:rsidRPr="006027E3">
        <w:rPr>
          <w:rFonts w:asciiTheme="majorHAnsi" w:hAnsiTheme="majorHAnsi" w:cstheme="majorHAnsi"/>
          <w:sz w:val="24"/>
          <w:szCs w:val="24"/>
        </w:rPr>
        <w:t xml:space="preserve">kontoret </w:t>
      </w:r>
      <w:r w:rsidR="006027E3" w:rsidRPr="006027E3">
        <w:rPr>
          <w:rFonts w:asciiTheme="majorHAnsi" w:hAnsiTheme="majorHAnsi" w:cstheme="majorHAnsi"/>
          <w:sz w:val="24"/>
          <w:szCs w:val="24"/>
        </w:rPr>
        <w:t xml:space="preserve">for å fortløpende </w:t>
      </w:r>
      <w:r w:rsidR="00F036DA" w:rsidRPr="006027E3">
        <w:rPr>
          <w:rFonts w:asciiTheme="majorHAnsi" w:hAnsiTheme="majorHAnsi" w:cstheme="majorHAnsi"/>
          <w:sz w:val="24"/>
          <w:szCs w:val="24"/>
        </w:rPr>
        <w:t>informer</w:t>
      </w:r>
      <w:r w:rsidRPr="006027E3">
        <w:rPr>
          <w:rFonts w:asciiTheme="majorHAnsi" w:hAnsiTheme="majorHAnsi" w:cstheme="majorHAnsi"/>
          <w:sz w:val="24"/>
          <w:szCs w:val="24"/>
        </w:rPr>
        <w:t>e</w:t>
      </w:r>
      <w:r w:rsidR="00F036DA" w:rsidRPr="006027E3">
        <w:rPr>
          <w:rFonts w:asciiTheme="majorHAnsi" w:hAnsiTheme="majorHAnsi" w:cstheme="majorHAnsi"/>
          <w:sz w:val="24"/>
          <w:szCs w:val="24"/>
        </w:rPr>
        <w:t xml:space="preserve"> om aktivitet i regionen</w:t>
      </w:r>
      <w:r w:rsidR="006027E3">
        <w:rPr>
          <w:rFonts w:asciiTheme="majorHAnsi" w:hAnsiTheme="majorHAnsi" w:cstheme="majorHAnsi"/>
          <w:sz w:val="24"/>
          <w:szCs w:val="24"/>
        </w:rPr>
        <w:t xml:space="preserve">. Regionens økonomiansvarlig jobber tett med organisasjonssekretæren på kontoret som konterer for regionen (gjør klart regnskap). </w:t>
      </w:r>
      <w:r w:rsidR="001C1B3C" w:rsidRPr="006027E3">
        <w:rPr>
          <w:rFonts w:asciiTheme="majorHAnsi" w:hAnsiTheme="majorHAnsi" w:cstheme="majorHAnsi"/>
          <w:sz w:val="24"/>
          <w:szCs w:val="24"/>
        </w:rPr>
        <w:t xml:space="preserve">Sentralstyret og kontoret </w:t>
      </w:r>
      <w:r w:rsidR="006027E3" w:rsidRPr="006027E3">
        <w:rPr>
          <w:rFonts w:asciiTheme="majorHAnsi" w:hAnsiTheme="majorHAnsi" w:cstheme="majorHAnsi"/>
          <w:sz w:val="24"/>
          <w:szCs w:val="24"/>
        </w:rPr>
        <w:t xml:space="preserve">skal være </w:t>
      </w:r>
      <w:r w:rsidR="001C1B3C" w:rsidRPr="006027E3">
        <w:rPr>
          <w:rFonts w:asciiTheme="majorHAnsi" w:hAnsiTheme="majorHAnsi" w:cstheme="majorHAnsi"/>
          <w:sz w:val="24"/>
          <w:szCs w:val="24"/>
        </w:rPr>
        <w:t>behjelpelige hvis</w:t>
      </w:r>
      <w:r w:rsidRPr="006027E3">
        <w:rPr>
          <w:rFonts w:asciiTheme="majorHAnsi" w:hAnsiTheme="majorHAnsi" w:cstheme="majorHAnsi"/>
          <w:sz w:val="24"/>
          <w:szCs w:val="24"/>
        </w:rPr>
        <w:t xml:space="preserve"> regionen </w:t>
      </w:r>
      <w:r w:rsidR="001C1B3C" w:rsidRPr="006027E3">
        <w:rPr>
          <w:rFonts w:asciiTheme="majorHAnsi" w:hAnsiTheme="majorHAnsi" w:cstheme="majorHAnsi"/>
          <w:sz w:val="24"/>
          <w:szCs w:val="24"/>
        </w:rPr>
        <w:t>har organisatoriske spørsmål.</w:t>
      </w:r>
      <w:r w:rsidR="00F31BB0">
        <w:rPr>
          <w:rFonts w:asciiTheme="majorHAnsi" w:hAnsiTheme="majorHAnsi" w:cstheme="majorHAnsi"/>
          <w:sz w:val="24"/>
          <w:szCs w:val="24"/>
        </w:rPr>
        <w:t xml:space="preserve"> </w:t>
      </w:r>
    </w:p>
    <w:p w14:paraId="1A3247C2" w14:textId="77777777" w:rsidR="00A70C30" w:rsidRPr="00BF7966" w:rsidRDefault="00A70C30" w:rsidP="003B53CF">
      <w:pPr>
        <w:spacing w:line="360" w:lineRule="auto"/>
        <w:jc w:val="both"/>
        <w:rPr>
          <w:rFonts w:asciiTheme="majorHAnsi" w:hAnsiTheme="majorHAnsi" w:cstheme="majorHAnsi"/>
        </w:rPr>
      </w:pPr>
    </w:p>
    <w:p w14:paraId="15F79839" w14:textId="77777777" w:rsidR="00A70C30" w:rsidRPr="00BF7966" w:rsidRDefault="00E0648F" w:rsidP="003B53CF">
      <w:pPr>
        <w:pStyle w:val="Overskrift3"/>
        <w:spacing w:line="360" w:lineRule="auto"/>
        <w:jc w:val="both"/>
        <w:rPr>
          <w:rFonts w:cstheme="majorHAnsi"/>
        </w:rPr>
      </w:pPr>
      <w:bookmarkStart w:id="11" w:name="_Toc41977182"/>
      <w:r w:rsidRPr="00BF7966">
        <w:rPr>
          <w:rFonts w:cstheme="majorHAnsi"/>
        </w:rPr>
        <w:t>Medlemspleie</w:t>
      </w:r>
      <w:bookmarkEnd w:id="11"/>
    </w:p>
    <w:p w14:paraId="797FB9B1" w14:textId="1D945362" w:rsidR="001E71AA" w:rsidRDefault="00E0648F"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 xml:space="preserve">Medlemspleie er regionens kjerneoppgave, og handler både om å skape gode relasjoner til eksisterende medlemmer, og å ta godt imot nye medlemmer. Det er regionens oppgave å gi informasjon til medlemmer om aktuelle arrangementer, både regionalt og sentralt. </w:t>
      </w:r>
      <w:r w:rsidR="001E71AA">
        <w:rPr>
          <w:rFonts w:asciiTheme="majorHAnsi" w:hAnsiTheme="majorHAnsi" w:cstheme="majorHAnsi"/>
          <w:sz w:val="24"/>
          <w:szCs w:val="24"/>
        </w:rPr>
        <w:t>De fleste styrene har en medlemsansvarlig som ber kontoret om medlemslister når man skal sende ut invitasjoner eller informasjon til medlemmene i regionen.</w:t>
      </w:r>
    </w:p>
    <w:p w14:paraId="0DF39FDA" w14:textId="583F56A1" w:rsidR="001C1B3C" w:rsidRPr="00BF7966" w:rsidRDefault="001C1B3C"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 xml:space="preserve">Når regionen får inn et nytt medlem er det viktig å kontakte vedkommende for å hun/ham skal føle seg velkommen og ivaretatt. Den </w:t>
      </w:r>
      <w:r w:rsidR="00F036DA" w:rsidRPr="00BF7966">
        <w:rPr>
          <w:rFonts w:asciiTheme="majorHAnsi" w:hAnsiTheme="majorHAnsi" w:cstheme="majorHAnsi"/>
          <w:sz w:val="24"/>
          <w:szCs w:val="24"/>
        </w:rPr>
        <w:t xml:space="preserve">enkleste måten å ønske nye medlemmer velkomne på er å ringe de. </w:t>
      </w:r>
      <w:r w:rsidRPr="00BF7966">
        <w:rPr>
          <w:rFonts w:asciiTheme="majorHAnsi" w:hAnsiTheme="majorHAnsi" w:cstheme="majorHAnsi"/>
          <w:sz w:val="24"/>
          <w:szCs w:val="24"/>
        </w:rPr>
        <w:t>Gjennom å ringe medlemmene kan man få et godt bilde av hva medlemsmassen ønsker av arrangement</w:t>
      </w:r>
      <w:r w:rsidR="00F31BB0">
        <w:rPr>
          <w:rFonts w:asciiTheme="majorHAnsi" w:hAnsiTheme="majorHAnsi" w:cstheme="majorHAnsi"/>
          <w:sz w:val="24"/>
          <w:szCs w:val="24"/>
        </w:rPr>
        <w:t>er</w:t>
      </w:r>
      <w:r w:rsidRPr="00BF7966">
        <w:rPr>
          <w:rFonts w:asciiTheme="majorHAnsi" w:hAnsiTheme="majorHAnsi" w:cstheme="majorHAnsi"/>
          <w:sz w:val="24"/>
          <w:szCs w:val="24"/>
        </w:rPr>
        <w:t xml:space="preserve"> og hva de forventer av medlemskapet. </w:t>
      </w:r>
    </w:p>
    <w:p w14:paraId="56481408" w14:textId="77777777" w:rsidR="001C1B3C" w:rsidRPr="00BF7966" w:rsidRDefault="001C1B3C" w:rsidP="003B53CF">
      <w:pPr>
        <w:spacing w:line="360" w:lineRule="auto"/>
        <w:jc w:val="both"/>
        <w:rPr>
          <w:rFonts w:asciiTheme="majorHAnsi" w:hAnsiTheme="majorHAnsi" w:cstheme="majorHAnsi"/>
          <w:b/>
          <w:sz w:val="24"/>
          <w:szCs w:val="24"/>
        </w:rPr>
      </w:pPr>
      <w:r w:rsidRPr="00BF7966">
        <w:rPr>
          <w:rFonts w:asciiTheme="majorHAnsi" w:hAnsiTheme="majorHAnsi" w:cstheme="majorHAnsi"/>
          <w:sz w:val="24"/>
          <w:szCs w:val="24"/>
        </w:rPr>
        <w:t xml:space="preserve">Under er spørsmål man kan stille i en slik samtale: </w:t>
      </w:r>
    </w:p>
    <w:p w14:paraId="26356CB2" w14:textId="73EE2A27" w:rsidR="001C1B3C" w:rsidRPr="00BF7966" w:rsidRDefault="001C1B3C" w:rsidP="003B53CF">
      <w:pPr>
        <w:pStyle w:val="Listeavsnitt"/>
        <w:numPr>
          <w:ilvl w:val="0"/>
          <w:numId w:val="7"/>
        </w:num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 xml:space="preserve">Hei, dette er </w:t>
      </w:r>
      <w:proofErr w:type="spellStart"/>
      <w:r w:rsidR="00F31BB0">
        <w:rPr>
          <w:rFonts w:asciiTheme="majorHAnsi" w:hAnsiTheme="majorHAnsi" w:cstheme="majorHAnsi"/>
          <w:sz w:val="24"/>
          <w:szCs w:val="24"/>
        </w:rPr>
        <w:t>Bjørnulv</w:t>
      </w:r>
      <w:proofErr w:type="spellEnd"/>
      <w:r w:rsidR="00F036DA" w:rsidRPr="00BF7966">
        <w:rPr>
          <w:rFonts w:asciiTheme="majorHAnsi" w:hAnsiTheme="majorHAnsi" w:cstheme="majorHAnsi"/>
          <w:sz w:val="24"/>
          <w:szCs w:val="24"/>
        </w:rPr>
        <w:t xml:space="preserve"> fra Norges Blindeforbunds Ungdom Regi</w:t>
      </w:r>
      <w:r w:rsidRPr="00BF7966">
        <w:rPr>
          <w:rFonts w:asciiTheme="majorHAnsi" w:hAnsiTheme="majorHAnsi" w:cstheme="majorHAnsi"/>
          <w:sz w:val="24"/>
          <w:szCs w:val="24"/>
        </w:rPr>
        <w:t>on Vest</w:t>
      </w:r>
      <w:r w:rsidR="00F036DA" w:rsidRPr="00BF7966">
        <w:rPr>
          <w:rFonts w:asciiTheme="majorHAnsi" w:hAnsiTheme="majorHAnsi" w:cstheme="majorHAnsi"/>
          <w:sz w:val="24"/>
          <w:szCs w:val="24"/>
        </w:rPr>
        <w:t xml:space="preserve"> som ringer. Jeg ringer for å ønske deg v</w:t>
      </w:r>
      <w:r w:rsidRPr="00BF7966">
        <w:rPr>
          <w:rFonts w:asciiTheme="majorHAnsi" w:hAnsiTheme="majorHAnsi" w:cstheme="majorHAnsi"/>
          <w:sz w:val="24"/>
          <w:szCs w:val="24"/>
        </w:rPr>
        <w:t xml:space="preserve">elkommen til organisasjonen </w:t>
      </w:r>
      <w:r w:rsidR="00382A08" w:rsidRPr="00BF7966">
        <w:rPr>
          <w:rFonts w:asciiTheme="majorHAnsi" w:hAnsiTheme="majorHAnsi" w:cstheme="majorHAnsi"/>
          <w:sz w:val="24"/>
          <w:szCs w:val="24"/>
        </w:rPr>
        <w:t xml:space="preserve">vår </w:t>
      </w:r>
      <w:r w:rsidRPr="00BF7966">
        <w:rPr>
          <w:rFonts w:asciiTheme="majorHAnsi" w:hAnsiTheme="majorHAnsi" w:cstheme="majorHAnsi"/>
          <w:sz w:val="24"/>
          <w:szCs w:val="24"/>
        </w:rPr>
        <w:t xml:space="preserve">og </w:t>
      </w:r>
      <w:r w:rsidR="00F036DA" w:rsidRPr="00BF7966">
        <w:rPr>
          <w:rFonts w:asciiTheme="majorHAnsi" w:hAnsiTheme="majorHAnsi" w:cstheme="majorHAnsi"/>
          <w:sz w:val="24"/>
          <w:szCs w:val="24"/>
        </w:rPr>
        <w:t>lurer på om du vil hø</w:t>
      </w:r>
      <w:r w:rsidRPr="00BF7966">
        <w:rPr>
          <w:rFonts w:asciiTheme="majorHAnsi" w:hAnsiTheme="majorHAnsi" w:cstheme="majorHAnsi"/>
          <w:sz w:val="24"/>
          <w:szCs w:val="24"/>
        </w:rPr>
        <w:t xml:space="preserve">re litt </w:t>
      </w:r>
      <w:r w:rsidRPr="001E71AA">
        <w:rPr>
          <w:rFonts w:asciiTheme="majorHAnsi" w:hAnsiTheme="majorHAnsi" w:cstheme="majorHAnsi"/>
          <w:sz w:val="24"/>
          <w:szCs w:val="24"/>
        </w:rPr>
        <w:t>medlemstilbudet vi</w:t>
      </w:r>
      <w:r w:rsidRPr="00BF7966">
        <w:rPr>
          <w:rFonts w:asciiTheme="majorHAnsi" w:hAnsiTheme="majorHAnsi" w:cstheme="majorHAnsi"/>
          <w:sz w:val="24"/>
          <w:szCs w:val="24"/>
        </w:rPr>
        <w:t xml:space="preserve"> har?</w:t>
      </w:r>
    </w:p>
    <w:p w14:paraId="6A97B0D1" w14:textId="5E4F9B9C" w:rsidR="001C1B3C" w:rsidRPr="00BF7966" w:rsidRDefault="001C1B3C" w:rsidP="003B53CF">
      <w:pPr>
        <w:pStyle w:val="Listeavsnitt"/>
        <w:numPr>
          <w:ilvl w:val="0"/>
          <w:numId w:val="7"/>
        </w:num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lastRenderedPageBreak/>
        <w:t>H</w:t>
      </w:r>
      <w:r w:rsidR="00F036DA" w:rsidRPr="00BF7966">
        <w:rPr>
          <w:rFonts w:asciiTheme="majorHAnsi" w:hAnsiTheme="majorHAnsi" w:cstheme="majorHAnsi"/>
          <w:sz w:val="24"/>
          <w:szCs w:val="24"/>
        </w:rPr>
        <w:t>vilke forvent</w:t>
      </w:r>
      <w:r w:rsidRPr="00BF7966">
        <w:rPr>
          <w:rFonts w:asciiTheme="majorHAnsi" w:hAnsiTheme="majorHAnsi" w:cstheme="majorHAnsi"/>
          <w:sz w:val="24"/>
          <w:szCs w:val="24"/>
        </w:rPr>
        <w:t xml:space="preserve">ninger har du har til </w:t>
      </w:r>
      <w:proofErr w:type="spellStart"/>
      <w:r w:rsidRPr="00BF7966">
        <w:rPr>
          <w:rFonts w:asciiTheme="majorHAnsi" w:hAnsiTheme="majorHAnsi" w:cstheme="majorHAnsi"/>
          <w:sz w:val="24"/>
          <w:szCs w:val="24"/>
        </w:rPr>
        <w:t>NBfU</w:t>
      </w:r>
      <w:proofErr w:type="spellEnd"/>
      <w:r w:rsidR="001E71AA">
        <w:rPr>
          <w:rFonts w:asciiTheme="majorHAnsi" w:hAnsiTheme="majorHAnsi" w:cstheme="majorHAnsi"/>
          <w:sz w:val="24"/>
          <w:szCs w:val="24"/>
        </w:rPr>
        <w:t xml:space="preserve"> og regionen</w:t>
      </w:r>
      <w:r w:rsidRPr="00BF7966">
        <w:rPr>
          <w:rFonts w:asciiTheme="majorHAnsi" w:hAnsiTheme="majorHAnsi" w:cstheme="majorHAnsi"/>
          <w:sz w:val="24"/>
          <w:szCs w:val="24"/>
        </w:rPr>
        <w:t xml:space="preserve">? </w:t>
      </w:r>
    </w:p>
    <w:p w14:paraId="58673F0E" w14:textId="77777777" w:rsidR="001C1B3C" w:rsidRPr="00BF7966" w:rsidRDefault="001C1B3C" w:rsidP="003B53CF">
      <w:pPr>
        <w:pStyle w:val="Listeavsnitt"/>
        <w:numPr>
          <w:ilvl w:val="0"/>
          <w:numId w:val="7"/>
        </w:num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 xml:space="preserve">Hva interesserer deg? </w:t>
      </w:r>
    </w:p>
    <w:p w14:paraId="0BEAE2F7" w14:textId="77777777" w:rsidR="00F036DA" w:rsidRPr="00BF7966" w:rsidRDefault="00F036DA" w:rsidP="003B53CF">
      <w:pPr>
        <w:pStyle w:val="Listeavsnitt"/>
        <w:numPr>
          <w:ilvl w:val="0"/>
          <w:numId w:val="7"/>
        </w:num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 xml:space="preserve"> </w:t>
      </w:r>
      <w:r w:rsidRPr="001E71AA">
        <w:rPr>
          <w:rFonts w:asciiTheme="majorHAnsi" w:hAnsiTheme="majorHAnsi" w:cstheme="majorHAnsi"/>
          <w:sz w:val="24"/>
          <w:szCs w:val="24"/>
        </w:rPr>
        <w:t>Ønsker du å være et aktivt medlem eller bare støttemedlem?</w:t>
      </w:r>
    </w:p>
    <w:p w14:paraId="4D11E044" w14:textId="508184FE" w:rsidR="00A70C30" w:rsidRDefault="00A70C30" w:rsidP="003B53CF">
      <w:pPr>
        <w:spacing w:line="360" w:lineRule="auto"/>
        <w:jc w:val="both"/>
        <w:rPr>
          <w:rFonts w:asciiTheme="majorHAnsi" w:hAnsiTheme="majorHAnsi" w:cstheme="majorHAnsi"/>
        </w:rPr>
      </w:pPr>
    </w:p>
    <w:p w14:paraId="19C5355E" w14:textId="12C88FB6" w:rsidR="001E71AA" w:rsidRDefault="001E71AA" w:rsidP="003B53CF">
      <w:pPr>
        <w:spacing w:line="360" w:lineRule="auto"/>
        <w:jc w:val="both"/>
        <w:rPr>
          <w:rFonts w:asciiTheme="majorHAnsi" w:hAnsiTheme="majorHAnsi" w:cstheme="majorHAnsi"/>
        </w:rPr>
      </w:pPr>
      <w:r>
        <w:rPr>
          <w:rFonts w:asciiTheme="majorHAnsi" w:hAnsiTheme="majorHAnsi" w:cstheme="majorHAnsi"/>
        </w:rPr>
        <w:t>Har medlemsansvarlig, styreleder eller andre snakket med nye medlemmer er det fint å orientere resten av styret om dette på neste møte slik at styret til enhver tid kjenner til medlemmene sine og hva de ønsker. Dersom det kommer frem noe i samtalen som kontoret burde vite er det flott om dere sender oss en e-post. Det kan være informasjon som skal registreres i medlemssystemet vårt eller kanskje medlemmet ønsker hjelp til å finne ut av noe som vi kan bistå med, eller sende videre til rehabiliteringsavdelingen.</w:t>
      </w:r>
    </w:p>
    <w:p w14:paraId="41D575EE" w14:textId="77777777" w:rsidR="00A70C30" w:rsidRPr="00BF7966" w:rsidRDefault="00A70C30" w:rsidP="003B53CF">
      <w:pPr>
        <w:pStyle w:val="Overskrift3"/>
        <w:spacing w:line="360" w:lineRule="auto"/>
        <w:jc w:val="both"/>
        <w:rPr>
          <w:rFonts w:cstheme="majorHAnsi"/>
        </w:rPr>
      </w:pPr>
      <w:bookmarkStart w:id="12" w:name="_Toc41977183"/>
      <w:r w:rsidRPr="00BF7966">
        <w:rPr>
          <w:rFonts w:cstheme="majorHAnsi"/>
        </w:rPr>
        <w:t>Dokumentering</w:t>
      </w:r>
      <w:bookmarkEnd w:id="12"/>
      <w:r w:rsidRPr="00BF7966">
        <w:rPr>
          <w:rFonts w:cstheme="majorHAnsi"/>
        </w:rPr>
        <w:t xml:space="preserve"> </w:t>
      </w:r>
    </w:p>
    <w:p w14:paraId="2D33D44D" w14:textId="3864633E" w:rsidR="001E71AA" w:rsidRPr="00BF7966" w:rsidRDefault="00382A08"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Regionen skal lage en</w:t>
      </w:r>
      <w:r w:rsidR="001E71AA">
        <w:rPr>
          <w:rFonts w:asciiTheme="majorHAnsi" w:hAnsiTheme="majorHAnsi" w:cstheme="majorHAnsi"/>
          <w:sz w:val="24"/>
          <w:szCs w:val="24"/>
        </w:rPr>
        <w:t xml:space="preserve"> handlingsplan, årsmelding (en oppsummering på hva man har gjort i løpet av året. Hvem som har sittet i styret, i arbeidsgrupper, hvilke aktiviteter man har hatt – da både styremøter, andre møter og aktiviteter)</w:t>
      </w:r>
      <w:r w:rsidR="00F036DA" w:rsidRPr="00BF7966">
        <w:rPr>
          <w:rFonts w:asciiTheme="majorHAnsi" w:hAnsiTheme="majorHAnsi" w:cstheme="majorHAnsi"/>
          <w:sz w:val="24"/>
          <w:szCs w:val="24"/>
        </w:rPr>
        <w:t>, regnskap og budsjett</w:t>
      </w:r>
      <w:r w:rsidR="009D2E49" w:rsidRPr="00BF7966">
        <w:rPr>
          <w:rFonts w:asciiTheme="majorHAnsi" w:hAnsiTheme="majorHAnsi" w:cstheme="majorHAnsi"/>
          <w:sz w:val="24"/>
          <w:szCs w:val="24"/>
        </w:rPr>
        <w:t xml:space="preserve"> (mer om økonomi finner du i </w:t>
      </w:r>
      <w:r w:rsidR="00F17B99" w:rsidRPr="00BF7966">
        <w:rPr>
          <w:rFonts w:asciiTheme="majorHAnsi" w:hAnsiTheme="majorHAnsi" w:cstheme="majorHAnsi"/>
          <w:sz w:val="24"/>
          <w:szCs w:val="24"/>
        </w:rPr>
        <w:t>kapittel 4)</w:t>
      </w:r>
      <w:r w:rsidR="00F036DA" w:rsidRPr="00BF7966">
        <w:rPr>
          <w:rFonts w:asciiTheme="majorHAnsi" w:hAnsiTheme="majorHAnsi" w:cstheme="majorHAnsi"/>
          <w:sz w:val="24"/>
          <w:szCs w:val="24"/>
        </w:rPr>
        <w:t xml:space="preserve"> til årsmøtet hvert år. </w:t>
      </w:r>
    </w:p>
    <w:p w14:paraId="6B8EFC81" w14:textId="77777777" w:rsidR="00F31BB0" w:rsidRDefault="00842EA0"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Det skal s</w:t>
      </w:r>
      <w:r w:rsidR="00F036DA" w:rsidRPr="00BF7966">
        <w:rPr>
          <w:rFonts w:asciiTheme="majorHAnsi" w:hAnsiTheme="majorHAnsi" w:cstheme="majorHAnsi"/>
          <w:sz w:val="24"/>
          <w:szCs w:val="24"/>
        </w:rPr>
        <w:t>krive</w:t>
      </w:r>
      <w:r w:rsidRPr="00BF7966">
        <w:rPr>
          <w:rFonts w:asciiTheme="majorHAnsi" w:hAnsiTheme="majorHAnsi" w:cstheme="majorHAnsi"/>
          <w:sz w:val="24"/>
          <w:szCs w:val="24"/>
        </w:rPr>
        <w:t>s</w:t>
      </w:r>
      <w:r w:rsidR="00F036DA" w:rsidRPr="00BF7966">
        <w:rPr>
          <w:rFonts w:asciiTheme="majorHAnsi" w:hAnsiTheme="majorHAnsi" w:cstheme="majorHAnsi"/>
          <w:sz w:val="24"/>
          <w:szCs w:val="24"/>
        </w:rPr>
        <w:t xml:space="preserve"> </w:t>
      </w:r>
      <w:r w:rsidRPr="00BF7966">
        <w:rPr>
          <w:rFonts w:asciiTheme="majorHAnsi" w:hAnsiTheme="majorHAnsi" w:cstheme="majorHAnsi"/>
          <w:sz w:val="24"/>
          <w:szCs w:val="24"/>
        </w:rPr>
        <w:t xml:space="preserve">en saksliste i forkant av møter, </w:t>
      </w:r>
      <w:r w:rsidR="00F036DA" w:rsidRPr="00BF7966">
        <w:rPr>
          <w:rFonts w:asciiTheme="majorHAnsi" w:hAnsiTheme="majorHAnsi" w:cstheme="majorHAnsi"/>
          <w:sz w:val="24"/>
          <w:szCs w:val="24"/>
        </w:rPr>
        <w:t>og</w:t>
      </w:r>
      <w:r w:rsidRPr="00BF7966">
        <w:rPr>
          <w:rFonts w:asciiTheme="majorHAnsi" w:hAnsiTheme="majorHAnsi" w:cstheme="majorHAnsi"/>
          <w:sz w:val="24"/>
          <w:szCs w:val="24"/>
        </w:rPr>
        <w:t xml:space="preserve"> førest</w:t>
      </w:r>
      <w:r w:rsidR="00F036DA" w:rsidRPr="00BF7966">
        <w:rPr>
          <w:rFonts w:asciiTheme="majorHAnsi" w:hAnsiTheme="majorHAnsi" w:cstheme="majorHAnsi"/>
          <w:sz w:val="24"/>
          <w:szCs w:val="24"/>
        </w:rPr>
        <w:t xml:space="preserve"> </w:t>
      </w:r>
      <w:r w:rsidRPr="00BF7966">
        <w:rPr>
          <w:rFonts w:asciiTheme="majorHAnsi" w:hAnsiTheme="majorHAnsi" w:cstheme="majorHAnsi"/>
          <w:sz w:val="24"/>
          <w:szCs w:val="24"/>
        </w:rPr>
        <w:t xml:space="preserve">protokoll fra regionstyremøtene i etterkant. </w:t>
      </w:r>
      <w:r w:rsidR="00E6292E" w:rsidRPr="00BF7966">
        <w:rPr>
          <w:rFonts w:asciiTheme="majorHAnsi" w:hAnsiTheme="majorHAnsi" w:cstheme="majorHAnsi"/>
          <w:sz w:val="24"/>
          <w:szCs w:val="24"/>
        </w:rPr>
        <w:t>En protokoll er et referat fra møtet, og skal inneholde</w:t>
      </w:r>
      <w:r w:rsidR="00BF7966" w:rsidRPr="00BF7966">
        <w:rPr>
          <w:rFonts w:asciiTheme="majorHAnsi" w:hAnsiTheme="majorHAnsi" w:cstheme="majorHAnsi"/>
          <w:sz w:val="24"/>
          <w:szCs w:val="24"/>
        </w:rPr>
        <w:t xml:space="preserve">: </w:t>
      </w:r>
    </w:p>
    <w:p w14:paraId="46F05B33" w14:textId="07B9BA3A" w:rsidR="00F31BB0" w:rsidRDefault="00BF7966"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a) hvem som var tilstede</w:t>
      </w:r>
    </w:p>
    <w:p w14:paraId="28D11121" w14:textId="77777777" w:rsidR="00F31BB0" w:rsidRDefault="00BF7966"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b) tidspunkt og sted</w:t>
      </w:r>
    </w:p>
    <w:p w14:paraId="74C29B99" w14:textId="77777777" w:rsidR="00F31BB0" w:rsidRDefault="00BF7966"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c) h</w:t>
      </w:r>
      <w:r w:rsidR="00E6292E" w:rsidRPr="00BF7966">
        <w:rPr>
          <w:rFonts w:asciiTheme="majorHAnsi" w:hAnsiTheme="majorHAnsi" w:cstheme="majorHAnsi"/>
          <w:sz w:val="24"/>
          <w:szCs w:val="24"/>
        </w:rPr>
        <w:t>vilke saker som ble tatt opp</w:t>
      </w:r>
    </w:p>
    <w:p w14:paraId="5820AE46" w14:textId="77777777" w:rsidR="00F31BB0" w:rsidRDefault="00E6292E"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d) Det viktigste som ble di</w:t>
      </w:r>
      <w:r w:rsidR="00BF7966" w:rsidRPr="00BF7966">
        <w:rPr>
          <w:rFonts w:asciiTheme="majorHAnsi" w:hAnsiTheme="majorHAnsi" w:cstheme="majorHAnsi"/>
          <w:sz w:val="24"/>
          <w:szCs w:val="24"/>
        </w:rPr>
        <w:t>skutert på de ulike sakene</w:t>
      </w:r>
    </w:p>
    <w:p w14:paraId="70E45B25" w14:textId="77777777" w:rsidR="00F31BB0" w:rsidRDefault="00BF7966"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e) d</w:t>
      </w:r>
      <w:r w:rsidR="00E6292E" w:rsidRPr="00BF7966">
        <w:rPr>
          <w:rFonts w:asciiTheme="majorHAnsi" w:hAnsiTheme="majorHAnsi" w:cstheme="majorHAnsi"/>
          <w:sz w:val="24"/>
          <w:szCs w:val="24"/>
        </w:rPr>
        <w:t xml:space="preserve">e </w:t>
      </w:r>
      <w:r w:rsidRPr="00BF7966">
        <w:rPr>
          <w:rFonts w:asciiTheme="majorHAnsi" w:hAnsiTheme="majorHAnsi" w:cstheme="majorHAnsi"/>
          <w:sz w:val="24"/>
          <w:szCs w:val="24"/>
        </w:rPr>
        <w:t>vedtakene/beslutningene som ble</w:t>
      </w:r>
      <w:r w:rsidR="00E6292E" w:rsidRPr="00BF7966">
        <w:rPr>
          <w:rFonts w:asciiTheme="majorHAnsi" w:hAnsiTheme="majorHAnsi" w:cstheme="majorHAnsi"/>
          <w:sz w:val="24"/>
          <w:szCs w:val="24"/>
        </w:rPr>
        <w:t xml:space="preserve"> fatt</w:t>
      </w:r>
      <w:r w:rsidRPr="00BF7966">
        <w:rPr>
          <w:rFonts w:asciiTheme="majorHAnsi" w:hAnsiTheme="majorHAnsi" w:cstheme="majorHAnsi"/>
          <w:sz w:val="24"/>
          <w:szCs w:val="24"/>
        </w:rPr>
        <w:t>et</w:t>
      </w:r>
    </w:p>
    <w:p w14:paraId="4C58733B" w14:textId="77777777" w:rsidR="00F31BB0" w:rsidRDefault="00BF7966" w:rsidP="003B53CF">
      <w:pPr>
        <w:spacing w:line="360" w:lineRule="auto"/>
        <w:jc w:val="both"/>
        <w:rPr>
          <w:rFonts w:asciiTheme="majorHAnsi" w:hAnsiTheme="majorHAnsi" w:cstheme="majorHAnsi"/>
          <w:sz w:val="24"/>
          <w:szCs w:val="24"/>
        </w:rPr>
      </w:pPr>
      <w:r w:rsidRPr="001E71AA">
        <w:rPr>
          <w:rFonts w:asciiTheme="majorHAnsi" w:hAnsiTheme="majorHAnsi" w:cstheme="majorHAnsi"/>
          <w:sz w:val="24"/>
          <w:szCs w:val="24"/>
        </w:rPr>
        <w:t>f) h</w:t>
      </w:r>
      <w:r w:rsidR="00E6292E" w:rsidRPr="001E71AA">
        <w:rPr>
          <w:rFonts w:asciiTheme="majorHAnsi" w:hAnsiTheme="majorHAnsi" w:cstheme="majorHAnsi"/>
          <w:sz w:val="24"/>
          <w:szCs w:val="24"/>
        </w:rPr>
        <w:t xml:space="preserve">vor mange som stemte for eller mot i sakene som ble tatt opp. </w:t>
      </w:r>
    </w:p>
    <w:p w14:paraId="4491B264" w14:textId="23BACFBC" w:rsidR="00E6292E" w:rsidRPr="00BF7966" w:rsidRDefault="00842EA0" w:rsidP="003B53CF">
      <w:pPr>
        <w:spacing w:line="360" w:lineRule="auto"/>
        <w:jc w:val="both"/>
        <w:rPr>
          <w:rFonts w:asciiTheme="majorHAnsi" w:hAnsiTheme="majorHAnsi" w:cstheme="majorHAnsi"/>
          <w:sz w:val="24"/>
          <w:szCs w:val="24"/>
        </w:rPr>
      </w:pPr>
      <w:r w:rsidRPr="001E71AA">
        <w:rPr>
          <w:rFonts w:asciiTheme="majorHAnsi" w:hAnsiTheme="majorHAnsi" w:cstheme="majorHAnsi"/>
          <w:sz w:val="24"/>
          <w:szCs w:val="24"/>
        </w:rPr>
        <w:t>Protokollen skal kunnes leses og godkjennes av medlemmer</w:t>
      </w:r>
      <w:r w:rsidR="001E71AA">
        <w:rPr>
          <w:rFonts w:asciiTheme="majorHAnsi" w:hAnsiTheme="majorHAnsi" w:cstheme="majorHAnsi"/>
          <w:sz w:val="24"/>
          <w:szCs w:val="24"/>
        </w:rPr>
        <w:t xml:space="preserve">, samt sendes </w:t>
      </w:r>
      <w:r w:rsidR="00F31BB0">
        <w:rPr>
          <w:rFonts w:asciiTheme="majorHAnsi" w:hAnsiTheme="majorHAnsi" w:cstheme="majorHAnsi"/>
          <w:sz w:val="24"/>
          <w:szCs w:val="24"/>
        </w:rPr>
        <w:t xml:space="preserve">til </w:t>
      </w:r>
      <w:r w:rsidR="001E71AA">
        <w:rPr>
          <w:rFonts w:asciiTheme="majorHAnsi" w:hAnsiTheme="majorHAnsi" w:cstheme="majorHAnsi"/>
          <w:sz w:val="24"/>
          <w:szCs w:val="24"/>
        </w:rPr>
        <w:t>sentralstyret og kontoret.</w:t>
      </w:r>
    </w:p>
    <w:p w14:paraId="24758723" w14:textId="77777777" w:rsidR="00D125A9" w:rsidRPr="00BF7966" w:rsidRDefault="00D125A9" w:rsidP="003B53CF">
      <w:pPr>
        <w:spacing w:line="360" w:lineRule="auto"/>
        <w:jc w:val="both"/>
        <w:rPr>
          <w:rFonts w:asciiTheme="majorHAnsi" w:hAnsiTheme="majorHAnsi" w:cstheme="majorHAnsi"/>
          <w:sz w:val="24"/>
          <w:szCs w:val="24"/>
        </w:rPr>
      </w:pPr>
    </w:p>
    <w:p w14:paraId="3C5F6578" w14:textId="77777777" w:rsidR="00D125A9" w:rsidRPr="00BF7966" w:rsidRDefault="00D125A9" w:rsidP="003B53CF">
      <w:pPr>
        <w:pStyle w:val="Overskrift3"/>
        <w:spacing w:line="360" w:lineRule="auto"/>
        <w:jc w:val="both"/>
        <w:rPr>
          <w:rFonts w:cstheme="majorHAnsi"/>
        </w:rPr>
      </w:pPr>
      <w:bookmarkStart w:id="13" w:name="_Toc41977184"/>
      <w:r w:rsidRPr="00BF7966">
        <w:rPr>
          <w:rFonts w:cstheme="majorHAnsi"/>
        </w:rPr>
        <w:t>Regionlederens oppgaver</w:t>
      </w:r>
      <w:bookmarkEnd w:id="13"/>
    </w:p>
    <w:p w14:paraId="32C4774C" w14:textId="780055D9" w:rsidR="00D125A9" w:rsidRPr="00BF7966" w:rsidRDefault="009212E7"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Regionlederen har særskilte oppgaver. Han/hun skal i</w:t>
      </w:r>
      <w:r w:rsidR="00F036DA" w:rsidRPr="00BF7966">
        <w:rPr>
          <w:rFonts w:asciiTheme="majorHAnsi" w:hAnsiTheme="majorHAnsi" w:cstheme="majorHAnsi"/>
          <w:sz w:val="24"/>
          <w:szCs w:val="24"/>
        </w:rPr>
        <w:t>nnkalle til regionstyremøter,</w:t>
      </w:r>
      <w:r w:rsidRPr="00BF7966">
        <w:rPr>
          <w:rFonts w:asciiTheme="majorHAnsi" w:hAnsiTheme="majorHAnsi" w:cstheme="majorHAnsi"/>
          <w:sz w:val="24"/>
          <w:szCs w:val="24"/>
        </w:rPr>
        <w:t xml:space="preserve"> lage saksliste og lede møtene, inkludert regionens årsmøte</w:t>
      </w:r>
      <w:r w:rsidR="001E71AA">
        <w:rPr>
          <w:rFonts w:asciiTheme="majorHAnsi" w:hAnsiTheme="majorHAnsi" w:cstheme="majorHAnsi"/>
          <w:sz w:val="24"/>
          <w:szCs w:val="24"/>
        </w:rPr>
        <w:t xml:space="preserve"> dersom det ikke velges en ekstern ordstyrer</w:t>
      </w:r>
      <w:r w:rsidRPr="00BF7966">
        <w:rPr>
          <w:rFonts w:asciiTheme="majorHAnsi" w:hAnsiTheme="majorHAnsi" w:cstheme="majorHAnsi"/>
          <w:sz w:val="24"/>
          <w:szCs w:val="24"/>
        </w:rPr>
        <w:t xml:space="preserve">. Vedkommende skal se til at ansvaret for de </w:t>
      </w:r>
      <w:r w:rsidR="00F036DA" w:rsidRPr="00BF7966">
        <w:rPr>
          <w:rFonts w:asciiTheme="majorHAnsi" w:hAnsiTheme="majorHAnsi" w:cstheme="majorHAnsi"/>
          <w:sz w:val="24"/>
          <w:szCs w:val="24"/>
        </w:rPr>
        <w:t>forskjellige aktivitetene i</w:t>
      </w:r>
      <w:r w:rsidRPr="00BF7966">
        <w:rPr>
          <w:rFonts w:asciiTheme="majorHAnsi" w:hAnsiTheme="majorHAnsi" w:cstheme="majorHAnsi"/>
          <w:sz w:val="24"/>
          <w:szCs w:val="24"/>
        </w:rPr>
        <w:t xml:space="preserve"> handlingsplanen er fordelt mellom</w:t>
      </w:r>
      <w:r w:rsidR="00F036DA" w:rsidRPr="00BF7966">
        <w:rPr>
          <w:rFonts w:asciiTheme="majorHAnsi" w:hAnsiTheme="majorHAnsi" w:cstheme="majorHAnsi"/>
          <w:sz w:val="24"/>
          <w:szCs w:val="24"/>
        </w:rPr>
        <w:t xml:space="preserve"> styremedlemmene. </w:t>
      </w:r>
      <w:r w:rsidRPr="00BF7966">
        <w:rPr>
          <w:rFonts w:asciiTheme="majorHAnsi" w:hAnsiTheme="majorHAnsi" w:cstheme="majorHAnsi"/>
          <w:sz w:val="24"/>
          <w:szCs w:val="24"/>
        </w:rPr>
        <w:t>Han/hun skal ta imot</w:t>
      </w:r>
      <w:r w:rsidR="00F036DA" w:rsidRPr="00BF7966">
        <w:rPr>
          <w:rFonts w:asciiTheme="majorHAnsi" w:hAnsiTheme="majorHAnsi" w:cstheme="majorHAnsi"/>
          <w:sz w:val="24"/>
          <w:szCs w:val="24"/>
        </w:rPr>
        <w:t xml:space="preserve"> og videreformidle e-post til re</w:t>
      </w:r>
      <w:r w:rsidRPr="00BF7966">
        <w:rPr>
          <w:rFonts w:asciiTheme="majorHAnsi" w:hAnsiTheme="majorHAnsi" w:cstheme="majorHAnsi"/>
          <w:sz w:val="24"/>
          <w:szCs w:val="24"/>
        </w:rPr>
        <w:t xml:space="preserve">gionstyremedlemmer og medlemmer. Vedkommende har et særskilt relasjonelt ansvar til de </w:t>
      </w:r>
      <w:r w:rsidRPr="00BF7966">
        <w:rPr>
          <w:rFonts w:asciiTheme="majorHAnsi" w:hAnsiTheme="majorHAnsi" w:cstheme="majorHAnsi"/>
          <w:sz w:val="24"/>
          <w:szCs w:val="24"/>
        </w:rPr>
        <w:lastRenderedPageBreak/>
        <w:t>andre medlemmene, og skal o</w:t>
      </w:r>
      <w:r w:rsidR="00F036DA" w:rsidRPr="00BF7966">
        <w:rPr>
          <w:rFonts w:asciiTheme="majorHAnsi" w:hAnsiTheme="majorHAnsi" w:cstheme="majorHAnsi"/>
          <w:sz w:val="24"/>
          <w:szCs w:val="24"/>
        </w:rPr>
        <w:t xml:space="preserve">ppmuntre og støtte </w:t>
      </w:r>
      <w:r w:rsidRPr="00BF7966">
        <w:rPr>
          <w:rFonts w:asciiTheme="majorHAnsi" w:hAnsiTheme="majorHAnsi" w:cstheme="majorHAnsi"/>
          <w:sz w:val="24"/>
          <w:szCs w:val="24"/>
        </w:rPr>
        <w:t>dem. Han/hun skal også motivere styret til å gå frem som gode rollemodeller for organisasjonen.  Styrelederen skal s</w:t>
      </w:r>
      <w:r w:rsidR="00F036DA" w:rsidRPr="00BF7966">
        <w:rPr>
          <w:rFonts w:asciiTheme="majorHAnsi" w:hAnsiTheme="majorHAnsi" w:cstheme="majorHAnsi"/>
          <w:sz w:val="24"/>
          <w:szCs w:val="24"/>
        </w:rPr>
        <w:t>ørge for at nestleder er så godt involvert i lederoppgavene at vedkomne vet hva den skal gjøre dersom den må ta over for leder. På den måten har også leder en god sp</w:t>
      </w:r>
      <w:bookmarkStart w:id="14" w:name="_Toc513213247"/>
      <w:r w:rsidR="00A70C30" w:rsidRPr="00BF7966">
        <w:rPr>
          <w:rFonts w:asciiTheme="majorHAnsi" w:hAnsiTheme="majorHAnsi" w:cstheme="majorHAnsi"/>
          <w:sz w:val="24"/>
          <w:szCs w:val="24"/>
        </w:rPr>
        <w:t>arringspartner i arbeidet sitt.</w:t>
      </w:r>
      <w:r w:rsidRPr="00BF7966">
        <w:rPr>
          <w:rFonts w:asciiTheme="majorHAnsi" w:hAnsiTheme="majorHAnsi" w:cstheme="majorHAnsi"/>
          <w:sz w:val="24"/>
          <w:szCs w:val="24"/>
        </w:rPr>
        <w:t xml:space="preserve"> Til slutt skal regionlederen minne styret på å d</w:t>
      </w:r>
      <w:r w:rsidR="00D125A9" w:rsidRPr="00BF7966">
        <w:rPr>
          <w:rFonts w:asciiTheme="majorHAnsi" w:hAnsiTheme="majorHAnsi" w:cstheme="majorHAnsi"/>
          <w:sz w:val="24"/>
          <w:szCs w:val="24"/>
        </w:rPr>
        <w:t xml:space="preserve">elta på </w:t>
      </w:r>
      <w:proofErr w:type="spellStart"/>
      <w:r w:rsidR="001E71AA" w:rsidRPr="00BF7966">
        <w:rPr>
          <w:rFonts w:asciiTheme="majorHAnsi" w:hAnsiTheme="majorHAnsi" w:cstheme="majorHAnsi"/>
          <w:sz w:val="24"/>
          <w:szCs w:val="24"/>
        </w:rPr>
        <w:t>tillitsvalgtskonferansen</w:t>
      </w:r>
      <w:proofErr w:type="spellEnd"/>
      <w:r w:rsidR="00D125A9" w:rsidRPr="00BF7966">
        <w:rPr>
          <w:rFonts w:asciiTheme="majorHAnsi" w:hAnsiTheme="majorHAnsi" w:cstheme="majorHAnsi"/>
          <w:sz w:val="24"/>
          <w:szCs w:val="24"/>
        </w:rPr>
        <w:t xml:space="preserve"> </w:t>
      </w:r>
      <w:r w:rsidRPr="00BF7966">
        <w:rPr>
          <w:rFonts w:asciiTheme="majorHAnsi" w:hAnsiTheme="majorHAnsi" w:cstheme="majorHAnsi"/>
          <w:sz w:val="24"/>
          <w:szCs w:val="24"/>
        </w:rPr>
        <w:t xml:space="preserve">som arrangeres i etterkant av regionenes årsmøte. </w:t>
      </w:r>
      <w:r w:rsidR="001E71AA">
        <w:rPr>
          <w:rFonts w:asciiTheme="majorHAnsi" w:hAnsiTheme="majorHAnsi" w:cstheme="majorHAnsi"/>
          <w:sz w:val="24"/>
          <w:szCs w:val="24"/>
        </w:rPr>
        <w:t>Regionleder er ansvarlig for å holde kontakt med kontoret og sentralstyret, passe på at protokoller er oversendt og be om hjelp dersom det er noe.</w:t>
      </w:r>
    </w:p>
    <w:p w14:paraId="757A3221" w14:textId="77777777" w:rsidR="00F31BB0" w:rsidRDefault="00F31BB0" w:rsidP="003B53CF">
      <w:pPr>
        <w:pStyle w:val="Overskrift3"/>
        <w:spacing w:line="360" w:lineRule="auto"/>
        <w:jc w:val="both"/>
        <w:rPr>
          <w:rFonts w:cstheme="majorHAnsi"/>
        </w:rPr>
      </w:pPr>
      <w:bookmarkStart w:id="15" w:name="_Toc41977185"/>
    </w:p>
    <w:p w14:paraId="36217C1F" w14:textId="50C01F36" w:rsidR="00A70C30" w:rsidRPr="00BF7966" w:rsidRDefault="00A70C30" w:rsidP="003B53CF">
      <w:pPr>
        <w:pStyle w:val="Overskrift3"/>
        <w:spacing w:line="360" w:lineRule="auto"/>
        <w:jc w:val="both"/>
        <w:rPr>
          <w:rFonts w:cstheme="majorHAnsi"/>
        </w:rPr>
      </w:pPr>
      <w:r w:rsidRPr="00BF7966">
        <w:rPr>
          <w:rFonts w:cstheme="majorHAnsi"/>
        </w:rPr>
        <w:t>Samarbeid</w:t>
      </w:r>
      <w:bookmarkEnd w:id="15"/>
      <w:r w:rsidRPr="00BF7966">
        <w:rPr>
          <w:rFonts w:cstheme="majorHAnsi"/>
        </w:rPr>
        <w:t xml:space="preserve"> </w:t>
      </w:r>
    </w:p>
    <w:bookmarkEnd w:id="14"/>
    <w:p w14:paraId="3525C1F9" w14:textId="1F9FBFD8" w:rsidR="001E1559" w:rsidRDefault="00F036DA"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 xml:space="preserve">Når man sitter i et styre er man en del av et team som skal utføre mange oppgaver sammen. </w:t>
      </w:r>
      <w:r w:rsidR="00842EA0" w:rsidRPr="00BF7966">
        <w:rPr>
          <w:rFonts w:asciiTheme="majorHAnsi" w:hAnsiTheme="majorHAnsi" w:cstheme="majorHAnsi"/>
          <w:sz w:val="24"/>
          <w:szCs w:val="24"/>
        </w:rPr>
        <w:t>Samarbeid handler om å jobbe mot et felles mål, gjennom å bruke de styrkene som finnes i gruppa. Dette tar ofte litt tid, og det er viktig å bli godt kjent for å kunne jobbe sammen på en god måte. Med tiden innser man hva hverandre kan og er gode til, og man forstår at man er avhengig av hverandre for å få til et godt resultat.</w:t>
      </w:r>
      <w:r w:rsidR="008F1C30" w:rsidRPr="00BF7966">
        <w:rPr>
          <w:rFonts w:asciiTheme="majorHAnsi" w:hAnsiTheme="majorHAnsi" w:cstheme="majorHAnsi"/>
        </w:rPr>
        <w:t xml:space="preserve"> </w:t>
      </w:r>
      <w:r w:rsidR="008F1C30" w:rsidRPr="00BF7966">
        <w:rPr>
          <w:rFonts w:asciiTheme="majorHAnsi" w:hAnsiTheme="majorHAnsi" w:cstheme="majorHAnsi"/>
          <w:sz w:val="24"/>
          <w:szCs w:val="24"/>
        </w:rPr>
        <w:t>Styrearbeid skal ikke være en konkurranse, men et samarbeidsprosjekt.</w:t>
      </w:r>
      <w:r w:rsidR="00DF593A">
        <w:rPr>
          <w:rFonts w:asciiTheme="majorHAnsi" w:hAnsiTheme="majorHAnsi" w:cstheme="majorHAnsi"/>
          <w:sz w:val="24"/>
          <w:szCs w:val="24"/>
        </w:rPr>
        <w:t xml:space="preserve"> Vi </w:t>
      </w:r>
      <w:r w:rsidR="00F31BB0">
        <w:rPr>
          <w:rFonts w:asciiTheme="majorHAnsi" w:hAnsiTheme="majorHAnsi" w:cstheme="majorHAnsi"/>
          <w:sz w:val="24"/>
          <w:szCs w:val="24"/>
        </w:rPr>
        <w:t>har alle forskjellige kvaliteter som sammen skaper et unikt samarbeid for et effektivt og trygt arbeid</w:t>
      </w:r>
      <w:r w:rsidR="00DF593A">
        <w:rPr>
          <w:rFonts w:asciiTheme="majorHAnsi" w:hAnsiTheme="majorHAnsi" w:cstheme="majorHAnsi"/>
          <w:sz w:val="24"/>
          <w:szCs w:val="24"/>
        </w:rPr>
        <w:t xml:space="preserve">. Jo bedre kjent man blir med seg selv jo lettere er det å være tydelig på hva man kan gjøre og hvilke oppgaver det er fint om andre tar. For eksempel kan </w:t>
      </w:r>
      <w:r w:rsidR="001E1559">
        <w:rPr>
          <w:rFonts w:asciiTheme="majorHAnsi" w:hAnsiTheme="majorHAnsi" w:cstheme="majorHAnsi"/>
          <w:sz w:val="24"/>
          <w:szCs w:val="24"/>
        </w:rPr>
        <w:t>Egon Olsen</w:t>
      </w:r>
      <w:r w:rsidR="00DF593A">
        <w:rPr>
          <w:rFonts w:asciiTheme="majorHAnsi" w:hAnsiTheme="majorHAnsi" w:cstheme="majorHAnsi"/>
          <w:sz w:val="24"/>
          <w:szCs w:val="24"/>
        </w:rPr>
        <w:t xml:space="preserve"> være veldig god på </w:t>
      </w:r>
      <w:r w:rsidR="001E1559">
        <w:rPr>
          <w:rFonts w:asciiTheme="majorHAnsi" w:hAnsiTheme="majorHAnsi" w:cstheme="majorHAnsi"/>
          <w:sz w:val="24"/>
          <w:szCs w:val="24"/>
        </w:rPr>
        <w:t>å legge planer og være kreativ</w:t>
      </w:r>
      <w:r w:rsidR="00DF593A">
        <w:rPr>
          <w:rFonts w:asciiTheme="majorHAnsi" w:hAnsiTheme="majorHAnsi" w:cstheme="majorHAnsi"/>
          <w:sz w:val="24"/>
          <w:szCs w:val="24"/>
        </w:rPr>
        <w:t xml:space="preserve">, men synes økonomi er veldig vanskelig. </w:t>
      </w:r>
      <w:r w:rsidR="001E1559">
        <w:rPr>
          <w:rFonts w:asciiTheme="majorHAnsi" w:hAnsiTheme="majorHAnsi" w:cstheme="majorHAnsi"/>
          <w:sz w:val="24"/>
          <w:szCs w:val="24"/>
        </w:rPr>
        <w:t>Benny Fransen</w:t>
      </w:r>
      <w:r w:rsidR="00DF593A">
        <w:rPr>
          <w:rFonts w:asciiTheme="majorHAnsi" w:hAnsiTheme="majorHAnsi" w:cstheme="majorHAnsi"/>
          <w:sz w:val="24"/>
          <w:szCs w:val="24"/>
        </w:rPr>
        <w:t xml:space="preserve"> er kjempegod med tall, liker å holde oversikt over økonomien og tar det administrative arbeidet på strak arm. </w:t>
      </w:r>
      <w:r w:rsidR="001E1559">
        <w:rPr>
          <w:rFonts w:asciiTheme="majorHAnsi" w:hAnsiTheme="majorHAnsi" w:cstheme="majorHAnsi"/>
          <w:sz w:val="24"/>
          <w:szCs w:val="24"/>
        </w:rPr>
        <w:t>Kjell Jensen</w:t>
      </w:r>
      <w:r w:rsidR="00DF593A">
        <w:rPr>
          <w:rFonts w:asciiTheme="majorHAnsi" w:hAnsiTheme="majorHAnsi" w:cstheme="majorHAnsi"/>
          <w:sz w:val="24"/>
          <w:szCs w:val="24"/>
        </w:rPr>
        <w:t xml:space="preserve"> derimot er </w:t>
      </w:r>
      <w:r w:rsidR="00227B42">
        <w:rPr>
          <w:rFonts w:asciiTheme="majorHAnsi" w:hAnsiTheme="majorHAnsi" w:cstheme="majorHAnsi"/>
          <w:sz w:val="24"/>
          <w:szCs w:val="24"/>
        </w:rPr>
        <w:t>en reser</w:t>
      </w:r>
      <w:r w:rsidR="001E1559">
        <w:rPr>
          <w:rFonts w:asciiTheme="majorHAnsi" w:hAnsiTheme="majorHAnsi" w:cstheme="majorHAnsi"/>
          <w:sz w:val="24"/>
          <w:szCs w:val="24"/>
        </w:rPr>
        <w:t xml:space="preserve"> på</w:t>
      </w:r>
      <w:r w:rsidR="00227B42">
        <w:rPr>
          <w:rFonts w:asciiTheme="majorHAnsi" w:hAnsiTheme="majorHAnsi" w:cstheme="majorHAnsi"/>
          <w:sz w:val="24"/>
          <w:szCs w:val="24"/>
        </w:rPr>
        <w:t xml:space="preserve"> å passe</w:t>
      </w:r>
      <w:r w:rsidR="001E1559">
        <w:rPr>
          <w:rFonts w:asciiTheme="majorHAnsi" w:hAnsiTheme="majorHAnsi" w:cstheme="majorHAnsi"/>
          <w:sz w:val="24"/>
          <w:szCs w:val="24"/>
        </w:rPr>
        <w:t xml:space="preserve"> tidsfrister og avtaler. Sammen skaper disse tre et unikt grunnlag for et godt samarbeid. </w:t>
      </w:r>
    </w:p>
    <w:p w14:paraId="3DA37F1D" w14:textId="006349D5" w:rsidR="00842EA0" w:rsidRDefault="00DF593A" w:rsidP="003B53CF">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Når man stiller til valg skal det være fordi man ønsker å gjøre en jobb for organisasjonen man er medlem av, så det skal være gøy </w:t>
      </w:r>
      <w:r w:rsidR="001E1559">
        <w:rPr>
          <w:rFonts w:asciiTheme="majorHAnsi" w:hAnsiTheme="majorHAnsi" w:cstheme="majorHAnsi"/>
          <w:sz w:val="24"/>
          <w:szCs w:val="24"/>
        </w:rPr>
        <w:t xml:space="preserve">og givende </w:t>
      </w:r>
      <w:r>
        <w:rPr>
          <w:rFonts w:asciiTheme="majorHAnsi" w:hAnsiTheme="majorHAnsi" w:cstheme="majorHAnsi"/>
          <w:sz w:val="24"/>
          <w:szCs w:val="24"/>
        </w:rPr>
        <w:t>å sitte i et styre. Samtidig er det mye jobb og det krever en del av de som skal representere medlemmene, om det er i regionene eller sentralt. Det er viktig å huske på når man tar på seg et tillitsverv. Arbeidet en ikke gjør må noen andre ta seg av. Derfor er det viktig å snakke sammen og sammen finne gode løsninger for organisasjonen og de som skal utføre arbeidet.</w:t>
      </w:r>
    </w:p>
    <w:p w14:paraId="7C141611" w14:textId="77777777" w:rsidR="001E1559" w:rsidRDefault="001E1559" w:rsidP="003B53CF">
      <w:pPr>
        <w:spacing w:line="360" w:lineRule="auto"/>
        <w:jc w:val="both"/>
        <w:rPr>
          <w:rFonts w:asciiTheme="majorHAnsi" w:hAnsiTheme="majorHAnsi" w:cstheme="majorHAnsi"/>
          <w:sz w:val="24"/>
          <w:szCs w:val="24"/>
        </w:rPr>
      </w:pPr>
    </w:p>
    <w:p w14:paraId="627F2D7B" w14:textId="7B261E3F" w:rsidR="003D78CB" w:rsidRPr="001E1559" w:rsidRDefault="001E1559" w:rsidP="001E1559">
      <w:pPr>
        <w:pStyle w:val="Overskrift2"/>
      </w:pPr>
      <w:r w:rsidRPr="001E1559">
        <w:t xml:space="preserve">2.3 </w:t>
      </w:r>
      <w:r w:rsidR="003D78CB" w:rsidRPr="001E1559">
        <w:t xml:space="preserve">Nyttige apper til styrearbeid </w:t>
      </w:r>
    </w:p>
    <w:p w14:paraId="63D6E223" w14:textId="3A810909" w:rsidR="003D78CB" w:rsidRPr="001E1559" w:rsidRDefault="003D78CB" w:rsidP="00890758">
      <w:pPr>
        <w:spacing w:line="360" w:lineRule="auto"/>
        <w:rPr>
          <w:rFonts w:asciiTheme="majorHAnsi" w:hAnsiTheme="majorHAnsi" w:cstheme="majorHAnsi"/>
        </w:rPr>
      </w:pPr>
      <w:r w:rsidRPr="001E1559">
        <w:rPr>
          <w:rFonts w:asciiTheme="majorHAnsi" w:hAnsiTheme="majorHAnsi" w:cstheme="majorHAnsi"/>
        </w:rPr>
        <w:t>Det finnes veldig mange apper som kan hjelpe dere som styret med å opprettholde et effektivt, grundig og ryddig styrearbeid på. Nedenfor finner du noen forslag:</w:t>
      </w:r>
    </w:p>
    <w:p w14:paraId="034475CA" w14:textId="74677FDA" w:rsidR="003D78CB" w:rsidRPr="001E1559" w:rsidRDefault="003D78CB" w:rsidP="00890758">
      <w:pPr>
        <w:spacing w:line="360" w:lineRule="auto"/>
        <w:rPr>
          <w:rFonts w:asciiTheme="majorHAnsi" w:hAnsiTheme="majorHAnsi" w:cstheme="majorHAnsi"/>
        </w:rPr>
      </w:pPr>
    </w:p>
    <w:p w14:paraId="4D9881FE" w14:textId="13132725" w:rsidR="000A069A" w:rsidRPr="001E1559" w:rsidRDefault="003D78CB" w:rsidP="00890758">
      <w:pPr>
        <w:spacing w:line="360" w:lineRule="auto"/>
        <w:rPr>
          <w:rFonts w:asciiTheme="majorHAnsi" w:hAnsiTheme="majorHAnsi" w:cstheme="majorHAnsi"/>
        </w:rPr>
      </w:pPr>
      <w:r w:rsidRPr="00227B42">
        <w:rPr>
          <w:b/>
          <w:bCs/>
        </w:rPr>
        <w:lastRenderedPageBreak/>
        <w:t>W</w:t>
      </w:r>
      <w:r w:rsidR="00286C52">
        <w:rPr>
          <w:b/>
          <w:bCs/>
        </w:rPr>
        <w:t>h</w:t>
      </w:r>
      <w:r w:rsidRPr="00227B42">
        <w:rPr>
          <w:b/>
          <w:bCs/>
        </w:rPr>
        <w:t>atsapp</w:t>
      </w:r>
      <w:r w:rsidRPr="001E1559">
        <w:rPr>
          <w:rFonts w:asciiTheme="majorHAnsi" w:hAnsiTheme="majorHAnsi" w:cstheme="majorHAnsi"/>
        </w:rPr>
        <w:t>: W</w:t>
      </w:r>
      <w:r w:rsidR="00286C52">
        <w:rPr>
          <w:rFonts w:asciiTheme="majorHAnsi" w:hAnsiTheme="majorHAnsi" w:cstheme="majorHAnsi"/>
        </w:rPr>
        <w:t>h</w:t>
      </w:r>
      <w:r w:rsidRPr="001E1559">
        <w:rPr>
          <w:rFonts w:asciiTheme="majorHAnsi" w:hAnsiTheme="majorHAnsi" w:cstheme="majorHAnsi"/>
        </w:rPr>
        <w:t xml:space="preserve">atsapp brukes i mange regioner til å sende både tekst- og talemeldinger. Her kan man diskutere saker som kommer opp mellom </w:t>
      </w:r>
      <w:r w:rsidR="000A069A" w:rsidRPr="001E1559">
        <w:rPr>
          <w:rFonts w:asciiTheme="majorHAnsi" w:hAnsiTheme="majorHAnsi" w:cstheme="majorHAnsi"/>
        </w:rPr>
        <w:t>hvert styremøte</w:t>
      </w:r>
      <w:r w:rsidRPr="001E1559">
        <w:rPr>
          <w:rFonts w:asciiTheme="majorHAnsi" w:hAnsiTheme="majorHAnsi" w:cstheme="majorHAnsi"/>
        </w:rPr>
        <w:t xml:space="preserve">, gi hverandre hjelp og veiledning og holde en kontinuerlig kommunikasjon i styret. Det er viktig som et regionstyre å ha en slik plattform for at alle skal føle det enkelt </w:t>
      </w:r>
      <w:r w:rsidR="000A069A" w:rsidRPr="001E1559">
        <w:rPr>
          <w:rFonts w:asciiTheme="majorHAnsi" w:hAnsiTheme="majorHAnsi" w:cstheme="majorHAnsi"/>
        </w:rPr>
        <w:t xml:space="preserve">å spørre om ting de lurer på eller diskutere saker og problemstillinger. Dette er ofte mer effektivt og lettere enn å sende en mail for å spørre om småting. </w:t>
      </w:r>
    </w:p>
    <w:p w14:paraId="41A0B440" w14:textId="7F781D25" w:rsidR="003D78CB" w:rsidRPr="001E1559" w:rsidRDefault="000A069A" w:rsidP="00890758">
      <w:pPr>
        <w:spacing w:line="360" w:lineRule="auto"/>
        <w:rPr>
          <w:rFonts w:asciiTheme="majorHAnsi" w:hAnsiTheme="majorHAnsi" w:cstheme="majorHAnsi"/>
        </w:rPr>
      </w:pPr>
      <w:proofErr w:type="spellStart"/>
      <w:r w:rsidRPr="001E1559">
        <w:rPr>
          <w:rFonts w:asciiTheme="majorHAnsi" w:hAnsiTheme="majorHAnsi" w:cstheme="majorHAnsi"/>
        </w:rPr>
        <w:t>Watsapp</w:t>
      </w:r>
      <w:proofErr w:type="spellEnd"/>
      <w:r w:rsidRPr="001E1559">
        <w:rPr>
          <w:rFonts w:asciiTheme="majorHAnsi" w:hAnsiTheme="majorHAnsi" w:cstheme="majorHAnsi"/>
        </w:rPr>
        <w:t xml:space="preserve"> kan også brukes i forbindelse med planlegging av arrangementer. Hvis din region lager egne prosjektgrupper for hvert arrangement kan det være en god ide å opprette en egen gruppe. Her kan dere blant annet fordele arbeidsoppgaver og planlegge aktiviteter. </w:t>
      </w:r>
    </w:p>
    <w:p w14:paraId="3E031026" w14:textId="17B82F85" w:rsidR="000A069A" w:rsidRPr="001E1559" w:rsidRDefault="000A069A" w:rsidP="00890758">
      <w:pPr>
        <w:spacing w:line="360" w:lineRule="auto"/>
        <w:rPr>
          <w:rFonts w:asciiTheme="majorHAnsi" w:hAnsiTheme="majorHAnsi" w:cstheme="majorHAnsi"/>
        </w:rPr>
      </w:pPr>
      <w:r w:rsidRPr="001E1559">
        <w:rPr>
          <w:rFonts w:asciiTheme="majorHAnsi" w:hAnsiTheme="majorHAnsi" w:cstheme="majorHAnsi"/>
        </w:rPr>
        <w:t xml:space="preserve">Ved bruk av talemeldinger funksjonen i </w:t>
      </w:r>
      <w:proofErr w:type="spellStart"/>
      <w:r w:rsidRPr="001E1559">
        <w:rPr>
          <w:rFonts w:asciiTheme="majorHAnsi" w:hAnsiTheme="majorHAnsi" w:cstheme="majorHAnsi"/>
        </w:rPr>
        <w:t>Watsapp</w:t>
      </w:r>
      <w:proofErr w:type="spellEnd"/>
      <w:r w:rsidRPr="001E1559">
        <w:rPr>
          <w:rFonts w:asciiTheme="majorHAnsi" w:hAnsiTheme="majorHAnsi" w:cstheme="majorHAnsi"/>
        </w:rPr>
        <w:t xml:space="preserve"> blir ofte kommunikasjonen enda enklere, hyggeligere og mer effektiv.</w:t>
      </w:r>
    </w:p>
    <w:p w14:paraId="1003D1B8" w14:textId="7D912F7F" w:rsidR="000A069A" w:rsidRPr="001E1559" w:rsidRDefault="000A069A" w:rsidP="00890758">
      <w:pPr>
        <w:spacing w:line="360" w:lineRule="auto"/>
        <w:rPr>
          <w:rFonts w:asciiTheme="majorHAnsi" w:hAnsiTheme="majorHAnsi" w:cstheme="majorHAnsi"/>
        </w:rPr>
      </w:pPr>
    </w:p>
    <w:p w14:paraId="45D8090E" w14:textId="3827FC54" w:rsidR="000A069A" w:rsidRPr="001E1559" w:rsidRDefault="000A069A" w:rsidP="00890758">
      <w:pPr>
        <w:spacing w:line="360" w:lineRule="auto"/>
        <w:rPr>
          <w:rFonts w:asciiTheme="majorHAnsi" w:hAnsiTheme="majorHAnsi" w:cstheme="majorHAnsi"/>
        </w:rPr>
      </w:pPr>
      <w:r w:rsidRPr="00227B42">
        <w:rPr>
          <w:b/>
          <w:bCs/>
        </w:rPr>
        <w:t xml:space="preserve">Skype/zoom/telefon/teams </w:t>
      </w:r>
      <w:proofErr w:type="spellStart"/>
      <w:r w:rsidRPr="00227B42">
        <w:rPr>
          <w:b/>
          <w:bCs/>
        </w:rPr>
        <w:t>etc</w:t>
      </w:r>
      <w:proofErr w:type="spellEnd"/>
      <w:r w:rsidRPr="00227B42">
        <w:rPr>
          <w:rFonts w:asciiTheme="majorHAnsi" w:hAnsiTheme="majorHAnsi" w:cstheme="majorHAnsi"/>
          <w:b/>
          <w:bCs/>
        </w:rPr>
        <w:t>:</w:t>
      </w:r>
      <w:r w:rsidRPr="001E1559">
        <w:rPr>
          <w:rFonts w:asciiTheme="majorHAnsi" w:hAnsiTheme="majorHAnsi" w:cstheme="majorHAnsi"/>
        </w:rPr>
        <w:t xml:space="preserve"> I forbindelse med styremøter er det ikke alltid like lett å møtes fysisk. Ved bruk av en av disse kommunikasjonsalternativene (finnes andre plattformer også) kan dere ha styremøter i din egen stue og samtidig se alle i styret. Dette blir et billig og effektiv alternativ til styremøte og gjør at dere kan bruke mer penger på medlemsaktivitet. </w:t>
      </w:r>
    </w:p>
    <w:p w14:paraId="7107F53C" w14:textId="1F46490C" w:rsidR="000A069A" w:rsidRPr="001E1559" w:rsidRDefault="000A069A" w:rsidP="00890758">
      <w:pPr>
        <w:spacing w:line="360" w:lineRule="auto"/>
        <w:rPr>
          <w:rFonts w:asciiTheme="majorHAnsi" w:hAnsiTheme="majorHAnsi" w:cstheme="majorHAnsi"/>
        </w:rPr>
      </w:pPr>
      <w:proofErr w:type="spellStart"/>
      <w:r w:rsidRPr="00227B42">
        <w:rPr>
          <w:rStyle w:val="Overskrift2Tegn"/>
          <w:rFonts w:cstheme="majorHAnsi"/>
          <w:b/>
          <w:bCs/>
          <w:color w:val="000000" w:themeColor="text1"/>
        </w:rPr>
        <w:t>Trello</w:t>
      </w:r>
      <w:proofErr w:type="spellEnd"/>
      <w:r w:rsidRPr="00227B42">
        <w:rPr>
          <w:rStyle w:val="Overskrift2Tegn"/>
          <w:rFonts w:cstheme="majorHAnsi"/>
          <w:b/>
          <w:bCs/>
          <w:color w:val="000000" w:themeColor="text1"/>
        </w:rPr>
        <w:t>:</w:t>
      </w:r>
      <w:r w:rsidRPr="00227B42">
        <w:rPr>
          <w:rFonts w:asciiTheme="majorHAnsi" w:hAnsiTheme="majorHAnsi" w:cstheme="majorHAnsi"/>
        </w:rPr>
        <w:t xml:space="preserve"> </w:t>
      </w:r>
      <w:r w:rsidRPr="001E1559">
        <w:rPr>
          <w:rFonts w:asciiTheme="majorHAnsi" w:hAnsiTheme="majorHAnsi" w:cstheme="majorHAnsi"/>
        </w:rPr>
        <w:t xml:space="preserve">Gjøremålsappen </w:t>
      </w:r>
      <w:proofErr w:type="spellStart"/>
      <w:r w:rsidRPr="001E1559">
        <w:rPr>
          <w:rFonts w:asciiTheme="majorHAnsi" w:hAnsiTheme="majorHAnsi" w:cstheme="majorHAnsi"/>
        </w:rPr>
        <w:t>Trello</w:t>
      </w:r>
      <w:proofErr w:type="spellEnd"/>
      <w:r w:rsidRPr="001E1559">
        <w:rPr>
          <w:rFonts w:asciiTheme="majorHAnsi" w:hAnsiTheme="majorHAnsi" w:cstheme="majorHAnsi"/>
        </w:rPr>
        <w:t xml:space="preserve"> er en gjøremålsapp der dere setter opp gjøremål, ansvarlige og </w:t>
      </w:r>
      <w:proofErr w:type="gramStart"/>
      <w:r w:rsidRPr="001E1559">
        <w:rPr>
          <w:rFonts w:asciiTheme="majorHAnsi" w:hAnsiTheme="majorHAnsi" w:cstheme="majorHAnsi"/>
        </w:rPr>
        <w:t>tidsfrist  der</w:t>
      </w:r>
      <w:proofErr w:type="gramEnd"/>
      <w:r w:rsidRPr="001E1559">
        <w:rPr>
          <w:rFonts w:asciiTheme="majorHAnsi" w:hAnsiTheme="majorHAnsi" w:cstheme="majorHAnsi"/>
        </w:rPr>
        <w:t xml:space="preserve"> oppgavene skal være ferdig. Der lage</w:t>
      </w:r>
      <w:r w:rsidR="003801B1" w:rsidRPr="001E1559">
        <w:rPr>
          <w:rFonts w:asciiTheme="majorHAnsi" w:hAnsiTheme="majorHAnsi" w:cstheme="majorHAnsi"/>
        </w:rPr>
        <w:t xml:space="preserve">s egne tavler med for eksempel «årsmøte» Under der legger du for eksempel «bestille hotell» og legger Ruth som ansvarlig. Her kan du også leke deg med å lage fargekoder, mønster, bakgrunner osv. </w:t>
      </w:r>
    </w:p>
    <w:p w14:paraId="666D1CCF" w14:textId="02F72E09" w:rsidR="003801B1" w:rsidRPr="001E1559" w:rsidRDefault="003801B1" w:rsidP="00890758">
      <w:pPr>
        <w:spacing w:line="360" w:lineRule="auto"/>
        <w:rPr>
          <w:rFonts w:asciiTheme="majorHAnsi" w:hAnsiTheme="majorHAnsi" w:cstheme="majorHAnsi"/>
        </w:rPr>
      </w:pPr>
    </w:p>
    <w:p w14:paraId="7B14A87D" w14:textId="2F2CADCD" w:rsidR="003801B1" w:rsidRPr="001E1559" w:rsidRDefault="003801B1" w:rsidP="00890758">
      <w:pPr>
        <w:spacing w:line="360" w:lineRule="auto"/>
        <w:rPr>
          <w:rFonts w:asciiTheme="majorHAnsi" w:hAnsiTheme="majorHAnsi" w:cstheme="majorHAnsi"/>
        </w:rPr>
      </w:pPr>
      <w:proofErr w:type="spellStart"/>
      <w:r w:rsidRPr="00227B42">
        <w:rPr>
          <w:b/>
          <w:bCs/>
        </w:rPr>
        <w:t>Dropbox</w:t>
      </w:r>
      <w:proofErr w:type="spellEnd"/>
      <w:r w:rsidRPr="00227B42">
        <w:rPr>
          <w:b/>
          <w:bCs/>
        </w:rPr>
        <w:t>/Google disk m/flere</w:t>
      </w:r>
      <w:r w:rsidRPr="00227B42">
        <w:rPr>
          <w:rFonts w:asciiTheme="majorHAnsi" w:hAnsiTheme="majorHAnsi" w:cstheme="majorHAnsi"/>
          <w:b/>
          <w:bCs/>
        </w:rPr>
        <w:t>:</w:t>
      </w:r>
      <w:r w:rsidRPr="001E1559">
        <w:rPr>
          <w:rFonts w:asciiTheme="majorHAnsi" w:hAnsiTheme="majorHAnsi" w:cstheme="majorHAnsi"/>
        </w:rPr>
        <w:t xml:space="preserve"> Disse bruker som lagringsplattformer (unntak av medlemslister og deltakerlister). Her er det viktig å ha et ordentlig system og ikke kjøre «hummer og kanari» style. For å få til et effektivt og godt lagringssystem må du lage mange mapper. Eksempel: En </w:t>
      </w:r>
      <w:proofErr w:type="spellStart"/>
      <w:r w:rsidRPr="001E1559">
        <w:rPr>
          <w:rFonts w:asciiTheme="majorHAnsi" w:hAnsiTheme="majorHAnsi" w:cstheme="majorHAnsi"/>
        </w:rPr>
        <w:t>hovedmappe</w:t>
      </w:r>
      <w:proofErr w:type="spellEnd"/>
      <w:r w:rsidRPr="001E1559">
        <w:rPr>
          <w:rFonts w:asciiTheme="majorHAnsi" w:hAnsiTheme="majorHAnsi" w:cstheme="majorHAnsi"/>
        </w:rPr>
        <w:t xml:space="preserve"> med navn «arrangementer» Inni den mappen lager du nye mapper med for eksempel årstall «2020» Inni disse mappene lager du enda flere mapper med for </w:t>
      </w:r>
      <w:r w:rsidR="00890758" w:rsidRPr="001E1559">
        <w:rPr>
          <w:rFonts w:asciiTheme="majorHAnsi" w:hAnsiTheme="majorHAnsi" w:cstheme="majorHAnsi"/>
        </w:rPr>
        <w:t>eksempel</w:t>
      </w:r>
      <w:r w:rsidRPr="001E1559">
        <w:rPr>
          <w:rFonts w:asciiTheme="majorHAnsi" w:hAnsiTheme="majorHAnsi" w:cstheme="majorHAnsi"/>
        </w:rPr>
        <w:t xml:space="preserve"> «</w:t>
      </w:r>
      <w:r w:rsidR="00890758" w:rsidRPr="001E1559">
        <w:rPr>
          <w:rFonts w:asciiTheme="majorHAnsi" w:hAnsiTheme="majorHAnsi" w:cstheme="majorHAnsi"/>
        </w:rPr>
        <w:t>badeandkurs</w:t>
      </w:r>
      <w:r w:rsidRPr="001E1559">
        <w:rPr>
          <w:rFonts w:asciiTheme="majorHAnsi" w:hAnsiTheme="majorHAnsi" w:cstheme="majorHAnsi"/>
        </w:rPr>
        <w:t xml:space="preserve"> 20</w:t>
      </w:r>
      <w:r w:rsidR="00890758" w:rsidRPr="001E1559">
        <w:rPr>
          <w:rFonts w:asciiTheme="majorHAnsi" w:hAnsiTheme="majorHAnsi" w:cstheme="majorHAnsi"/>
        </w:rPr>
        <w:t>20</w:t>
      </w:r>
      <w:r w:rsidRPr="001E1559">
        <w:rPr>
          <w:rFonts w:asciiTheme="majorHAnsi" w:hAnsiTheme="majorHAnsi" w:cstheme="majorHAnsi"/>
        </w:rPr>
        <w:t>»</w:t>
      </w:r>
      <w:r w:rsidR="00890758" w:rsidRPr="001E1559">
        <w:rPr>
          <w:rFonts w:asciiTheme="majorHAnsi" w:hAnsiTheme="majorHAnsi" w:cstheme="majorHAnsi"/>
        </w:rPr>
        <w:t xml:space="preserve"> og «sjokoladekurs 2020»</w:t>
      </w:r>
      <w:r w:rsidRPr="001E1559">
        <w:rPr>
          <w:rFonts w:asciiTheme="majorHAnsi" w:hAnsiTheme="majorHAnsi" w:cstheme="majorHAnsi"/>
        </w:rPr>
        <w:t xml:space="preserve"> inni </w:t>
      </w:r>
      <w:r w:rsidR="00890758" w:rsidRPr="001E1559">
        <w:rPr>
          <w:rFonts w:asciiTheme="majorHAnsi" w:hAnsiTheme="majorHAnsi" w:cstheme="majorHAnsi"/>
        </w:rPr>
        <w:t>disse</w:t>
      </w:r>
      <w:r w:rsidRPr="001E1559">
        <w:rPr>
          <w:rFonts w:asciiTheme="majorHAnsi" w:hAnsiTheme="majorHAnsi" w:cstheme="majorHAnsi"/>
        </w:rPr>
        <w:t xml:space="preserve"> mappa kan du legge invitasjon, program, ordrebekreftelse</w:t>
      </w:r>
      <w:r w:rsidR="00890758" w:rsidRPr="001E1559">
        <w:rPr>
          <w:rFonts w:asciiTheme="majorHAnsi" w:hAnsiTheme="majorHAnsi" w:cstheme="majorHAnsi"/>
        </w:rPr>
        <w:t>r</w:t>
      </w:r>
      <w:r w:rsidRPr="001E1559">
        <w:rPr>
          <w:rFonts w:asciiTheme="majorHAnsi" w:hAnsiTheme="majorHAnsi" w:cstheme="majorHAnsi"/>
        </w:rPr>
        <w:t xml:space="preserve">, budsjett og annet </w:t>
      </w:r>
      <w:r w:rsidR="00890758" w:rsidRPr="001E1559">
        <w:rPr>
          <w:rFonts w:asciiTheme="majorHAnsi" w:hAnsiTheme="majorHAnsi" w:cstheme="majorHAnsi"/>
        </w:rPr>
        <w:t>materiale</w:t>
      </w:r>
      <w:r w:rsidRPr="001E1559">
        <w:rPr>
          <w:rFonts w:asciiTheme="majorHAnsi" w:hAnsiTheme="majorHAnsi" w:cstheme="majorHAnsi"/>
        </w:rPr>
        <w:t xml:space="preserve"> du har i forbindelse med dette arrangementet. Dette gjør det både enkelt å holde oversikt når du arrangerer, men </w:t>
      </w:r>
      <w:r w:rsidR="00890758" w:rsidRPr="001E1559">
        <w:rPr>
          <w:rFonts w:asciiTheme="majorHAnsi" w:hAnsiTheme="majorHAnsi" w:cstheme="majorHAnsi"/>
        </w:rPr>
        <w:t>vil også være en</w:t>
      </w:r>
      <w:r w:rsidRPr="001E1559">
        <w:rPr>
          <w:rFonts w:asciiTheme="majorHAnsi" w:hAnsiTheme="majorHAnsi" w:cstheme="majorHAnsi"/>
        </w:rPr>
        <w:t xml:space="preserve"> inspirasjon</w:t>
      </w:r>
      <w:r w:rsidR="00890758" w:rsidRPr="001E1559">
        <w:rPr>
          <w:rFonts w:asciiTheme="majorHAnsi" w:hAnsiTheme="majorHAnsi" w:cstheme="majorHAnsi"/>
        </w:rPr>
        <w:t xml:space="preserve"> og trygghet til kommende styremedlemmer.</w:t>
      </w:r>
      <w:r w:rsidRPr="001E1559">
        <w:rPr>
          <w:rFonts w:asciiTheme="majorHAnsi" w:hAnsiTheme="majorHAnsi" w:cstheme="majorHAnsi"/>
        </w:rPr>
        <w:t xml:space="preserve"> </w:t>
      </w:r>
      <w:r w:rsidR="00890758" w:rsidRPr="001E1559">
        <w:rPr>
          <w:rFonts w:asciiTheme="majorHAnsi" w:hAnsiTheme="majorHAnsi" w:cstheme="majorHAnsi"/>
        </w:rPr>
        <w:t xml:space="preserve">Her kan du også ha en mappe ved navn «styremøter» der du legger sakslister og protokoller. </w:t>
      </w:r>
    </w:p>
    <w:p w14:paraId="60146FE1" w14:textId="0B1505D9" w:rsidR="00890758" w:rsidRPr="001E1559" w:rsidRDefault="00890758" w:rsidP="00890758">
      <w:pPr>
        <w:spacing w:line="360" w:lineRule="auto"/>
        <w:rPr>
          <w:rFonts w:asciiTheme="majorHAnsi" w:hAnsiTheme="majorHAnsi" w:cstheme="majorHAnsi"/>
        </w:rPr>
      </w:pPr>
    </w:p>
    <w:p w14:paraId="408E1A04" w14:textId="14E86F8A" w:rsidR="00890758" w:rsidRDefault="00890758" w:rsidP="00890758">
      <w:pPr>
        <w:spacing w:line="360" w:lineRule="auto"/>
        <w:rPr>
          <w:rFonts w:asciiTheme="majorHAnsi" w:hAnsiTheme="majorHAnsi" w:cstheme="majorHAnsi"/>
        </w:rPr>
      </w:pPr>
      <w:r w:rsidRPr="00227B42">
        <w:rPr>
          <w:b/>
          <w:bCs/>
        </w:rPr>
        <w:t>Mail og maillister:</w:t>
      </w:r>
      <w:r w:rsidRPr="0052122C">
        <w:t xml:space="preserve"> Alle</w:t>
      </w:r>
      <w:r w:rsidRPr="001E1559">
        <w:rPr>
          <w:rFonts w:asciiTheme="majorHAnsi" w:hAnsiTheme="majorHAnsi" w:cstheme="majorHAnsi"/>
        </w:rPr>
        <w:t xml:space="preserve"> regioner har egne maillister. For eksempel </w:t>
      </w:r>
      <w:hyperlink r:id="rId11" w:history="1">
        <w:r w:rsidRPr="001E1559">
          <w:rPr>
            <w:rStyle w:val="Hyperkobling"/>
            <w:rFonts w:asciiTheme="majorHAnsi" w:hAnsiTheme="majorHAnsi" w:cstheme="majorHAnsi"/>
          </w:rPr>
          <w:t>ost@nbfu.no</w:t>
        </w:r>
      </w:hyperlink>
      <w:r w:rsidRPr="001E1559">
        <w:rPr>
          <w:rFonts w:asciiTheme="majorHAnsi" w:hAnsiTheme="majorHAnsi" w:cstheme="majorHAnsi"/>
        </w:rPr>
        <w:t xml:space="preserve">. Dette kan brukes til både korte spørsmål til lange, reflekterte spørsmål/svar. Sørg for at medlemmene i regionene deres får vite om denne maillista, slik at de kan nå dere. </w:t>
      </w:r>
    </w:p>
    <w:p w14:paraId="340BB4D6" w14:textId="402535F5" w:rsidR="0052122C" w:rsidRDefault="0052122C" w:rsidP="00890758">
      <w:pPr>
        <w:spacing w:line="360" w:lineRule="auto"/>
        <w:rPr>
          <w:rFonts w:asciiTheme="majorHAnsi" w:hAnsiTheme="majorHAnsi" w:cstheme="majorHAnsi"/>
        </w:rPr>
      </w:pPr>
    </w:p>
    <w:p w14:paraId="6E93C507" w14:textId="09CA69DA" w:rsidR="0052122C" w:rsidRPr="001E1559" w:rsidRDefault="0052122C" w:rsidP="00890758">
      <w:pPr>
        <w:spacing w:line="360" w:lineRule="auto"/>
        <w:rPr>
          <w:rFonts w:asciiTheme="majorHAnsi" w:hAnsiTheme="majorHAnsi" w:cstheme="majorHAnsi"/>
        </w:rPr>
      </w:pPr>
      <w:r w:rsidRPr="00227B42">
        <w:rPr>
          <w:rFonts w:asciiTheme="majorHAnsi" w:hAnsiTheme="majorHAnsi" w:cstheme="majorHAnsi"/>
          <w:b/>
          <w:bCs/>
        </w:rPr>
        <w:lastRenderedPageBreak/>
        <w:t>Google skjema</w:t>
      </w:r>
      <w:r w:rsidRPr="00227B42">
        <w:rPr>
          <w:rFonts w:asciiTheme="majorHAnsi" w:hAnsiTheme="majorHAnsi" w:cstheme="majorHAnsi"/>
        </w:rPr>
        <w:t>:</w:t>
      </w:r>
      <w:r>
        <w:rPr>
          <w:rFonts w:asciiTheme="majorHAnsi" w:hAnsiTheme="majorHAnsi" w:cstheme="majorHAnsi"/>
        </w:rPr>
        <w:t xml:space="preserve"> Når du skal sende ut invitasjon med påmelding til et arrangement bruker mange Google skjema. Her kan du utforme et skjema som deltakerne fyller ut nødvendig informasjon. Når du midlertidig skal lagre dette skjemaet kan du få alt importert inn i et Excel ark ved å trykke på </w:t>
      </w:r>
      <w:proofErr w:type="spellStart"/>
      <w:r>
        <w:rPr>
          <w:rFonts w:asciiTheme="majorHAnsi" w:hAnsiTheme="majorHAnsi" w:cstheme="majorHAnsi"/>
        </w:rPr>
        <w:t>Excelikonet</w:t>
      </w:r>
      <w:proofErr w:type="spellEnd"/>
      <w:r>
        <w:rPr>
          <w:rFonts w:asciiTheme="majorHAnsi" w:hAnsiTheme="majorHAnsi" w:cstheme="majorHAnsi"/>
        </w:rPr>
        <w:t xml:space="preserve"> øverst på siden. Si </w:t>
      </w:r>
      <w:proofErr w:type="spellStart"/>
      <w:r>
        <w:rPr>
          <w:rFonts w:asciiTheme="majorHAnsi" w:hAnsiTheme="majorHAnsi" w:cstheme="majorHAnsi"/>
        </w:rPr>
        <w:t>i fra</w:t>
      </w:r>
      <w:proofErr w:type="spellEnd"/>
      <w:r>
        <w:rPr>
          <w:rFonts w:asciiTheme="majorHAnsi" w:hAnsiTheme="majorHAnsi" w:cstheme="majorHAnsi"/>
        </w:rPr>
        <w:t xml:space="preserve"> hvis vi skal hjelpe deg med å finne dette ikonet. Du sender ut dette skjemaet til medlemmene gjennom å trykke på «kopier link» som du limer inn i invitasjonen.  </w:t>
      </w:r>
    </w:p>
    <w:p w14:paraId="50A52339" w14:textId="6A4533BF" w:rsidR="00890758" w:rsidRPr="001E1559" w:rsidRDefault="00890758" w:rsidP="00890758">
      <w:pPr>
        <w:spacing w:line="360" w:lineRule="auto"/>
        <w:rPr>
          <w:rFonts w:asciiTheme="majorHAnsi" w:hAnsiTheme="majorHAnsi" w:cstheme="majorHAnsi"/>
        </w:rPr>
      </w:pPr>
    </w:p>
    <w:p w14:paraId="7BDF11C1" w14:textId="0B5B71DA" w:rsidR="00890758" w:rsidRPr="001E1559" w:rsidRDefault="00890758" w:rsidP="00890758">
      <w:pPr>
        <w:spacing w:line="360" w:lineRule="auto"/>
        <w:rPr>
          <w:rFonts w:asciiTheme="majorHAnsi" w:hAnsiTheme="majorHAnsi" w:cstheme="majorHAnsi"/>
        </w:rPr>
      </w:pPr>
      <w:r w:rsidRPr="001E1559">
        <w:rPr>
          <w:rFonts w:asciiTheme="majorHAnsi" w:hAnsiTheme="majorHAnsi" w:cstheme="majorHAnsi"/>
        </w:rPr>
        <w:t xml:space="preserve">Det lønner seg å slå på varsler og sjekke kommunikasjonsplattformene deres ofte. Rask kommunikasjon er nøkkelen til et effektivt samarbeid. Dette er viktig for å nå visjonene deres og ikke minst for at medlemmene skal føle at det er mulig å få kontakt med dere. Husk at dere er tillitsvalgte for medlemmer, og da er kommunikasjon svært viktig. </w:t>
      </w:r>
    </w:p>
    <w:p w14:paraId="44504ACF" w14:textId="77777777" w:rsidR="00E0648F" w:rsidRPr="001E1559" w:rsidRDefault="00E0648F" w:rsidP="003B53CF">
      <w:pPr>
        <w:spacing w:line="360" w:lineRule="auto"/>
        <w:jc w:val="both"/>
        <w:rPr>
          <w:rFonts w:asciiTheme="majorHAnsi" w:hAnsiTheme="majorHAnsi" w:cstheme="majorHAnsi"/>
          <w:sz w:val="24"/>
          <w:szCs w:val="24"/>
        </w:rPr>
      </w:pPr>
    </w:p>
    <w:p w14:paraId="5752C7C8" w14:textId="77777777" w:rsidR="00E0648F" w:rsidRPr="00BF7966" w:rsidRDefault="00E0648F" w:rsidP="003B53CF">
      <w:pPr>
        <w:spacing w:after="160" w:line="360" w:lineRule="auto"/>
        <w:jc w:val="both"/>
        <w:rPr>
          <w:rStyle w:val="Overskrift1Tegn"/>
          <w:rFonts w:cstheme="majorHAnsi"/>
          <w:sz w:val="24"/>
          <w:szCs w:val="24"/>
        </w:rPr>
      </w:pPr>
      <w:r w:rsidRPr="00BF7966">
        <w:rPr>
          <w:rStyle w:val="Overskrift1Tegn"/>
          <w:rFonts w:cstheme="majorHAnsi"/>
          <w:sz w:val="24"/>
          <w:szCs w:val="24"/>
        </w:rPr>
        <w:br w:type="page"/>
      </w:r>
    </w:p>
    <w:p w14:paraId="1DC722AB" w14:textId="77777777" w:rsidR="00E0648F" w:rsidRPr="00BF7966" w:rsidRDefault="00E0648F" w:rsidP="003B53CF">
      <w:pPr>
        <w:spacing w:line="360" w:lineRule="auto"/>
        <w:jc w:val="both"/>
        <w:rPr>
          <w:rFonts w:asciiTheme="majorHAnsi" w:hAnsiTheme="majorHAnsi" w:cstheme="majorHAnsi"/>
          <w:sz w:val="24"/>
          <w:szCs w:val="24"/>
        </w:rPr>
      </w:pPr>
    </w:p>
    <w:p w14:paraId="7B89B9E2" w14:textId="77777777" w:rsidR="00842EA0" w:rsidRPr="00BF7966" w:rsidRDefault="00F036DA" w:rsidP="003B53CF">
      <w:pPr>
        <w:pStyle w:val="Overskrift1"/>
        <w:numPr>
          <w:ilvl w:val="0"/>
          <w:numId w:val="5"/>
        </w:numPr>
        <w:spacing w:line="360" w:lineRule="auto"/>
        <w:jc w:val="both"/>
        <w:rPr>
          <w:rFonts w:cstheme="majorHAnsi"/>
          <w:b/>
          <w:spacing w:val="5"/>
          <w:sz w:val="24"/>
          <w:szCs w:val="24"/>
        </w:rPr>
      </w:pPr>
      <w:bookmarkStart w:id="16" w:name="_Toc41977186"/>
      <w:r w:rsidRPr="00BF7966">
        <w:rPr>
          <w:rStyle w:val="Overskrift1Tegn"/>
          <w:rFonts w:cstheme="majorHAnsi"/>
          <w:b/>
        </w:rPr>
        <w:t>Hvo</w:t>
      </w:r>
      <w:r w:rsidR="00C639C0" w:rsidRPr="00BF7966">
        <w:rPr>
          <w:rStyle w:val="Overskrift1Tegn"/>
          <w:rFonts w:cstheme="majorHAnsi"/>
          <w:b/>
        </w:rPr>
        <w:t>rdan gjennomføre et arrangement?</w:t>
      </w:r>
      <w:bookmarkEnd w:id="1"/>
      <w:bookmarkEnd w:id="16"/>
    </w:p>
    <w:p w14:paraId="6DAD030B" w14:textId="77777777" w:rsidR="008F1C30" w:rsidRPr="00BF7966" w:rsidRDefault="008F1C30" w:rsidP="003B53CF">
      <w:pPr>
        <w:pStyle w:val="Ingenmellomrom"/>
        <w:spacing w:line="360" w:lineRule="auto"/>
        <w:jc w:val="both"/>
        <w:rPr>
          <w:rFonts w:asciiTheme="majorHAnsi" w:hAnsiTheme="majorHAnsi" w:cstheme="majorHAnsi"/>
          <w:sz w:val="24"/>
        </w:rPr>
      </w:pPr>
      <w:r w:rsidRPr="00BF7966">
        <w:rPr>
          <w:rFonts w:asciiTheme="majorHAnsi" w:hAnsiTheme="majorHAnsi" w:cstheme="majorHAnsi"/>
          <w:sz w:val="24"/>
        </w:rPr>
        <w:t>Det viktigste et styre gjør er å planlegge aktivitet</w:t>
      </w:r>
      <w:r w:rsidR="00BF7966">
        <w:rPr>
          <w:rFonts w:asciiTheme="majorHAnsi" w:hAnsiTheme="majorHAnsi" w:cstheme="majorHAnsi"/>
          <w:sz w:val="24"/>
        </w:rPr>
        <w:t>er</w:t>
      </w:r>
      <w:r w:rsidRPr="00BF7966">
        <w:rPr>
          <w:rFonts w:asciiTheme="majorHAnsi" w:hAnsiTheme="majorHAnsi" w:cstheme="majorHAnsi"/>
          <w:sz w:val="24"/>
        </w:rPr>
        <w:t xml:space="preserve"> for medlemmene. Husker du ditt første arrangement med Norges Blindeforbunds Ungdom? Hvordan opplevde du det? Og hva var det som gjorde at du ønsket å komme tilbake? </w:t>
      </w:r>
    </w:p>
    <w:p w14:paraId="215AA539" w14:textId="77777777" w:rsidR="008F1C30" w:rsidRPr="00BF7966" w:rsidRDefault="008F1C30" w:rsidP="003B53CF">
      <w:pPr>
        <w:pStyle w:val="Ingenmellomrom"/>
        <w:spacing w:line="360" w:lineRule="auto"/>
        <w:jc w:val="both"/>
        <w:rPr>
          <w:rFonts w:asciiTheme="majorHAnsi" w:hAnsiTheme="majorHAnsi" w:cstheme="majorHAnsi"/>
          <w:sz w:val="24"/>
        </w:rPr>
      </w:pPr>
    </w:p>
    <w:p w14:paraId="2D8148A9" w14:textId="77777777" w:rsidR="008F1C30" w:rsidRPr="00BF7966" w:rsidRDefault="008F1C30" w:rsidP="003B53CF">
      <w:pPr>
        <w:pStyle w:val="Ingenmellomrom"/>
        <w:spacing w:line="360" w:lineRule="auto"/>
        <w:jc w:val="both"/>
        <w:rPr>
          <w:rFonts w:asciiTheme="majorHAnsi" w:hAnsiTheme="majorHAnsi" w:cstheme="majorHAnsi"/>
          <w:sz w:val="24"/>
        </w:rPr>
      </w:pPr>
      <w:r w:rsidRPr="00BF7966">
        <w:rPr>
          <w:rFonts w:asciiTheme="majorHAnsi" w:hAnsiTheme="majorHAnsi" w:cstheme="majorHAnsi"/>
          <w:sz w:val="24"/>
        </w:rPr>
        <w:t xml:space="preserve">Vårt ansvar som tillitsvalgte er å passe på at alle medlemmer som kommer på våre arrangementer </w:t>
      </w:r>
      <w:r w:rsidR="00BF7966">
        <w:rPr>
          <w:rFonts w:asciiTheme="majorHAnsi" w:hAnsiTheme="majorHAnsi" w:cstheme="majorHAnsi"/>
          <w:sz w:val="24"/>
        </w:rPr>
        <w:t xml:space="preserve">har det bra og vil fortsette hos oss. </w:t>
      </w:r>
      <w:proofErr w:type="spellStart"/>
      <w:r w:rsidRPr="00BF7966">
        <w:rPr>
          <w:rFonts w:asciiTheme="majorHAnsi" w:hAnsiTheme="majorHAnsi" w:cstheme="majorHAnsi"/>
          <w:sz w:val="24"/>
        </w:rPr>
        <w:t>NBfU</w:t>
      </w:r>
      <w:proofErr w:type="spellEnd"/>
      <w:r w:rsidRPr="00BF7966">
        <w:rPr>
          <w:rFonts w:asciiTheme="majorHAnsi" w:hAnsiTheme="majorHAnsi" w:cstheme="majorHAnsi"/>
          <w:sz w:val="24"/>
        </w:rPr>
        <w:t xml:space="preserve"> skal være et sted hvor man drar for å treffe vennene sine, et sted hvor man kan være seg selv og hvor man har noen av sine beste ungdomsminner. </w:t>
      </w:r>
      <w:r w:rsidR="00112EF2" w:rsidRPr="00BF7966">
        <w:rPr>
          <w:rFonts w:asciiTheme="majorHAnsi" w:hAnsiTheme="majorHAnsi" w:cstheme="majorHAnsi"/>
          <w:sz w:val="24"/>
        </w:rPr>
        <w:t xml:space="preserve">Vår oppgave er å passe på at alle medlemmer føler at de forventningene de hadde og har til medlemskapet blir oppfylt. Da er ikke det viktigste å ha flest arrangementer, men å lage de man har så gode som mulig. </w:t>
      </w:r>
    </w:p>
    <w:p w14:paraId="53CD43C6" w14:textId="77777777" w:rsidR="00112EF2" w:rsidRPr="00BF7966" w:rsidRDefault="00112EF2" w:rsidP="003B53CF">
      <w:pPr>
        <w:pStyle w:val="Ingenmellomrom"/>
        <w:spacing w:line="360" w:lineRule="auto"/>
        <w:jc w:val="both"/>
        <w:rPr>
          <w:rFonts w:asciiTheme="majorHAnsi" w:hAnsiTheme="majorHAnsi" w:cstheme="majorHAnsi"/>
        </w:rPr>
      </w:pPr>
    </w:p>
    <w:p w14:paraId="04ADEE9B" w14:textId="77777777" w:rsidR="008F1C30" w:rsidRPr="00BF7966" w:rsidRDefault="00112EF2" w:rsidP="003B53CF">
      <w:pPr>
        <w:pStyle w:val="Overskrift2"/>
        <w:spacing w:line="360" w:lineRule="auto"/>
        <w:jc w:val="both"/>
        <w:rPr>
          <w:rFonts w:cstheme="majorHAnsi"/>
        </w:rPr>
      </w:pPr>
      <w:bookmarkStart w:id="17" w:name="_Toc41977187"/>
      <w:r w:rsidRPr="00BF7966">
        <w:rPr>
          <w:rFonts w:cstheme="majorHAnsi"/>
        </w:rPr>
        <w:t>3.1 Hva, hvorfor, hvordan, hvem</w:t>
      </w:r>
      <w:r w:rsidR="00CE02EC" w:rsidRPr="00BF7966">
        <w:rPr>
          <w:rFonts w:cstheme="majorHAnsi"/>
        </w:rPr>
        <w:t>, hvor</w:t>
      </w:r>
      <w:r w:rsidRPr="00BF7966">
        <w:rPr>
          <w:rFonts w:cstheme="majorHAnsi"/>
        </w:rPr>
        <w:t xml:space="preserve"> og når</w:t>
      </w:r>
      <w:bookmarkEnd w:id="17"/>
      <w:r w:rsidRPr="00BF7966">
        <w:rPr>
          <w:rFonts w:cstheme="majorHAnsi"/>
        </w:rPr>
        <w:t xml:space="preserve"> </w:t>
      </w:r>
    </w:p>
    <w:p w14:paraId="1FA76476" w14:textId="77777777" w:rsidR="00112EF2" w:rsidRPr="00BF7966" w:rsidRDefault="00112EF2" w:rsidP="003B53CF">
      <w:pPr>
        <w:pStyle w:val="Overskrift3"/>
        <w:spacing w:line="360" w:lineRule="auto"/>
        <w:jc w:val="both"/>
        <w:rPr>
          <w:rFonts w:cstheme="majorHAnsi"/>
        </w:rPr>
      </w:pPr>
      <w:bookmarkStart w:id="18" w:name="_Toc41977188"/>
      <w:r w:rsidRPr="00BF7966">
        <w:rPr>
          <w:rFonts w:cstheme="majorHAnsi"/>
        </w:rPr>
        <w:t>Hva vil vi arrangere?</w:t>
      </w:r>
      <w:bookmarkEnd w:id="18"/>
      <w:r w:rsidRPr="00BF7966">
        <w:rPr>
          <w:rFonts w:cstheme="majorHAnsi"/>
        </w:rPr>
        <w:t xml:space="preserve"> </w:t>
      </w:r>
    </w:p>
    <w:p w14:paraId="22547398" w14:textId="1DA892B0" w:rsidR="00B21C5D" w:rsidRDefault="00E62A78" w:rsidP="003B53CF">
      <w:pPr>
        <w:spacing w:line="360" w:lineRule="auto"/>
        <w:jc w:val="both"/>
        <w:rPr>
          <w:rFonts w:asciiTheme="majorHAnsi" w:hAnsiTheme="majorHAnsi" w:cstheme="majorHAnsi"/>
          <w:sz w:val="24"/>
        </w:rPr>
      </w:pPr>
      <w:r w:rsidRPr="00BF7966">
        <w:rPr>
          <w:rFonts w:asciiTheme="majorHAnsi" w:hAnsiTheme="majorHAnsi" w:cstheme="majorHAnsi"/>
          <w:sz w:val="24"/>
        </w:rPr>
        <w:t xml:space="preserve">Dere sitter og snakker sammen i styret. Dere vil arrangere noe sammen – men hva? </w:t>
      </w:r>
      <w:r w:rsidR="00B21C5D" w:rsidRPr="00BF7966">
        <w:rPr>
          <w:rFonts w:asciiTheme="majorHAnsi" w:hAnsiTheme="majorHAnsi" w:cstheme="majorHAnsi"/>
          <w:sz w:val="24"/>
        </w:rPr>
        <w:t>Et godt sted</w:t>
      </w:r>
      <w:r w:rsidRPr="00BF7966">
        <w:rPr>
          <w:rFonts w:asciiTheme="majorHAnsi" w:hAnsiTheme="majorHAnsi" w:cstheme="majorHAnsi"/>
          <w:sz w:val="24"/>
        </w:rPr>
        <w:t xml:space="preserve"> å starte er å spørre seg selv </w:t>
      </w:r>
      <w:r w:rsidRPr="00FA7C65">
        <w:rPr>
          <w:rFonts w:asciiTheme="majorHAnsi" w:hAnsiTheme="majorHAnsi" w:cstheme="majorHAnsi"/>
          <w:i/>
          <w:sz w:val="24"/>
        </w:rPr>
        <w:t xml:space="preserve">hva </w:t>
      </w:r>
      <w:r w:rsidR="00DF593A">
        <w:rPr>
          <w:rFonts w:asciiTheme="majorHAnsi" w:hAnsiTheme="majorHAnsi" w:cstheme="majorHAnsi"/>
          <w:sz w:val="24"/>
        </w:rPr>
        <w:t xml:space="preserve">medlemmene er interessert i og hva regionen trenger. </w:t>
      </w:r>
      <w:r w:rsidR="00B21C5D">
        <w:rPr>
          <w:rFonts w:asciiTheme="majorHAnsi" w:hAnsiTheme="majorHAnsi" w:cstheme="majorHAnsi"/>
          <w:sz w:val="24"/>
        </w:rPr>
        <w:t xml:space="preserve">For å finne ut av dette kan det være lurt å ha en sak om medlemsønsker på årsmøtet. Her kan medlemmene selv komme med forslag på hva de ønsker. Et annet alternativ kan være når du sender ut evaluering av et arrangement. Da kan det siste spørsmålet være «har du forslag til aktiviteter du ønsker at </w:t>
      </w:r>
      <w:proofErr w:type="spellStart"/>
      <w:r w:rsidR="00B21C5D">
        <w:rPr>
          <w:rFonts w:asciiTheme="majorHAnsi" w:hAnsiTheme="majorHAnsi" w:cstheme="majorHAnsi"/>
          <w:sz w:val="24"/>
        </w:rPr>
        <w:t>NBfU</w:t>
      </w:r>
      <w:proofErr w:type="spellEnd"/>
      <w:r w:rsidR="00B21C5D">
        <w:rPr>
          <w:rFonts w:asciiTheme="majorHAnsi" w:hAnsiTheme="majorHAnsi" w:cstheme="majorHAnsi"/>
          <w:sz w:val="24"/>
        </w:rPr>
        <w:t xml:space="preserve"> skal arrangere i fremtiden?»</w:t>
      </w:r>
    </w:p>
    <w:p w14:paraId="73C5C686" w14:textId="41F6780B" w:rsidR="00E62A78" w:rsidRPr="00BF7966" w:rsidRDefault="00DF593A" w:rsidP="003B53CF">
      <w:pPr>
        <w:spacing w:line="360" w:lineRule="auto"/>
        <w:jc w:val="both"/>
        <w:rPr>
          <w:rFonts w:asciiTheme="majorHAnsi" w:hAnsiTheme="majorHAnsi" w:cstheme="majorHAnsi"/>
          <w:sz w:val="24"/>
        </w:rPr>
      </w:pPr>
      <w:r>
        <w:rPr>
          <w:rFonts w:asciiTheme="majorHAnsi" w:hAnsiTheme="majorHAnsi" w:cstheme="majorHAnsi"/>
          <w:sz w:val="24"/>
        </w:rPr>
        <w:t>Når man vet det kan man se hvor mye penger man har og hva det man ønsker å gjøre koster. Kanskje man kan søke midler til dette arrangementet?</w:t>
      </w:r>
      <w:r w:rsidR="00B21C5D">
        <w:rPr>
          <w:rFonts w:asciiTheme="majorHAnsi" w:hAnsiTheme="majorHAnsi" w:cstheme="majorHAnsi"/>
          <w:sz w:val="24"/>
        </w:rPr>
        <w:t xml:space="preserve"> Om dere trenger hjelp, råd og veiledning til om dere har råd til å arrangere ønsket krus, kan administrasjonen hjelpe til med rådgiving. </w:t>
      </w:r>
    </w:p>
    <w:p w14:paraId="055E03B6" w14:textId="77777777" w:rsidR="00CE02EC" w:rsidRPr="00BF7966" w:rsidRDefault="00CE02EC" w:rsidP="003B53CF">
      <w:pPr>
        <w:spacing w:line="360" w:lineRule="auto"/>
        <w:jc w:val="both"/>
        <w:rPr>
          <w:rFonts w:asciiTheme="majorHAnsi" w:hAnsiTheme="majorHAnsi" w:cstheme="majorHAnsi"/>
          <w:sz w:val="24"/>
        </w:rPr>
      </w:pPr>
    </w:p>
    <w:p w14:paraId="02C10881" w14:textId="1C6A8225" w:rsidR="00E62A78" w:rsidRDefault="00DF593A" w:rsidP="003B53CF">
      <w:pPr>
        <w:spacing w:line="360" w:lineRule="auto"/>
        <w:jc w:val="both"/>
        <w:rPr>
          <w:rFonts w:asciiTheme="majorHAnsi" w:hAnsiTheme="majorHAnsi" w:cstheme="majorHAnsi"/>
          <w:sz w:val="24"/>
          <w:szCs w:val="24"/>
        </w:rPr>
      </w:pPr>
      <w:r>
        <w:rPr>
          <w:rFonts w:asciiTheme="majorHAnsi" w:hAnsiTheme="majorHAnsi" w:cstheme="majorHAnsi"/>
          <w:sz w:val="24"/>
        </w:rPr>
        <w:t>Hvis dere står på bar bakke er det fint å</w:t>
      </w:r>
      <w:r w:rsidR="00CE02EC" w:rsidRPr="00BF7966">
        <w:rPr>
          <w:rFonts w:asciiTheme="majorHAnsi" w:hAnsiTheme="majorHAnsi" w:cstheme="majorHAnsi"/>
          <w:sz w:val="24"/>
        </w:rPr>
        <w:t xml:space="preserve"> begynn</w:t>
      </w:r>
      <w:r>
        <w:rPr>
          <w:rFonts w:asciiTheme="majorHAnsi" w:hAnsiTheme="majorHAnsi" w:cstheme="majorHAnsi"/>
          <w:sz w:val="24"/>
        </w:rPr>
        <w:t>e</w:t>
      </w:r>
      <w:r w:rsidR="00CE02EC" w:rsidRPr="00BF7966">
        <w:rPr>
          <w:rFonts w:asciiTheme="majorHAnsi" w:hAnsiTheme="majorHAnsi" w:cstheme="majorHAnsi"/>
          <w:sz w:val="24"/>
        </w:rPr>
        <w:t xml:space="preserve"> med en idémyldring. Poenget med idémyldring er å «utvide horisonten», være kreative og tenke utenfor boksen. Det er </w:t>
      </w:r>
      <w:r w:rsidR="00133416" w:rsidRPr="00BF7966">
        <w:rPr>
          <w:rFonts w:asciiTheme="majorHAnsi" w:hAnsiTheme="majorHAnsi" w:cstheme="majorHAnsi"/>
          <w:sz w:val="24"/>
        </w:rPr>
        <w:t xml:space="preserve">nemlig </w:t>
      </w:r>
      <w:r w:rsidR="00CE02EC" w:rsidRPr="00BF7966">
        <w:rPr>
          <w:rFonts w:asciiTheme="majorHAnsi" w:hAnsiTheme="majorHAnsi" w:cstheme="majorHAnsi"/>
          <w:sz w:val="24"/>
        </w:rPr>
        <w:t>kun fantasien og lovverket som setter gr</w:t>
      </w:r>
      <w:r w:rsidR="00133416" w:rsidRPr="00BF7966">
        <w:rPr>
          <w:rFonts w:asciiTheme="majorHAnsi" w:hAnsiTheme="majorHAnsi" w:cstheme="majorHAnsi"/>
          <w:sz w:val="24"/>
        </w:rPr>
        <w:t xml:space="preserve">enser for hva som kan arrangeres. Sørg for at alle tilstede får dele sine idéer, for eksempel gjennom turtaking. Det </w:t>
      </w:r>
      <w:proofErr w:type="spellStart"/>
      <w:r w:rsidR="00133416" w:rsidRPr="00BF7966">
        <w:rPr>
          <w:rFonts w:asciiTheme="majorHAnsi" w:hAnsiTheme="majorHAnsi" w:cstheme="majorHAnsi"/>
          <w:sz w:val="24"/>
        </w:rPr>
        <w:t>viktigeste</w:t>
      </w:r>
      <w:proofErr w:type="spellEnd"/>
      <w:r w:rsidR="00133416" w:rsidRPr="00BF7966">
        <w:rPr>
          <w:rFonts w:asciiTheme="majorHAnsi" w:hAnsiTheme="majorHAnsi" w:cstheme="majorHAnsi"/>
          <w:sz w:val="24"/>
        </w:rPr>
        <w:t xml:space="preserve"> når dere «</w:t>
      </w:r>
      <w:proofErr w:type="spellStart"/>
      <w:r w:rsidR="00133416" w:rsidRPr="00BF7966">
        <w:rPr>
          <w:rFonts w:asciiTheme="majorHAnsi" w:hAnsiTheme="majorHAnsi" w:cstheme="majorHAnsi"/>
          <w:sz w:val="24"/>
        </w:rPr>
        <w:t>brainstormer</w:t>
      </w:r>
      <w:proofErr w:type="spellEnd"/>
      <w:r w:rsidR="00133416" w:rsidRPr="00BF7966">
        <w:rPr>
          <w:rFonts w:asciiTheme="majorHAnsi" w:hAnsiTheme="majorHAnsi" w:cstheme="majorHAnsi"/>
          <w:sz w:val="24"/>
        </w:rPr>
        <w:t xml:space="preserve">» er at dere ikke kommer innvendinger eller fokuserer på ulempene ved idéene som kommer på bordet. I første omgang skal dere være åpne, og når alt er lagt på bordet kan dere begynne å </w:t>
      </w:r>
      <w:r w:rsidR="00133416" w:rsidRPr="00BF7966">
        <w:rPr>
          <w:rFonts w:asciiTheme="majorHAnsi" w:hAnsiTheme="majorHAnsi" w:cstheme="majorHAnsi"/>
          <w:sz w:val="24"/>
          <w:szCs w:val="24"/>
        </w:rPr>
        <w:t xml:space="preserve">luke vekk </w:t>
      </w:r>
      <w:r w:rsidR="00133416" w:rsidRPr="00BF7966">
        <w:rPr>
          <w:rFonts w:asciiTheme="majorHAnsi" w:hAnsiTheme="majorHAnsi" w:cstheme="majorHAnsi"/>
          <w:sz w:val="24"/>
          <w:szCs w:val="24"/>
        </w:rPr>
        <w:lastRenderedPageBreak/>
        <w:t xml:space="preserve">alternativer. Gjør hverandre trygge gjennom å anerkjenn hverandres bidrag. </w:t>
      </w:r>
      <w:r w:rsidR="00B21C5D">
        <w:rPr>
          <w:rFonts w:asciiTheme="majorHAnsi" w:hAnsiTheme="majorHAnsi" w:cstheme="majorHAnsi"/>
          <w:sz w:val="24"/>
          <w:szCs w:val="24"/>
        </w:rPr>
        <w:t>Husk å tenke muligheter fremfor begrensninger!</w:t>
      </w:r>
    </w:p>
    <w:p w14:paraId="426FF6DC" w14:textId="77777777" w:rsidR="00FA7C65" w:rsidRPr="00BF7966" w:rsidRDefault="00FA7C65" w:rsidP="003B53CF">
      <w:pPr>
        <w:spacing w:line="360" w:lineRule="auto"/>
        <w:jc w:val="both"/>
        <w:rPr>
          <w:rFonts w:asciiTheme="majorHAnsi" w:hAnsiTheme="majorHAnsi" w:cstheme="majorHAnsi"/>
          <w:sz w:val="24"/>
          <w:szCs w:val="24"/>
        </w:rPr>
      </w:pPr>
    </w:p>
    <w:p w14:paraId="5C5E2007" w14:textId="77777777" w:rsidR="00E62A78" w:rsidRPr="00BF7966" w:rsidRDefault="00E62A78" w:rsidP="003B53CF">
      <w:pPr>
        <w:pStyle w:val="Overskrift3"/>
        <w:spacing w:line="360" w:lineRule="auto"/>
        <w:jc w:val="both"/>
        <w:rPr>
          <w:rFonts w:cstheme="majorHAnsi"/>
        </w:rPr>
      </w:pPr>
      <w:bookmarkStart w:id="19" w:name="_Toc41977189"/>
      <w:r w:rsidRPr="00BF7966">
        <w:rPr>
          <w:rFonts w:cstheme="majorHAnsi"/>
        </w:rPr>
        <w:t>Hvorfor vil vi arrangere dette?</w:t>
      </w:r>
      <w:bookmarkEnd w:id="19"/>
      <w:r w:rsidRPr="00BF7966">
        <w:rPr>
          <w:rFonts w:cstheme="majorHAnsi"/>
        </w:rPr>
        <w:t xml:space="preserve"> </w:t>
      </w:r>
    </w:p>
    <w:p w14:paraId="21FF8FAD" w14:textId="77777777" w:rsidR="00E62A78" w:rsidRPr="00BF7966" w:rsidRDefault="00E62A78"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 xml:space="preserve">Når dere har kommet frem til en idé, er det lurt å spørre hvorfor dere vil arrangere nettopp denne typen aktivitet. Dette vil hjelpe dere å se klart hva som er hensikten med arrangementet. Å vite dette er kjempeviktig når dere skal søke støtte gjennom ulike ordninger, fordi dere enkelt vi se hvilke ordninger som støtter </w:t>
      </w:r>
      <w:r w:rsidR="00CE02EC" w:rsidRPr="00BF7966">
        <w:rPr>
          <w:rFonts w:asciiTheme="majorHAnsi" w:hAnsiTheme="majorHAnsi" w:cstheme="majorHAnsi"/>
          <w:sz w:val="24"/>
          <w:szCs w:val="24"/>
        </w:rPr>
        <w:t xml:space="preserve">formålet som dere har. </w:t>
      </w:r>
    </w:p>
    <w:p w14:paraId="64379F3C" w14:textId="77777777" w:rsidR="00CE02EC" w:rsidRPr="00BF7966" w:rsidRDefault="00CE02EC" w:rsidP="003B53CF">
      <w:pPr>
        <w:spacing w:line="360" w:lineRule="auto"/>
        <w:jc w:val="both"/>
        <w:rPr>
          <w:rFonts w:asciiTheme="majorHAnsi" w:hAnsiTheme="majorHAnsi" w:cstheme="majorHAnsi"/>
          <w:sz w:val="24"/>
          <w:szCs w:val="24"/>
        </w:rPr>
      </w:pPr>
    </w:p>
    <w:p w14:paraId="44E4B443" w14:textId="77777777" w:rsidR="00CE02EC" w:rsidRPr="00BF7966" w:rsidRDefault="00CE02EC" w:rsidP="003B53CF">
      <w:pPr>
        <w:pStyle w:val="Overskrift3"/>
        <w:spacing w:line="360" w:lineRule="auto"/>
        <w:jc w:val="both"/>
        <w:rPr>
          <w:rFonts w:cstheme="majorHAnsi"/>
        </w:rPr>
      </w:pPr>
      <w:bookmarkStart w:id="20" w:name="_Toc41977190"/>
      <w:r w:rsidRPr="00BF7966">
        <w:rPr>
          <w:rFonts w:cstheme="majorHAnsi"/>
        </w:rPr>
        <w:t>Hvordan skal vi arrangere dette?</w:t>
      </w:r>
      <w:bookmarkEnd w:id="20"/>
      <w:r w:rsidRPr="00BF7966">
        <w:rPr>
          <w:rFonts w:cstheme="majorHAnsi"/>
        </w:rPr>
        <w:t xml:space="preserve"> </w:t>
      </w:r>
    </w:p>
    <w:p w14:paraId="127FC18A" w14:textId="77777777" w:rsidR="009841AE" w:rsidRDefault="00AC280B"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 xml:space="preserve">«Hvordan» handler først om fremst om to ting. </w:t>
      </w:r>
    </w:p>
    <w:p w14:paraId="5517D407" w14:textId="77777777" w:rsidR="009841AE" w:rsidRDefault="00AC280B" w:rsidP="009841AE">
      <w:pPr>
        <w:pStyle w:val="Listeavsnitt"/>
        <w:numPr>
          <w:ilvl w:val="0"/>
          <w:numId w:val="19"/>
        </w:numPr>
        <w:spacing w:line="360" w:lineRule="auto"/>
        <w:jc w:val="both"/>
        <w:rPr>
          <w:rFonts w:asciiTheme="majorHAnsi" w:hAnsiTheme="majorHAnsi" w:cstheme="majorHAnsi"/>
          <w:sz w:val="24"/>
          <w:szCs w:val="24"/>
        </w:rPr>
      </w:pPr>
      <w:r w:rsidRPr="009841AE">
        <w:rPr>
          <w:rFonts w:asciiTheme="majorHAnsi" w:hAnsiTheme="majorHAnsi" w:cstheme="majorHAnsi"/>
          <w:sz w:val="24"/>
          <w:szCs w:val="24"/>
        </w:rPr>
        <w:t xml:space="preserve">Hvordan skal programmet være? </w:t>
      </w:r>
    </w:p>
    <w:p w14:paraId="00114E1B" w14:textId="0E2DE24B" w:rsidR="009841AE" w:rsidRPr="009841AE" w:rsidRDefault="00AC280B" w:rsidP="009841AE">
      <w:pPr>
        <w:spacing w:line="360" w:lineRule="auto"/>
        <w:jc w:val="both"/>
        <w:rPr>
          <w:rFonts w:asciiTheme="majorHAnsi" w:hAnsiTheme="majorHAnsi" w:cstheme="majorHAnsi"/>
          <w:sz w:val="24"/>
          <w:szCs w:val="24"/>
        </w:rPr>
      </w:pPr>
      <w:r w:rsidRPr="009841AE">
        <w:rPr>
          <w:rFonts w:asciiTheme="majorHAnsi" w:hAnsiTheme="majorHAnsi" w:cstheme="majorHAnsi"/>
          <w:sz w:val="24"/>
          <w:szCs w:val="24"/>
        </w:rPr>
        <w:t>Her skal hensikten med arrangementet operasjonaliseres, det vil si at dere planlegger bestemte aktiviteter og konkret innhold i programmet. Ofte vil det være snakk om hv</w:t>
      </w:r>
      <w:r w:rsidR="00DF593A" w:rsidRPr="009841AE">
        <w:rPr>
          <w:rFonts w:asciiTheme="majorHAnsi" w:hAnsiTheme="majorHAnsi" w:cstheme="majorHAnsi"/>
          <w:sz w:val="24"/>
          <w:szCs w:val="24"/>
        </w:rPr>
        <w:t xml:space="preserve">a man ønsker å bruke penger på. </w:t>
      </w:r>
    </w:p>
    <w:p w14:paraId="495D11CE" w14:textId="40F9EB43" w:rsidR="009841AE" w:rsidRDefault="009841AE" w:rsidP="009841AE">
      <w:pPr>
        <w:pStyle w:val="Listeavsnitt"/>
        <w:numPr>
          <w:ilvl w:val="0"/>
          <w:numId w:val="19"/>
        </w:numPr>
        <w:spacing w:line="360" w:lineRule="auto"/>
        <w:jc w:val="both"/>
        <w:rPr>
          <w:rFonts w:asciiTheme="majorHAnsi" w:hAnsiTheme="majorHAnsi" w:cstheme="majorHAnsi"/>
          <w:sz w:val="24"/>
          <w:szCs w:val="24"/>
        </w:rPr>
      </w:pPr>
      <w:r>
        <w:rPr>
          <w:rFonts w:asciiTheme="majorHAnsi" w:hAnsiTheme="majorHAnsi" w:cstheme="majorHAnsi"/>
          <w:sz w:val="24"/>
          <w:szCs w:val="24"/>
        </w:rPr>
        <w:t>Hvordan</w:t>
      </w:r>
      <w:r w:rsidR="00AC280B" w:rsidRPr="009841AE">
        <w:rPr>
          <w:rFonts w:asciiTheme="majorHAnsi" w:hAnsiTheme="majorHAnsi" w:cstheme="majorHAnsi"/>
          <w:sz w:val="24"/>
          <w:szCs w:val="24"/>
        </w:rPr>
        <w:t xml:space="preserve"> dere vil</w:t>
      </w:r>
      <w:r w:rsidR="00133416" w:rsidRPr="009841AE">
        <w:rPr>
          <w:rFonts w:asciiTheme="majorHAnsi" w:hAnsiTheme="majorHAnsi" w:cstheme="majorHAnsi"/>
          <w:sz w:val="24"/>
          <w:szCs w:val="24"/>
        </w:rPr>
        <w:t xml:space="preserve"> n</w:t>
      </w:r>
      <w:r w:rsidR="00AC280B" w:rsidRPr="009841AE">
        <w:rPr>
          <w:rFonts w:asciiTheme="majorHAnsi" w:hAnsiTheme="majorHAnsi" w:cstheme="majorHAnsi"/>
          <w:sz w:val="24"/>
          <w:szCs w:val="24"/>
        </w:rPr>
        <w:t>å ut til potensielle deltagere</w:t>
      </w:r>
    </w:p>
    <w:p w14:paraId="19A4ED0F" w14:textId="554B32D4" w:rsidR="00C718F2" w:rsidRDefault="00C718F2" w:rsidP="009841AE">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For å kommunisere arrangementet til medlemmene deres er det viktig å nå ut en så stor del av medlemsmassen som mulig. Eksempel på dette er Mail og Facebook. </w:t>
      </w:r>
    </w:p>
    <w:p w14:paraId="40E9C3D6" w14:textId="5D3809C6" w:rsidR="00C718F2" w:rsidRDefault="00C718F2" w:rsidP="009841AE">
      <w:pPr>
        <w:spacing w:line="360" w:lineRule="auto"/>
        <w:jc w:val="both"/>
        <w:rPr>
          <w:rFonts w:asciiTheme="majorHAnsi" w:hAnsiTheme="majorHAnsi" w:cstheme="majorHAnsi"/>
          <w:sz w:val="24"/>
          <w:szCs w:val="24"/>
        </w:rPr>
      </w:pPr>
      <w:r w:rsidRPr="00C718F2">
        <w:rPr>
          <w:rFonts w:asciiTheme="majorHAnsi" w:hAnsiTheme="majorHAnsi" w:cstheme="majorHAnsi"/>
          <w:color w:val="C00000"/>
          <w:sz w:val="24"/>
          <w:szCs w:val="24"/>
        </w:rPr>
        <w:t>OBS</w:t>
      </w:r>
      <w:r>
        <w:rPr>
          <w:rFonts w:asciiTheme="majorHAnsi" w:hAnsiTheme="majorHAnsi" w:cstheme="majorHAnsi"/>
          <w:sz w:val="24"/>
          <w:szCs w:val="24"/>
        </w:rPr>
        <w:t xml:space="preserve">: Når du sender ut mail til en hel </w:t>
      </w:r>
      <w:r w:rsidR="00286C52">
        <w:rPr>
          <w:rFonts w:asciiTheme="majorHAnsi" w:hAnsiTheme="majorHAnsi" w:cstheme="majorHAnsi"/>
          <w:sz w:val="24"/>
          <w:szCs w:val="24"/>
        </w:rPr>
        <w:t>medlemsliste</w:t>
      </w:r>
      <w:r>
        <w:rPr>
          <w:rFonts w:asciiTheme="majorHAnsi" w:hAnsiTheme="majorHAnsi" w:cstheme="majorHAnsi"/>
          <w:sz w:val="24"/>
          <w:szCs w:val="24"/>
        </w:rPr>
        <w:t xml:space="preserve"> er det viktig å sette alle i blindkopi!!</w:t>
      </w:r>
    </w:p>
    <w:p w14:paraId="61EBEA50" w14:textId="7F443349" w:rsidR="00C718F2" w:rsidRDefault="00C718F2" w:rsidP="009841AE">
      <w:pPr>
        <w:spacing w:line="360" w:lineRule="auto"/>
        <w:jc w:val="both"/>
        <w:rPr>
          <w:rFonts w:asciiTheme="majorHAnsi" w:hAnsiTheme="majorHAnsi" w:cstheme="majorHAnsi"/>
          <w:sz w:val="24"/>
          <w:szCs w:val="24"/>
        </w:rPr>
      </w:pPr>
      <w:r>
        <w:rPr>
          <w:rFonts w:asciiTheme="majorHAnsi" w:hAnsiTheme="majorHAnsi" w:cstheme="majorHAnsi"/>
          <w:sz w:val="24"/>
          <w:szCs w:val="24"/>
        </w:rPr>
        <w:t>Huskeliste til påmeldingsskjema:</w:t>
      </w:r>
    </w:p>
    <w:p w14:paraId="5E84F286" w14:textId="32E521E3" w:rsidR="00C718F2" w:rsidRDefault="00C718F2" w:rsidP="00C718F2">
      <w:pPr>
        <w:pStyle w:val="Listeavsnitt"/>
        <w:numPr>
          <w:ilvl w:val="0"/>
          <w:numId w:val="21"/>
        </w:numPr>
        <w:spacing w:line="360" w:lineRule="auto"/>
        <w:jc w:val="both"/>
        <w:rPr>
          <w:rFonts w:asciiTheme="majorHAnsi" w:hAnsiTheme="majorHAnsi" w:cstheme="majorHAnsi"/>
          <w:sz w:val="24"/>
          <w:szCs w:val="24"/>
        </w:rPr>
      </w:pPr>
      <w:r>
        <w:rPr>
          <w:rFonts w:asciiTheme="majorHAnsi" w:hAnsiTheme="majorHAnsi" w:cstheme="majorHAnsi"/>
          <w:sz w:val="24"/>
          <w:szCs w:val="24"/>
        </w:rPr>
        <w:t>Fult navn</w:t>
      </w:r>
    </w:p>
    <w:p w14:paraId="1B51D72F" w14:textId="2FF0AB7C" w:rsidR="00C718F2" w:rsidRDefault="00C718F2" w:rsidP="00C718F2">
      <w:pPr>
        <w:pStyle w:val="Listeavsnitt"/>
        <w:numPr>
          <w:ilvl w:val="0"/>
          <w:numId w:val="21"/>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Alder </w:t>
      </w:r>
    </w:p>
    <w:p w14:paraId="3EEF9262" w14:textId="277D7C70" w:rsidR="00C718F2" w:rsidRDefault="00C718F2" w:rsidP="00C718F2">
      <w:pPr>
        <w:pStyle w:val="Listeavsnitt"/>
        <w:numPr>
          <w:ilvl w:val="0"/>
          <w:numId w:val="21"/>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Epost- adresse </w:t>
      </w:r>
    </w:p>
    <w:p w14:paraId="141B9DF8" w14:textId="61D3F18F" w:rsidR="00C718F2" w:rsidRDefault="00C718F2" w:rsidP="00C718F2">
      <w:pPr>
        <w:pStyle w:val="Listeavsnitt"/>
        <w:numPr>
          <w:ilvl w:val="0"/>
          <w:numId w:val="21"/>
        </w:numPr>
        <w:spacing w:line="360" w:lineRule="auto"/>
        <w:jc w:val="both"/>
        <w:rPr>
          <w:rFonts w:asciiTheme="majorHAnsi" w:hAnsiTheme="majorHAnsi" w:cstheme="majorHAnsi"/>
          <w:sz w:val="24"/>
          <w:szCs w:val="24"/>
        </w:rPr>
      </w:pPr>
      <w:r>
        <w:rPr>
          <w:rFonts w:asciiTheme="majorHAnsi" w:hAnsiTheme="majorHAnsi" w:cstheme="majorHAnsi"/>
          <w:sz w:val="24"/>
          <w:szCs w:val="24"/>
        </w:rPr>
        <w:t>Kontaktinformasjon til nærmeste pårørende (dersom under 18 år)</w:t>
      </w:r>
    </w:p>
    <w:p w14:paraId="1AE6D517" w14:textId="6EC27ED4" w:rsidR="00C718F2" w:rsidRDefault="00C718F2" w:rsidP="00C718F2">
      <w:pPr>
        <w:pStyle w:val="Listeavsnitt"/>
        <w:numPr>
          <w:ilvl w:val="0"/>
          <w:numId w:val="21"/>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Om personen har med personlig ledsager, førerhund </w:t>
      </w:r>
      <w:proofErr w:type="spellStart"/>
      <w:r>
        <w:rPr>
          <w:rFonts w:asciiTheme="majorHAnsi" w:hAnsiTheme="majorHAnsi" w:cstheme="majorHAnsi"/>
          <w:sz w:val="24"/>
          <w:szCs w:val="24"/>
        </w:rPr>
        <w:t>osv</w:t>
      </w:r>
      <w:proofErr w:type="spellEnd"/>
    </w:p>
    <w:p w14:paraId="36886B13" w14:textId="0203612C" w:rsidR="00C718F2" w:rsidRDefault="00C718F2" w:rsidP="00C718F2">
      <w:pPr>
        <w:pStyle w:val="Listeavsnitt"/>
        <w:numPr>
          <w:ilvl w:val="0"/>
          <w:numId w:val="21"/>
        </w:numPr>
        <w:spacing w:line="360" w:lineRule="auto"/>
        <w:jc w:val="both"/>
        <w:rPr>
          <w:rFonts w:asciiTheme="majorHAnsi" w:hAnsiTheme="majorHAnsi" w:cstheme="majorHAnsi"/>
          <w:sz w:val="24"/>
          <w:szCs w:val="24"/>
        </w:rPr>
      </w:pPr>
      <w:r>
        <w:rPr>
          <w:rFonts w:asciiTheme="majorHAnsi" w:hAnsiTheme="majorHAnsi" w:cstheme="majorHAnsi"/>
          <w:sz w:val="24"/>
          <w:szCs w:val="24"/>
        </w:rPr>
        <w:t>Ev beskrive ledsagerbehov</w:t>
      </w:r>
    </w:p>
    <w:p w14:paraId="56B386BC" w14:textId="60949252" w:rsidR="00C718F2" w:rsidRDefault="00C718F2" w:rsidP="00C718F2">
      <w:pPr>
        <w:pStyle w:val="Listeavsnitt"/>
        <w:numPr>
          <w:ilvl w:val="0"/>
          <w:numId w:val="21"/>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Allergier </w:t>
      </w:r>
    </w:p>
    <w:p w14:paraId="3EBE3B91" w14:textId="72F450F5" w:rsidR="00C718F2" w:rsidRDefault="00C718F2" w:rsidP="00C718F2">
      <w:pPr>
        <w:pStyle w:val="Listeavsnitt"/>
        <w:numPr>
          <w:ilvl w:val="0"/>
          <w:numId w:val="21"/>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Om det er noe annet </w:t>
      </w:r>
      <w:r w:rsidR="00286C52">
        <w:rPr>
          <w:rFonts w:asciiTheme="majorHAnsi" w:hAnsiTheme="majorHAnsi" w:cstheme="majorHAnsi"/>
          <w:sz w:val="24"/>
          <w:szCs w:val="24"/>
        </w:rPr>
        <w:t>arrangementskomitéen</w:t>
      </w:r>
      <w:r>
        <w:rPr>
          <w:rFonts w:asciiTheme="majorHAnsi" w:hAnsiTheme="majorHAnsi" w:cstheme="majorHAnsi"/>
          <w:sz w:val="24"/>
          <w:szCs w:val="24"/>
        </w:rPr>
        <w:t xml:space="preserve"> må vite om </w:t>
      </w:r>
    </w:p>
    <w:p w14:paraId="08184F46" w14:textId="77777777" w:rsidR="00C718F2" w:rsidRPr="00C718F2" w:rsidRDefault="00C718F2" w:rsidP="00C718F2">
      <w:pPr>
        <w:spacing w:line="360" w:lineRule="auto"/>
        <w:jc w:val="both"/>
        <w:rPr>
          <w:rFonts w:asciiTheme="majorHAnsi" w:hAnsiTheme="majorHAnsi" w:cstheme="majorHAnsi"/>
          <w:sz w:val="24"/>
          <w:szCs w:val="24"/>
        </w:rPr>
      </w:pPr>
    </w:p>
    <w:p w14:paraId="142AC477" w14:textId="25BBF7EB" w:rsidR="009E586E" w:rsidRPr="009841AE" w:rsidRDefault="00C718F2" w:rsidP="009841AE">
      <w:pPr>
        <w:spacing w:line="360" w:lineRule="auto"/>
        <w:jc w:val="both"/>
        <w:rPr>
          <w:rFonts w:asciiTheme="majorHAnsi" w:hAnsiTheme="majorHAnsi" w:cstheme="majorHAnsi"/>
          <w:sz w:val="24"/>
          <w:szCs w:val="24"/>
        </w:rPr>
      </w:pPr>
      <w:r>
        <w:rPr>
          <w:rFonts w:asciiTheme="majorHAnsi" w:hAnsiTheme="majorHAnsi" w:cstheme="majorHAnsi"/>
          <w:sz w:val="24"/>
          <w:szCs w:val="24"/>
        </w:rPr>
        <w:t>Husk</w:t>
      </w:r>
      <w:r w:rsidR="00FA7C65" w:rsidRPr="009841AE">
        <w:rPr>
          <w:rFonts w:asciiTheme="majorHAnsi" w:hAnsiTheme="majorHAnsi" w:cstheme="majorHAnsi"/>
          <w:sz w:val="24"/>
          <w:szCs w:val="24"/>
        </w:rPr>
        <w:t xml:space="preserve"> </w:t>
      </w:r>
      <w:r>
        <w:rPr>
          <w:rFonts w:asciiTheme="majorHAnsi" w:hAnsiTheme="majorHAnsi" w:cstheme="majorHAnsi"/>
          <w:sz w:val="24"/>
          <w:szCs w:val="24"/>
        </w:rPr>
        <w:t>å s</w:t>
      </w:r>
      <w:r w:rsidR="003473B5" w:rsidRPr="009841AE">
        <w:rPr>
          <w:rFonts w:asciiTheme="majorHAnsi" w:hAnsiTheme="majorHAnsi" w:cstheme="majorHAnsi"/>
          <w:sz w:val="24"/>
          <w:szCs w:val="24"/>
        </w:rPr>
        <w:t>end</w:t>
      </w:r>
      <w:r>
        <w:rPr>
          <w:rFonts w:asciiTheme="majorHAnsi" w:hAnsiTheme="majorHAnsi" w:cstheme="majorHAnsi"/>
          <w:sz w:val="24"/>
          <w:szCs w:val="24"/>
        </w:rPr>
        <w:t>e</w:t>
      </w:r>
      <w:r w:rsidR="003473B5" w:rsidRPr="009841AE">
        <w:rPr>
          <w:rFonts w:asciiTheme="majorHAnsi" w:hAnsiTheme="majorHAnsi" w:cstheme="majorHAnsi"/>
          <w:sz w:val="24"/>
          <w:szCs w:val="24"/>
        </w:rPr>
        <w:t xml:space="preserve"> dato og invitasjon til kontoret slik at de kan legge arrangementet inn i kalenderen på hjemmesiden.</w:t>
      </w:r>
      <w:r w:rsidR="009E586E" w:rsidRPr="009841AE">
        <w:rPr>
          <w:rFonts w:asciiTheme="majorHAnsi" w:hAnsiTheme="majorHAnsi" w:cstheme="majorHAnsi"/>
        </w:rPr>
        <w:t xml:space="preserve"> </w:t>
      </w:r>
    </w:p>
    <w:p w14:paraId="47BFBE21" w14:textId="77777777" w:rsidR="00E62A78" w:rsidRPr="00BF7966" w:rsidRDefault="00E62A78" w:rsidP="003B53CF">
      <w:pPr>
        <w:spacing w:line="360" w:lineRule="auto"/>
        <w:jc w:val="both"/>
        <w:rPr>
          <w:rFonts w:asciiTheme="majorHAnsi" w:hAnsiTheme="majorHAnsi" w:cstheme="majorHAnsi"/>
          <w:sz w:val="24"/>
          <w:szCs w:val="24"/>
        </w:rPr>
      </w:pPr>
    </w:p>
    <w:p w14:paraId="21EDDAF9" w14:textId="2CA3B8DC" w:rsidR="00CE02EC" w:rsidRPr="00BF7966" w:rsidRDefault="00CE02EC" w:rsidP="003B53CF">
      <w:pPr>
        <w:pStyle w:val="Overskrift3"/>
        <w:spacing w:line="360" w:lineRule="auto"/>
        <w:jc w:val="both"/>
        <w:rPr>
          <w:rFonts w:cstheme="majorHAnsi"/>
        </w:rPr>
      </w:pPr>
      <w:bookmarkStart w:id="21" w:name="_Toc41977191"/>
      <w:r w:rsidRPr="00BF7966">
        <w:rPr>
          <w:rFonts w:cstheme="majorHAnsi"/>
        </w:rPr>
        <w:lastRenderedPageBreak/>
        <w:t>Hvem skal arrangere, og hvem trenger vi å hente inn utenfra?</w:t>
      </w:r>
      <w:bookmarkEnd w:id="21"/>
    </w:p>
    <w:p w14:paraId="357E08F6" w14:textId="719960D7" w:rsidR="00B21C5D" w:rsidRDefault="00AC280B" w:rsidP="003B53CF">
      <w:pPr>
        <w:pStyle w:val="Ingenmellomrom"/>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Når dere laget er arra</w:t>
      </w:r>
      <w:r w:rsidR="00C37B88" w:rsidRPr="00BF7966">
        <w:rPr>
          <w:rFonts w:asciiTheme="majorHAnsi" w:hAnsiTheme="majorHAnsi" w:cstheme="majorHAnsi"/>
          <w:sz w:val="24"/>
          <w:szCs w:val="24"/>
        </w:rPr>
        <w:t xml:space="preserve">ngement kan det være lurt å nedsette en arrangementskomité. Arrangementskomitéen har hovedansvaret for å gjennomføre arrangementet, og har fordelt ulike roller mellom seg. </w:t>
      </w:r>
      <w:r w:rsidR="00B21C5D">
        <w:rPr>
          <w:rFonts w:asciiTheme="majorHAnsi" w:hAnsiTheme="majorHAnsi" w:cstheme="majorHAnsi"/>
          <w:sz w:val="24"/>
          <w:szCs w:val="24"/>
        </w:rPr>
        <w:t xml:space="preserve">Det er også mulig å ta inn medlemmer utenfor styret i prosjektgruppa. For eksempel om dere skal arrangere en fotballskole og dere har et aktivt medlem som spiller fotball kan dette være en essensiell mulighet for begge parter.  </w:t>
      </w:r>
    </w:p>
    <w:p w14:paraId="3CF633E9" w14:textId="47353AE1" w:rsidR="00133416" w:rsidRPr="00BF7966" w:rsidRDefault="00B21C5D" w:rsidP="003B53CF">
      <w:pPr>
        <w:pStyle w:val="Ingenmellomrom"/>
        <w:spacing w:line="360" w:lineRule="auto"/>
        <w:jc w:val="both"/>
        <w:rPr>
          <w:rFonts w:asciiTheme="majorHAnsi" w:hAnsiTheme="majorHAnsi" w:cstheme="majorHAnsi"/>
          <w:sz w:val="24"/>
          <w:szCs w:val="24"/>
        </w:rPr>
      </w:pPr>
      <w:r>
        <w:rPr>
          <w:rFonts w:asciiTheme="majorHAnsi" w:hAnsiTheme="majorHAnsi" w:cstheme="majorHAnsi"/>
          <w:sz w:val="24"/>
          <w:szCs w:val="24"/>
        </w:rPr>
        <w:t>Innad i prosjektgruppa er det viktig</w:t>
      </w:r>
      <w:r w:rsidR="002924CF">
        <w:rPr>
          <w:rFonts w:asciiTheme="majorHAnsi" w:hAnsiTheme="majorHAnsi" w:cstheme="majorHAnsi"/>
          <w:sz w:val="24"/>
          <w:szCs w:val="24"/>
        </w:rPr>
        <w:t xml:space="preserve"> å fordele ulike roller for å sikre at alt blir gjort. Her kan en ha ansvarlig for booking, mens en annen har ansvar for å sende ut mailer og svare på spørsmål deltakerne lurer på. </w:t>
      </w:r>
      <w:r w:rsidR="00C37B88" w:rsidRPr="00BF7966">
        <w:rPr>
          <w:rFonts w:asciiTheme="majorHAnsi" w:hAnsiTheme="majorHAnsi" w:cstheme="majorHAnsi"/>
          <w:sz w:val="24"/>
          <w:szCs w:val="24"/>
        </w:rPr>
        <w:t xml:space="preserve">Ansvarsfordelingen bør nedfelles i møteprotokollen. </w:t>
      </w:r>
    </w:p>
    <w:p w14:paraId="4C3246FD" w14:textId="77777777" w:rsidR="00C37B88" w:rsidRPr="00BF7966" w:rsidRDefault="00C37B88" w:rsidP="003B53CF">
      <w:pPr>
        <w:pStyle w:val="Ingenmellomrom"/>
        <w:spacing w:line="360" w:lineRule="auto"/>
        <w:jc w:val="both"/>
        <w:rPr>
          <w:rFonts w:asciiTheme="majorHAnsi" w:hAnsiTheme="majorHAnsi" w:cstheme="majorHAnsi"/>
          <w:sz w:val="24"/>
          <w:szCs w:val="24"/>
        </w:rPr>
      </w:pPr>
    </w:p>
    <w:p w14:paraId="21C68CA4" w14:textId="77777777" w:rsidR="002924CF" w:rsidRDefault="00C37B88" w:rsidP="003B53CF">
      <w:pPr>
        <w:pStyle w:val="Ingenmellomrom"/>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Det er spennende å hente inn folk utenfra</w:t>
      </w:r>
      <w:r w:rsidR="002924CF">
        <w:rPr>
          <w:rFonts w:asciiTheme="majorHAnsi" w:hAnsiTheme="majorHAnsi" w:cstheme="majorHAnsi"/>
          <w:sz w:val="24"/>
          <w:szCs w:val="24"/>
        </w:rPr>
        <w:t xml:space="preserve"> organisasjonen</w:t>
      </w:r>
      <w:r w:rsidR="003473B5" w:rsidRPr="00BF7966">
        <w:rPr>
          <w:rFonts w:asciiTheme="majorHAnsi" w:hAnsiTheme="majorHAnsi" w:cstheme="majorHAnsi"/>
          <w:sz w:val="24"/>
          <w:szCs w:val="24"/>
        </w:rPr>
        <w:t>.</w:t>
      </w:r>
      <w:r w:rsidRPr="00BF7966">
        <w:rPr>
          <w:rFonts w:asciiTheme="majorHAnsi" w:hAnsiTheme="majorHAnsi" w:cstheme="majorHAnsi"/>
          <w:sz w:val="24"/>
          <w:szCs w:val="24"/>
        </w:rPr>
        <w:t xml:space="preserve"> </w:t>
      </w:r>
      <w:r w:rsidR="002924CF">
        <w:rPr>
          <w:rFonts w:asciiTheme="majorHAnsi" w:hAnsiTheme="majorHAnsi" w:cstheme="majorHAnsi"/>
          <w:sz w:val="24"/>
          <w:szCs w:val="24"/>
        </w:rPr>
        <w:t xml:space="preserve">Dette skaper et grunnlag for alliansepartnere og er viktig for å skaffe ny og verdifull kunnskap hos både foredragsholder og oss som organisasjon. </w:t>
      </w:r>
      <w:r w:rsidR="003473B5" w:rsidRPr="00BF7966">
        <w:rPr>
          <w:rFonts w:asciiTheme="majorHAnsi" w:hAnsiTheme="majorHAnsi" w:cstheme="majorHAnsi"/>
          <w:sz w:val="24"/>
          <w:szCs w:val="24"/>
        </w:rPr>
        <w:t>Folk flest blir glade når de får invitasjoner, så ikke nøl med å ta kontakt. Er vedkommende en foredragsholder er det viktig å presisere hva dere</w:t>
      </w:r>
      <w:r w:rsidR="00CE02EC" w:rsidRPr="00BF7966">
        <w:rPr>
          <w:rFonts w:asciiTheme="majorHAnsi" w:hAnsiTheme="majorHAnsi" w:cstheme="majorHAnsi"/>
          <w:sz w:val="24"/>
          <w:szCs w:val="24"/>
        </w:rPr>
        <w:t xml:space="preserve"> ønsker at</w:t>
      </w:r>
      <w:r w:rsidR="003473B5" w:rsidRPr="00BF7966">
        <w:rPr>
          <w:rFonts w:asciiTheme="majorHAnsi" w:hAnsiTheme="majorHAnsi" w:cstheme="majorHAnsi"/>
          <w:sz w:val="24"/>
          <w:szCs w:val="24"/>
        </w:rPr>
        <w:t xml:space="preserve"> foredragsholder skal snakke om, og gi ham/henne beskjed om hvem som er målgruppen.</w:t>
      </w:r>
      <w:r w:rsidR="00DF593A">
        <w:rPr>
          <w:rFonts w:asciiTheme="majorHAnsi" w:hAnsiTheme="majorHAnsi" w:cstheme="majorHAnsi"/>
          <w:sz w:val="24"/>
          <w:szCs w:val="24"/>
        </w:rPr>
        <w:t xml:space="preserve"> Når dere har dato og sted sender man melding til trygghetsgruppen slik at kontaktpersonen får satt av tid til å delta. </w:t>
      </w:r>
    </w:p>
    <w:p w14:paraId="11EA3927" w14:textId="77777777" w:rsidR="002924CF" w:rsidRDefault="002924CF" w:rsidP="003B53CF">
      <w:pPr>
        <w:pStyle w:val="Ingenmellomrom"/>
        <w:spacing w:line="360" w:lineRule="auto"/>
        <w:jc w:val="both"/>
        <w:rPr>
          <w:rFonts w:asciiTheme="majorHAnsi" w:hAnsiTheme="majorHAnsi" w:cstheme="majorHAnsi"/>
          <w:sz w:val="24"/>
          <w:szCs w:val="24"/>
        </w:rPr>
      </w:pPr>
    </w:p>
    <w:p w14:paraId="6AC83E9B" w14:textId="138D7B17" w:rsidR="002924CF" w:rsidRDefault="002924CF" w:rsidP="003B53CF">
      <w:pPr>
        <w:pStyle w:val="Ingenmellomrom"/>
        <w:spacing w:line="360" w:lineRule="auto"/>
        <w:jc w:val="both"/>
        <w:rPr>
          <w:rFonts w:asciiTheme="majorHAnsi" w:hAnsiTheme="majorHAnsi" w:cstheme="majorHAnsi"/>
          <w:sz w:val="24"/>
          <w:szCs w:val="24"/>
        </w:rPr>
      </w:pPr>
      <w:r>
        <w:rPr>
          <w:rFonts w:asciiTheme="majorHAnsi" w:hAnsiTheme="majorHAnsi" w:cstheme="majorHAnsi"/>
          <w:sz w:val="24"/>
          <w:szCs w:val="24"/>
        </w:rPr>
        <w:t>Så fort dere har dato for arrangementet klart er det viktig å</w:t>
      </w:r>
      <w:r w:rsidR="00C37B88" w:rsidRPr="00BF7966">
        <w:rPr>
          <w:rFonts w:asciiTheme="majorHAnsi" w:hAnsiTheme="majorHAnsi" w:cstheme="majorHAnsi"/>
          <w:sz w:val="24"/>
          <w:szCs w:val="24"/>
        </w:rPr>
        <w:t xml:space="preserve"> </w:t>
      </w:r>
      <w:r>
        <w:rPr>
          <w:rFonts w:asciiTheme="majorHAnsi" w:hAnsiTheme="majorHAnsi" w:cstheme="majorHAnsi"/>
          <w:sz w:val="24"/>
          <w:szCs w:val="24"/>
        </w:rPr>
        <w:t xml:space="preserve">innhente ledsagere. Det må bli gjort en intern vurdering på hvor mange det trengs og deretter spørre dem så tidlig som mulig. Om det skulle bli vanskelig å finne noen, er det viktig at dere tar kontakt med kontoret. Det er bedre å jobbe litt ekstra med å finne ledsagere enn å tenke at «det sikkert går bra uten» Ledsagere skal blant annet skape en trygghet for deltakerne og er svært viktig for både det praktiske og det sosiale gjennom arrangementet. </w:t>
      </w:r>
    </w:p>
    <w:p w14:paraId="4648FA52" w14:textId="77777777" w:rsidR="002924CF" w:rsidRDefault="002924CF" w:rsidP="003B53CF">
      <w:pPr>
        <w:pStyle w:val="Ingenmellomrom"/>
        <w:spacing w:line="360" w:lineRule="auto"/>
        <w:jc w:val="both"/>
        <w:rPr>
          <w:rFonts w:asciiTheme="majorHAnsi" w:hAnsiTheme="majorHAnsi" w:cstheme="majorHAnsi"/>
          <w:sz w:val="24"/>
          <w:szCs w:val="24"/>
        </w:rPr>
      </w:pPr>
    </w:p>
    <w:p w14:paraId="519058CB" w14:textId="77777777" w:rsidR="00CE02EC" w:rsidRPr="00BF7966" w:rsidRDefault="00CE02EC" w:rsidP="003B53CF">
      <w:pPr>
        <w:pStyle w:val="Ingenmellomrom"/>
        <w:spacing w:line="360" w:lineRule="auto"/>
        <w:jc w:val="both"/>
        <w:rPr>
          <w:rFonts w:asciiTheme="majorHAnsi" w:hAnsiTheme="majorHAnsi" w:cstheme="majorHAnsi"/>
        </w:rPr>
      </w:pPr>
    </w:p>
    <w:p w14:paraId="29AB386B" w14:textId="77777777" w:rsidR="00CE02EC" w:rsidRPr="00BF7966" w:rsidRDefault="00CE02EC" w:rsidP="003B53CF">
      <w:pPr>
        <w:pStyle w:val="Overskrift3"/>
        <w:spacing w:line="360" w:lineRule="auto"/>
        <w:jc w:val="both"/>
        <w:rPr>
          <w:rFonts w:cstheme="majorHAnsi"/>
        </w:rPr>
      </w:pPr>
      <w:bookmarkStart w:id="22" w:name="_Toc41977192"/>
      <w:r w:rsidRPr="00BF7966">
        <w:rPr>
          <w:rFonts w:cstheme="majorHAnsi"/>
        </w:rPr>
        <w:t>Hvor skal vi være?</w:t>
      </w:r>
      <w:bookmarkEnd w:id="22"/>
    </w:p>
    <w:p w14:paraId="28A01E17" w14:textId="3F6BDED1" w:rsidR="009E586E" w:rsidRPr="00BF7966" w:rsidRDefault="00CE02EC" w:rsidP="003B53CF">
      <w:pPr>
        <w:pStyle w:val="Ingenmellomrom"/>
        <w:spacing w:line="360" w:lineRule="auto"/>
        <w:jc w:val="both"/>
        <w:rPr>
          <w:rFonts w:asciiTheme="majorHAnsi" w:hAnsiTheme="majorHAnsi" w:cstheme="majorHAnsi"/>
        </w:rPr>
      </w:pPr>
      <w:r w:rsidRPr="00BF7966">
        <w:rPr>
          <w:rFonts w:asciiTheme="majorHAnsi" w:hAnsiTheme="majorHAnsi" w:cstheme="majorHAnsi"/>
        </w:rPr>
        <w:t xml:space="preserve">Ingen arrangementer uten rom. </w:t>
      </w:r>
      <w:r w:rsidR="003473B5" w:rsidRPr="00BF7966">
        <w:rPr>
          <w:rFonts w:asciiTheme="majorHAnsi" w:hAnsiTheme="majorHAnsi" w:cstheme="majorHAnsi"/>
        </w:rPr>
        <w:t>Det skal sies at rom ikke trenger å være fysiske – man kan arrangere mye over digitale plattformer. Dette er også noe mange medlemmer ønsker, og det er en tilgjengelig og billig løsning. Andre lokaler er konferanserom på hoteller/vandrerhjem, fylkeslaget sine lokalet i bygget til Blindeforbundet, Hurdalsenteret, Solvik</w:t>
      </w:r>
      <w:r w:rsidR="00C62C5D">
        <w:rPr>
          <w:rFonts w:asciiTheme="majorHAnsi" w:hAnsiTheme="majorHAnsi" w:cstheme="majorHAnsi"/>
        </w:rPr>
        <w:t>, Evenes</w:t>
      </w:r>
      <w:r w:rsidR="003473B5" w:rsidRPr="00BF7966">
        <w:rPr>
          <w:rFonts w:asciiTheme="majorHAnsi" w:hAnsiTheme="majorHAnsi" w:cstheme="majorHAnsi"/>
        </w:rPr>
        <w:t xml:space="preserve"> etc. Også mange matsteder har lokaler til leie, ofte for en billig penge.</w:t>
      </w:r>
      <w:r w:rsidR="00C62C5D">
        <w:rPr>
          <w:rFonts w:asciiTheme="majorHAnsi" w:hAnsiTheme="majorHAnsi" w:cstheme="majorHAnsi"/>
        </w:rPr>
        <w:t xml:space="preserve"> Sammen med LNU (landsrådet for Norges barne- og ungdomsorganisasjoner) </w:t>
      </w:r>
      <w:r w:rsidR="00C62C5D">
        <w:rPr>
          <w:rFonts w:asciiTheme="majorHAnsi" w:hAnsiTheme="majorHAnsi" w:cstheme="majorHAnsi"/>
        </w:rPr>
        <w:lastRenderedPageBreak/>
        <w:t>arbeider man nå for å lage en portal for rom til leie eller gratis rom. Når dette starter å fungere er dette en god mulighet til å få gode lokaler gratis.</w:t>
      </w:r>
    </w:p>
    <w:p w14:paraId="21AF1B32" w14:textId="77777777" w:rsidR="009E586E" w:rsidRPr="00BF7966" w:rsidRDefault="009E586E" w:rsidP="003B53CF">
      <w:pPr>
        <w:pStyle w:val="Ingenmellomrom"/>
        <w:spacing w:line="360" w:lineRule="auto"/>
        <w:jc w:val="both"/>
        <w:rPr>
          <w:rFonts w:asciiTheme="majorHAnsi" w:hAnsiTheme="majorHAnsi" w:cstheme="majorHAnsi"/>
        </w:rPr>
      </w:pPr>
    </w:p>
    <w:p w14:paraId="55B3018A" w14:textId="693E409A" w:rsidR="009E586E" w:rsidRDefault="009E586E" w:rsidP="003B53CF">
      <w:pPr>
        <w:pStyle w:val="Ingenmellomrom"/>
        <w:spacing w:line="360" w:lineRule="auto"/>
        <w:jc w:val="both"/>
        <w:rPr>
          <w:rFonts w:asciiTheme="majorHAnsi" w:hAnsiTheme="majorHAnsi" w:cstheme="majorHAnsi"/>
        </w:rPr>
      </w:pPr>
      <w:r w:rsidRPr="00BF7966">
        <w:rPr>
          <w:rFonts w:asciiTheme="majorHAnsi" w:hAnsiTheme="majorHAnsi" w:cstheme="majorHAnsi"/>
        </w:rPr>
        <w:t xml:space="preserve">Det er mulig å booke hotell både uten og med møterom. For å finne de billigste hotellene så kan man sjekke sider som booking.com, Hotels.com og </w:t>
      </w:r>
      <w:proofErr w:type="spellStart"/>
      <w:r w:rsidRPr="00BF7966">
        <w:rPr>
          <w:rFonts w:asciiTheme="majorHAnsi" w:hAnsiTheme="majorHAnsi" w:cstheme="majorHAnsi"/>
        </w:rPr>
        <w:t>Trivago</w:t>
      </w:r>
      <w:proofErr w:type="spellEnd"/>
      <w:r w:rsidRPr="00BF7966">
        <w:rPr>
          <w:rFonts w:asciiTheme="majorHAnsi" w:hAnsiTheme="majorHAnsi" w:cstheme="majorHAnsi"/>
        </w:rPr>
        <w:t>. Disse sidene kan være gode å bruke for å få en oversikt over hotellene finnes. Når man har funnet ønsket hotell så kan man også sjekke prisene på hotellets hjemmeside for å se om det er rimeligere. Tips: Alle hotellkjeder har salg gjennom året og har man oversikt over dette så kan man spare mye penger. På Black Friday i november har de fleste hotell</w:t>
      </w:r>
      <w:r w:rsidR="00FA7C65">
        <w:rPr>
          <w:rFonts w:asciiTheme="majorHAnsi" w:hAnsiTheme="majorHAnsi" w:cstheme="majorHAnsi"/>
        </w:rPr>
        <w:t>er</w:t>
      </w:r>
      <w:r w:rsidRPr="00BF7966">
        <w:rPr>
          <w:rFonts w:asciiTheme="majorHAnsi" w:hAnsiTheme="majorHAnsi" w:cstheme="majorHAnsi"/>
        </w:rPr>
        <w:t xml:space="preserve"> salg. Man kan kontakte hotell direkte også ved å sende de en mail til dem. Herunder er et forslag på mail til et hote</w:t>
      </w:r>
      <w:r w:rsidR="00C62C5D">
        <w:rPr>
          <w:rFonts w:asciiTheme="majorHAnsi" w:hAnsiTheme="majorHAnsi" w:cstheme="majorHAnsi"/>
        </w:rPr>
        <w:t>ll;</w:t>
      </w:r>
    </w:p>
    <w:p w14:paraId="14413535" w14:textId="77777777" w:rsidR="00C62C5D" w:rsidRPr="00BF7966" w:rsidRDefault="00C62C5D" w:rsidP="003B53CF">
      <w:pPr>
        <w:pStyle w:val="Ingenmellomrom"/>
        <w:spacing w:line="360" w:lineRule="auto"/>
        <w:jc w:val="both"/>
        <w:rPr>
          <w:rFonts w:asciiTheme="majorHAnsi" w:hAnsiTheme="majorHAnsi" w:cstheme="majorHAnsi"/>
        </w:rPr>
      </w:pPr>
    </w:p>
    <w:p w14:paraId="4F4EE3B3" w14:textId="4FF45326" w:rsidR="009E586E" w:rsidRPr="00BF7966" w:rsidRDefault="009E586E" w:rsidP="003B53CF">
      <w:pPr>
        <w:pStyle w:val="Ingenmellomrom"/>
        <w:spacing w:line="360" w:lineRule="auto"/>
        <w:jc w:val="both"/>
        <w:rPr>
          <w:rFonts w:asciiTheme="majorHAnsi" w:hAnsiTheme="majorHAnsi" w:cstheme="majorHAnsi"/>
        </w:rPr>
      </w:pPr>
      <w:r w:rsidRPr="00BF7966">
        <w:rPr>
          <w:rFonts w:asciiTheme="majorHAnsi" w:hAnsiTheme="majorHAnsi" w:cstheme="majorHAnsi"/>
        </w:rPr>
        <w:t>«Hei, vi skal arrangere en konferanse for 30 personer</w:t>
      </w:r>
      <w:r w:rsidR="00FA7C65">
        <w:rPr>
          <w:rFonts w:asciiTheme="majorHAnsi" w:hAnsiTheme="majorHAnsi" w:cstheme="majorHAnsi"/>
        </w:rPr>
        <w:t>, helgen</w:t>
      </w:r>
      <w:r w:rsidRPr="00BF7966">
        <w:rPr>
          <w:rFonts w:asciiTheme="majorHAnsi" w:hAnsiTheme="majorHAnsi" w:cstheme="majorHAnsi"/>
        </w:rPr>
        <w:t xml:space="preserve"> 2-5. mai. Har dere rom og konferanserom tilgjengelig dette tidspunktet? Vi ønsker klasseromoppsett i salen. Med vennlig hilsen </w:t>
      </w:r>
      <w:r w:rsidR="002924CF">
        <w:rPr>
          <w:rFonts w:asciiTheme="majorHAnsi" w:hAnsiTheme="majorHAnsi" w:cstheme="majorHAnsi"/>
        </w:rPr>
        <w:t>Kari Ruth</w:t>
      </w:r>
      <w:r w:rsidRPr="00BF7966">
        <w:rPr>
          <w:rFonts w:asciiTheme="majorHAnsi" w:hAnsiTheme="majorHAnsi" w:cstheme="majorHAnsi"/>
        </w:rPr>
        <w:t>»</w:t>
      </w:r>
    </w:p>
    <w:p w14:paraId="20821854" w14:textId="2DF1D0D9" w:rsidR="009E586E" w:rsidRPr="00BF7966" w:rsidRDefault="002924CF" w:rsidP="003B53CF">
      <w:pPr>
        <w:pStyle w:val="Ingenmellomrom"/>
        <w:spacing w:line="360" w:lineRule="auto"/>
        <w:jc w:val="both"/>
        <w:rPr>
          <w:rFonts w:asciiTheme="majorHAnsi" w:hAnsiTheme="majorHAnsi" w:cstheme="majorHAnsi"/>
        </w:rPr>
      </w:pPr>
      <w:r>
        <w:rPr>
          <w:rFonts w:asciiTheme="majorHAnsi" w:hAnsiTheme="majorHAnsi" w:cstheme="majorHAnsi"/>
        </w:rPr>
        <w:t xml:space="preserve">Det kan også være en god ide å </w:t>
      </w:r>
      <w:r w:rsidR="00286C52">
        <w:rPr>
          <w:rFonts w:asciiTheme="majorHAnsi" w:hAnsiTheme="majorHAnsi" w:cstheme="majorHAnsi"/>
        </w:rPr>
        <w:t>abonnere</w:t>
      </w:r>
      <w:r>
        <w:rPr>
          <w:rFonts w:asciiTheme="majorHAnsi" w:hAnsiTheme="majorHAnsi" w:cstheme="majorHAnsi"/>
        </w:rPr>
        <w:t xml:space="preserve"> på de forskjellige hotellkjedene, slik at dere får mail med unike hotelltilbud. </w:t>
      </w:r>
    </w:p>
    <w:p w14:paraId="39EC213D" w14:textId="481304EE" w:rsidR="009E586E" w:rsidRPr="00BF7966" w:rsidRDefault="009E586E" w:rsidP="003B53CF">
      <w:pPr>
        <w:pStyle w:val="Ingenmellomrom"/>
        <w:spacing w:line="360" w:lineRule="auto"/>
        <w:jc w:val="both"/>
        <w:rPr>
          <w:rFonts w:asciiTheme="majorHAnsi" w:hAnsiTheme="majorHAnsi" w:cstheme="majorHAnsi"/>
        </w:rPr>
      </w:pPr>
      <w:r w:rsidRPr="00BF7966">
        <w:rPr>
          <w:rFonts w:asciiTheme="majorHAnsi" w:hAnsiTheme="majorHAnsi" w:cstheme="majorHAnsi"/>
        </w:rPr>
        <w:t xml:space="preserve">Tenk gjennom </w:t>
      </w:r>
      <w:r w:rsidR="002924CF" w:rsidRPr="00BF7966">
        <w:rPr>
          <w:rFonts w:asciiTheme="majorHAnsi" w:hAnsiTheme="majorHAnsi" w:cstheme="majorHAnsi"/>
        </w:rPr>
        <w:t>hvilket oppsett</w:t>
      </w:r>
      <w:r w:rsidRPr="00BF7966">
        <w:rPr>
          <w:rFonts w:asciiTheme="majorHAnsi" w:hAnsiTheme="majorHAnsi" w:cstheme="majorHAnsi"/>
        </w:rPr>
        <w:t xml:space="preserve"> dere vil ha i møterommet. Hvordan dere sitter vil ha mye å si for hvem dere prater sammen med, m</w:t>
      </w:r>
      <w:r w:rsidR="003D75A7" w:rsidRPr="00BF7966">
        <w:rPr>
          <w:rFonts w:asciiTheme="majorHAnsi" w:hAnsiTheme="majorHAnsi" w:cstheme="majorHAnsi"/>
        </w:rPr>
        <w:t xml:space="preserve">ed andre ord har romutforming betydning for det sosiale.  Ved </w:t>
      </w:r>
      <w:r w:rsidR="003D75A7" w:rsidRPr="00BF7966">
        <w:rPr>
          <w:rFonts w:asciiTheme="majorHAnsi" w:hAnsiTheme="majorHAnsi" w:cstheme="majorHAnsi"/>
          <w:i/>
        </w:rPr>
        <w:t>h</w:t>
      </w:r>
      <w:r w:rsidRPr="00BF7966">
        <w:rPr>
          <w:rFonts w:asciiTheme="majorHAnsi" w:hAnsiTheme="majorHAnsi" w:cstheme="majorHAnsi"/>
          <w:i/>
        </w:rPr>
        <w:t>estesko</w:t>
      </w:r>
      <w:r w:rsidR="003D75A7" w:rsidRPr="00BF7966">
        <w:rPr>
          <w:rFonts w:asciiTheme="majorHAnsi" w:hAnsiTheme="majorHAnsi" w:cstheme="majorHAnsi"/>
          <w:i/>
        </w:rPr>
        <w:t xml:space="preserve"> </w:t>
      </w:r>
      <w:r w:rsidR="003D75A7" w:rsidRPr="00BF7966">
        <w:rPr>
          <w:rFonts w:asciiTheme="majorHAnsi" w:hAnsiTheme="majorHAnsi" w:cstheme="majorHAnsi"/>
        </w:rPr>
        <w:t xml:space="preserve">står alle stolene </w:t>
      </w:r>
      <w:r w:rsidRPr="00BF7966">
        <w:rPr>
          <w:rFonts w:asciiTheme="majorHAnsi" w:hAnsiTheme="majorHAnsi" w:cstheme="majorHAnsi"/>
        </w:rPr>
        <w:t xml:space="preserve">i en </w:t>
      </w:r>
      <w:proofErr w:type="spellStart"/>
      <w:r w:rsidRPr="00BF7966">
        <w:rPr>
          <w:rFonts w:asciiTheme="majorHAnsi" w:hAnsiTheme="majorHAnsi" w:cstheme="majorHAnsi"/>
        </w:rPr>
        <w:t>u-form</w:t>
      </w:r>
      <w:proofErr w:type="spellEnd"/>
      <w:r w:rsidRPr="00BF7966">
        <w:rPr>
          <w:rFonts w:asciiTheme="majorHAnsi" w:hAnsiTheme="majorHAnsi" w:cstheme="majorHAnsi"/>
        </w:rPr>
        <w:t xml:space="preserve"> der åpningen er mot foredragsholder. Man har i utgangspunktet ikke noen bord foran</w:t>
      </w:r>
      <w:r w:rsidR="003D75A7" w:rsidRPr="00BF7966">
        <w:rPr>
          <w:rFonts w:asciiTheme="majorHAnsi" w:hAnsiTheme="majorHAnsi" w:cstheme="majorHAnsi"/>
        </w:rPr>
        <w:t xml:space="preserve"> stolene men man kan be om det. </w:t>
      </w:r>
      <w:r w:rsidR="003D75A7" w:rsidRPr="00BF7966">
        <w:rPr>
          <w:rFonts w:asciiTheme="majorHAnsi" w:hAnsiTheme="majorHAnsi" w:cstheme="majorHAnsi"/>
          <w:i/>
        </w:rPr>
        <w:t>Klasserom-o</w:t>
      </w:r>
      <w:r w:rsidRPr="00BF7966">
        <w:rPr>
          <w:rFonts w:asciiTheme="majorHAnsi" w:hAnsiTheme="majorHAnsi" w:cstheme="majorHAnsi"/>
          <w:i/>
        </w:rPr>
        <w:t>ppsettet</w:t>
      </w:r>
      <w:r w:rsidRPr="00BF7966">
        <w:rPr>
          <w:rFonts w:asciiTheme="majorHAnsi" w:hAnsiTheme="majorHAnsi" w:cstheme="majorHAnsi"/>
        </w:rPr>
        <w:t xml:space="preserve"> </w:t>
      </w:r>
      <w:r w:rsidR="003D75A7" w:rsidRPr="00BF7966">
        <w:rPr>
          <w:rFonts w:asciiTheme="majorHAnsi" w:hAnsiTheme="majorHAnsi" w:cstheme="majorHAnsi"/>
        </w:rPr>
        <w:t>har</w:t>
      </w:r>
      <w:r w:rsidRPr="00BF7966">
        <w:rPr>
          <w:rFonts w:asciiTheme="majorHAnsi" w:hAnsiTheme="majorHAnsi" w:cstheme="majorHAnsi"/>
        </w:rPr>
        <w:t xml:space="preserve"> stoler og bord i rader</w:t>
      </w:r>
      <w:r w:rsidR="003D75A7" w:rsidRPr="00BF7966">
        <w:rPr>
          <w:rFonts w:asciiTheme="majorHAnsi" w:hAnsiTheme="majorHAnsi" w:cstheme="majorHAnsi"/>
        </w:rPr>
        <w:t xml:space="preserve">. </w:t>
      </w:r>
      <w:r w:rsidR="003D75A7" w:rsidRPr="00BF7966">
        <w:rPr>
          <w:rFonts w:asciiTheme="majorHAnsi" w:hAnsiTheme="majorHAnsi" w:cstheme="majorHAnsi"/>
          <w:i/>
        </w:rPr>
        <w:t>Styrerom</w:t>
      </w:r>
      <w:r w:rsidR="003D75A7" w:rsidRPr="00BF7966">
        <w:rPr>
          <w:rFonts w:asciiTheme="majorHAnsi" w:hAnsiTheme="majorHAnsi" w:cstheme="majorHAnsi"/>
        </w:rPr>
        <w:t xml:space="preserve"> vil si</w:t>
      </w:r>
      <w:r w:rsidRPr="00BF7966">
        <w:rPr>
          <w:rFonts w:asciiTheme="majorHAnsi" w:hAnsiTheme="majorHAnsi" w:cstheme="majorHAnsi"/>
        </w:rPr>
        <w:t xml:space="preserve"> et stort bord i </w:t>
      </w:r>
      <w:r w:rsidR="003D75A7" w:rsidRPr="00BF7966">
        <w:rPr>
          <w:rFonts w:asciiTheme="majorHAnsi" w:hAnsiTheme="majorHAnsi" w:cstheme="majorHAnsi"/>
        </w:rPr>
        <w:t xml:space="preserve">midten med stoler rundt. Ved </w:t>
      </w:r>
      <w:r w:rsidR="003D75A7" w:rsidRPr="00BF7966">
        <w:rPr>
          <w:rFonts w:asciiTheme="majorHAnsi" w:hAnsiTheme="majorHAnsi" w:cstheme="majorHAnsi"/>
          <w:i/>
        </w:rPr>
        <w:t>kino-o</w:t>
      </w:r>
      <w:r w:rsidRPr="00BF7966">
        <w:rPr>
          <w:rFonts w:asciiTheme="majorHAnsi" w:hAnsiTheme="majorHAnsi" w:cstheme="majorHAnsi"/>
          <w:i/>
        </w:rPr>
        <w:t>ppsett</w:t>
      </w:r>
      <w:r w:rsidRPr="00BF7966">
        <w:rPr>
          <w:rFonts w:asciiTheme="majorHAnsi" w:hAnsiTheme="majorHAnsi" w:cstheme="majorHAnsi"/>
        </w:rPr>
        <w:t xml:space="preserve"> </w:t>
      </w:r>
      <w:r w:rsidR="003D75A7" w:rsidRPr="00BF7966">
        <w:rPr>
          <w:rFonts w:asciiTheme="majorHAnsi" w:hAnsiTheme="majorHAnsi" w:cstheme="majorHAnsi"/>
        </w:rPr>
        <w:t>sitter man som i en kinosal, stolene er plassert radvis</w:t>
      </w:r>
      <w:r w:rsidRPr="00BF7966">
        <w:rPr>
          <w:rFonts w:asciiTheme="majorHAnsi" w:hAnsiTheme="majorHAnsi" w:cstheme="majorHAnsi"/>
        </w:rPr>
        <w:t xml:space="preserve"> uten bord.</w:t>
      </w:r>
    </w:p>
    <w:p w14:paraId="32C3E904" w14:textId="77777777" w:rsidR="00CE02EC" w:rsidRPr="00BF7966" w:rsidRDefault="00CE02EC" w:rsidP="003B53CF">
      <w:pPr>
        <w:pStyle w:val="Ingenmellomrom"/>
        <w:spacing w:line="360" w:lineRule="auto"/>
        <w:jc w:val="both"/>
        <w:rPr>
          <w:rFonts w:asciiTheme="majorHAnsi" w:hAnsiTheme="majorHAnsi" w:cstheme="majorHAnsi"/>
        </w:rPr>
      </w:pPr>
    </w:p>
    <w:p w14:paraId="20CF1FB6" w14:textId="77777777" w:rsidR="00CE02EC" w:rsidRPr="00BF7966" w:rsidRDefault="00CE02EC" w:rsidP="003B53CF">
      <w:pPr>
        <w:pStyle w:val="Overskrift3"/>
        <w:spacing w:line="360" w:lineRule="auto"/>
        <w:jc w:val="both"/>
        <w:rPr>
          <w:rFonts w:cstheme="majorHAnsi"/>
        </w:rPr>
      </w:pPr>
      <w:bookmarkStart w:id="23" w:name="_Toc41977193"/>
      <w:r w:rsidRPr="00BF7966">
        <w:rPr>
          <w:rFonts w:cstheme="majorHAnsi"/>
        </w:rPr>
        <w:t>Når skal arrangementet skje?</w:t>
      </w:r>
      <w:bookmarkEnd w:id="23"/>
      <w:r w:rsidRPr="00BF7966">
        <w:rPr>
          <w:rFonts w:cstheme="majorHAnsi"/>
        </w:rPr>
        <w:t xml:space="preserve"> </w:t>
      </w:r>
    </w:p>
    <w:p w14:paraId="45005A1D" w14:textId="77777777" w:rsidR="00F036DA" w:rsidRPr="00BF7966" w:rsidRDefault="003473B5" w:rsidP="003B53CF">
      <w:pPr>
        <w:pStyle w:val="Ingenmellomrom"/>
        <w:spacing w:line="360" w:lineRule="auto"/>
        <w:jc w:val="both"/>
        <w:rPr>
          <w:rFonts w:asciiTheme="majorHAnsi" w:hAnsiTheme="majorHAnsi" w:cstheme="majorHAnsi"/>
        </w:rPr>
      </w:pPr>
      <w:r w:rsidRPr="00BF7966">
        <w:rPr>
          <w:rFonts w:asciiTheme="majorHAnsi" w:hAnsiTheme="majorHAnsi" w:cstheme="majorHAnsi"/>
        </w:rPr>
        <w:t>Sett et</w:t>
      </w:r>
      <w:r w:rsidR="00CE02EC" w:rsidRPr="00BF7966">
        <w:rPr>
          <w:rFonts w:asciiTheme="majorHAnsi" w:hAnsiTheme="majorHAnsi" w:cstheme="majorHAnsi"/>
        </w:rPr>
        <w:t xml:space="preserve"> tidspunkt</w:t>
      </w:r>
      <w:r w:rsidRPr="00BF7966">
        <w:rPr>
          <w:rFonts w:asciiTheme="majorHAnsi" w:hAnsiTheme="majorHAnsi" w:cstheme="majorHAnsi"/>
        </w:rPr>
        <w:t xml:space="preserve"> for arrangement</w:t>
      </w:r>
      <w:r w:rsidR="00CE02EC" w:rsidRPr="00BF7966">
        <w:rPr>
          <w:rFonts w:asciiTheme="majorHAnsi" w:hAnsiTheme="majorHAnsi" w:cstheme="majorHAnsi"/>
        </w:rPr>
        <w:t xml:space="preserve"> i god tid. </w:t>
      </w:r>
      <w:r w:rsidR="009E586E" w:rsidRPr="00BF7966">
        <w:rPr>
          <w:rFonts w:asciiTheme="majorHAnsi" w:hAnsiTheme="majorHAnsi" w:cstheme="majorHAnsi"/>
        </w:rPr>
        <w:t xml:space="preserve">Ofte vil ting være billigere hvis man er </w:t>
      </w:r>
      <w:r w:rsidR="00FA7C65">
        <w:rPr>
          <w:rFonts w:asciiTheme="majorHAnsi" w:hAnsiTheme="majorHAnsi" w:cstheme="majorHAnsi"/>
        </w:rPr>
        <w:t>tidlig ute.</w:t>
      </w:r>
    </w:p>
    <w:p w14:paraId="398DF1F0" w14:textId="77777777" w:rsidR="003D75A7" w:rsidRPr="00BF7966" w:rsidRDefault="003D75A7" w:rsidP="003B53CF">
      <w:pPr>
        <w:pStyle w:val="Ingenmellomrom"/>
        <w:spacing w:line="360" w:lineRule="auto"/>
        <w:jc w:val="both"/>
        <w:rPr>
          <w:rFonts w:asciiTheme="majorHAnsi" w:hAnsiTheme="majorHAnsi" w:cstheme="majorHAnsi"/>
        </w:rPr>
      </w:pPr>
    </w:p>
    <w:p w14:paraId="15875124" w14:textId="77777777" w:rsidR="009E586E" w:rsidRPr="00BF7966" w:rsidRDefault="009E586E" w:rsidP="003B53CF">
      <w:pPr>
        <w:pStyle w:val="Overskrift3"/>
        <w:spacing w:line="360" w:lineRule="auto"/>
        <w:jc w:val="both"/>
        <w:rPr>
          <w:rFonts w:cstheme="majorHAnsi"/>
        </w:rPr>
      </w:pPr>
      <w:bookmarkStart w:id="24" w:name="_Toc41977194"/>
      <w:r w:rsidRPr="00BF7966">
        <w:rPr>
          <w:rFonts w:cstheme="majorHAnsi"/>
        </w:rPr>
        <w:t>Tips til selve dagen</w:t>
      </w:r>
      <w:bookmarkEnd w:id="24"/>
      <w:r w:rsidRPr="00BF7966">
        <w:rPr>
          <w:rFonts w:cstheme="majorHAnsi"/>
        </w:rPr>
        <w:t xml:space="preserve"> </w:t>
      </w:r>
    </w:p>
    <w:p w14:paraId="03409A76" w14:textId="77777777" w:rsidR="00F036DA" w:rsidRPr="00BF7966" w:rsidRDefault="00F036DA" w:rsidP="003B53CF">
      <w:pPr>
        <w:pStyle w:val="Ingenmellomrom"/>
        <w:numPr>
          <w:ilvl w:val="0"/>
          <w:numId w:val="6"/>
        </w:numPr>
        <w:spacing w:line="360" w:lineRule="auto"/>
        <w:jc w:val="both"/>
        <w:rPr>
          <w:rFonts w:asciiTheme="majorHAnsi" w:hAnsiTheme="majorHAnsi" w:cstheme="majorHAnsi"/>
        </w:rPr>
      </w:pPr>
      <w:r w:rsidRPr="00BF7966">
        <w:rPr>
          <w:rFonts w:asciiTheme="majorHAnsi" w:hAnsiTheme="majorHAnsi" w:cstheme="majorHAnsi"/>
        </w:rPr>
        <w:t xml:space="preserve">Møt opp minst en halvtime før </w:t>
      </w:r>
    </w:p>
    <w:p w14:paraId="6072662D" w14:textId="1700D7DE" w:rsidR="00F036DA" w:rsidRDefault="00F036DA" w:rsidP="003B53CF">
      <w:pPr>
        <w:pStyle w:val="Ingenmellomrom"/>
        <w:numPr>
          <w:ilvl w:val="0"/>
          <w:numId w:val="6"/>
        </w:numPr>
        <w:spacing w:line="360" w:lineRule="auto"/>
        <w:jc w:val="both"/>
        <w:rPr>
          <w:rFonts w:asciiTheme="majorHAnsi" w:hAnsiTheme="majorHAnsi" w:cstheme="majorHAnsi"/>
        </w:rPr>
      </w:pPr>
      <w:r w:rsidRPr="00BF7966">
        <w:rPr>
          <w:rFonts w:asciiTheme="majorHAnsi" w:hAnsiTheme="majorHAnsi" w:cstheme="majorHAnsi"/>
        </w:rPr>
        <w:t>Pass på at alt er klart til eventuelle foredragsholdere eller andre eksterne</w:t>
      </w:r>
    </w:p>
    <w:p w14:paraId="1FC6A6DE" w14:textId="68C9D853" w:rsidR="00FA7C65" w:rsidRPr="00BF7966" w:rsidRDefault="00FA7C65" w:rsidP="003B53CF">
      <w:pPr>
        <w:pStyle w:val="Ingenmellomrom"/>
        <w:numPr>
          <w:ilvl w:val="0"/>
          <w:numId w:val="6"/>
        </w:numPr>
        <w:spacing w:line="360" w:lineRule="auto"/>
        <w:jc w:val="both"/>
        <w:rPr>
          <w:rFonts w:asciiTheme="majorHAnsi" w:hAnsiTheme="majorHAnsi" w:cstheme="majorHAnsi"/>
        </w:rPr>
      </w:pPr>
      <w:r>
        <w:rPr>
          <w:rFonts w:asciiTheme="majorHAnsi" w:hAnsiTheme="majorHAnsi" w:cstheme="majorHAnsi"/>
        </w:rPr>
        <w:t>Sjekk alltid det tekniske på f</w:t>
      </w:r>
      <w:r w:rsidR="00C62C5D">
        <w:rPr>
          <w:rFonts w:asciiTheme="majorHAnsi" w:hAnsiTheme="majorHAnsi" w:cstheme="majorHAnsi"/>
        </w:rPr>
        <w:t>orhånd</w:t>
      </w:r>
    </w:p>
    <w:p w14:paraId="22FC46F3" w14:textId="77777777" w:rsidR="00F036DA" w:rsidRPr="00BF7966" w:rsidRDefault="00F036DA" w:rsidP="003B53CF">
      <w:pPr>
        <w:pStyle w:val="Ingenmellomrom"/>
        <w:numPr>
          <w:ilvl w:val="0"/>
          <w:numId w:val="6"/>
        </w:numPr>
        <w:spacing w:line="360" w:lineRule="auto"/>
        <w:jc w:val="both"/>
        <w:rPr>
          <w:rFonts w:asciiTheme="majorHAnsi" w:hAnsiTheme="majorHAnsi" w:cstheme="majorHAnsi"/>
        </w:rPr>
      </w:pPr>
      <w:r w:rsidRPr="00BF7966">
        <w:rPr>
          <w:rFonts w:asciiTheme="majorHAnsi" w:hAnsiTheme="majorHAnsi" w:cstheme="majorHAnsi"/>
        </w:rPr>
        <w:t xml:space="preserve">Ønsk velkommen til alle som har møtt opp </w:t>
      </w:r>
      <w:r w:rsidR="009E586E" w:rsidRPr="00BF7966">
        <w:rPr>
          <w:rFonts w:asciiTheme="majorHAnsi" w:hAnsiTheme="majorHAnsi" w:cstheme="majorHAnsi"/>
        </w:rPr>
        <w:t>og til eventuelle</w:t>
      </w:r>
      <w:r w:rsidRPr="00BF7966">
        <w:rPr>
          <w:rFonts w:asciiTheme="majorHAnsi" w:hAnsiTheme="majorHAnsi" w:cstheme="majorHAnsi"/>
        </w:rPr>
        <w:t xml:space="preserve"> eksterne</w:t>
      </w:r>
    </w:p>
    <w:p w14:paraId="433AA9E0" w14:textId="77777777" w:rsidR="009E586E" w:rsidRPr="00BF7966" w:rsidRDefault="009E586E" w:rsidP="003B53CF">
      <w:pPr>
        <w:pStyle w:val="Ingenmellomrom"/>
        <w:numPr>
          <w:ilvl w:val="0"/>
          <w:numId w:val="6"/>
        </w:numPr>
        <w:spacing w:line="360" w:lineRule="auto"/>
        <w:jc w:val="both"/>
        <w:rPr>
          <w:rFonts w:asciiTheme="majorHAnsi" w:hAnsiTheme="majorHAnsi" w:cstheme="majorHAnsi"/>
        </w:rPr>
      </w:pPr>
      <w:r w:rsidRPr="00BF7966">
        <w:rPr>
          <w:rFonts w:asciiTheme="majorHAnsi" w:hAnsiTheme="majorHAnsi" w:cstheme="majorHAnsi"/>
        </w:rPr>
        <w:t>Informer om nødutganger og toaletter</w:t>
      </w:r>
    </w:p>
    <w:p w14:paraId="3C93C8CC" w14:textId="77777777" w:rsidR="00F036DA" w:rsidRPr="00BF7966" w:rsidRDefault="00F036DA" w:rsidP="003B53CF">
      <w:pPr>
        <w:pStyle w:val="Ingenmellomrom"/>
        <w:spacing w:line="360" w:lineRule="auto"/>
        <w:jc w:val="both"/>
        <w:rPr>
          <w:rFonts w:asciiTheme="majorHAnsi" w:hAnsiTheme="majorHAnsi" w:cstheme="majorHAnsi"/>
          <w:smallCaps/>
        </w:rPr>
      </w:pPr>
      <w:r w:rsidRPr="00BF7966">
        <w:rPr>
          <w:rFonts w:asciiTheme="majorHAnsi" w:hAnsiTheme="majorHAnsi" w:cstheme="majorHAnsi"/>
          <w:smallCaps/>
        </w:rPr>
        <w:t xml:space="preserve"> </w:t>
      </w:r>
    </w:p>
    <w:p w14:paraId="0C8B0C76" w14:textId="77777777" w:rsidR="009E586E" w:rsidRPr="00C62C5D" w:rsidRDefault="009E586E" w:rsidP="003B53CF">
      <w:pPr>
        <w:pStyle w:val="Overskrift3"/>
        <w:spacing w:line="360" w:lineRule="auto"/>
        <w:jc w:val="both"/>
        <w:rPr>
          <w:rFonts w:cstheme="majorHAnsi"/>
        </w:rPr>
      </w:pPr>
      <w:bookmarkStart w:id="25" w:name="_Toc41977195"/>
      <w:r w:rsidRPr="00C62C5D">
        <w:rPr>
          <w:rFonts w:cstheme="majorHAnsi"/>
        </w:rPr>
        <w:lastRenderedPageBreak/>
        <w:t xml:space="preserve">I </w:t>
      </w:r>
      <w:r w:rsidRPr="00C62C5D">
        <w:rPr>
          <w:rStyle w:val="Overskrift3Tegn"/>
          <w:rFonts w:cstheme="majorHAnsi"/>
        </w:rPr>
        <w:t>ettertid</w:t>
      </w:r>
      <w:bookmarkEnd w:id="25"/>
      <w:r w:rsidRPr="00C62C5D">
        <w:rPr>
          <w:rStyle w:val="Overskrift3Tegn"/>
          <w:rFonts w:cstheme="majorHAnsi"/>
        </w:rPr>
        <w:t xml:space="preserve"> </w:t>
      </w:r>
    </w:p>
    <w:p w14:paraId="4D69AFE2" w14:textId="5A7AE705" w:rsidR="00F036DA" w:rsidRPr="00BF7966" w:rsidRDefault="00F036DA" w:rsidP="003B53CF">
      <w:pPr>
        <w:pStyle w:val="Ingenmellomrom"/>
        <w:spacing w:line="360" w:lineRule="auto"/>
        <w:jc w:val="both"/>
        <w:rPr>
          <w:rFonts w:asciiTheme="majorHAnsi" w:hAnsiTheme="majorHAnsi" w:cstheme="majorHAnsi"/>
          <w:b/>
        </w:rPr>
      </w:pPr>
      <w:r w:rsidRPr="00C62C5D">
        <w:rPr>
          <w:rFonts w:asciiTheme="majorHAnsi" w:hAnsiTheme="majorHAnsi" w:cstheme="majorHAnsi"/>
        </w:rPr>
        <w:t>Skriv en rapport og send til kontoret. Ta gjerne bilder. Dersom dere har brukt frifondpenger så sender vi bildene inn til LNU der de samler bilder av alt morsomt som blir gjort med frifondpengene.</w:t>
      </w:r>
      <w:r w:rsidR="00C62C5D">
        <w:rPr>
          <w:rFonts w:asciiTheme="majorHAnsi" w:hAnsiTheme="majorHAnsi" w:cstheme="majorHAnsi"/>
        </w:rPr>
        <w:t xml:space="preserve"> Det er viktig å skrive litt om hvert arrangement slik at man kan sette sammen dette til regionens årsmelding. Denne blir lagt frem på landsmøte hvert år. Har man eksterne midler (søkt om penger fra et sted) ønsker gjerne disse å få bilder og en tekst. Det er uansett viktig å dele hva alle leddene i organisasjonen gjør slik at medlemmene som ikke var tilstede, andre regioner, samarbeidspartnere og andre </w:t>
      </w:r>
      <w:proofErr w:type="spellStart"/>
      <w:r w:rsidR="00C62C5D">
        <w:rPr>
          <w:rFonts w:asciiTheme="majorHAnsi" w:hAnsiTheme="majorHAnsi" w:cstheme="majorHAnsi"/>
        </w:rPr>
        <w:t>følgere</w:t>
      </w:r>
      <w:proofErr w:type="spellEnd"/>
      <w:r w:rsidR="00C62C5D">
        <w:rPr>
          <w:rFonts w:asciiTheme="majorHAnsi" w:hAnsiTheme="majorHAnsi" w:cstheme="majorHAnsi"/>
        </w:rPr>
        <w:t xml:space="preserve"> får se hva slags aktivitet vi har i organisasjonen.</w:t>
      </w:r>
    </w:p>
    <w:p w14:paraId="6A8D4099" w14:textId="77777777" w:rsidR="00391142" w:rsidRPr="00BF7966" w:rsidRDefault="00391142" w:rsidP="003B53CF">
      <w:pPr>
        <w:spacing w:after="160" w:line="360" w:lineRule="auto"/>
        <w:jc w:val="both"/>
        <w:rPr>
          <w:rFonts w:asciiTheme="majorHAnsi" w:eastAsiaTheme="majorEastAsia" w:hAnsiTheme="majorHAnsi" w:cstheme="majorHAnsi"/>
          <w:b/>
          <w:color w:val="2E74B5" w:themeColor="accent1" w:themeShade="BF"/>
          <w:sz w:val="32"/>
          <w:szCs w:val="32"/>
        </w:rPr>
      </w:pPr>
      <w:r w:rsidRPr="00BF7966">
        <w:rPr>
          <w:rFonts w:asciiTheme="majorHAnsi" w:hAnsiTheme="majorHAnsi" w:cstheme="majorHAnsi"/>
          <w:b/>
        </w:rPr>
        <w:br w:type="page"/>
      </w:r>
    </w:p>
    <w:p w14:paraId="47F42312" w14:textId="77777777" w:rsidR="00F036DA" w:rsidRPr="00BF7966" w:rsidRDefault="00F036DA" w:rsidP="003B53CF">
      <w:pPr>
        <w:pStyle w:val="Overskrift1"/>
        <w:numPr>
          <w:ilvl w:val="0"/>
          <w:numId w:val="5"/>
        </w:numPr>
        <w:spacing w:line="360" w:lineRule="auto"/>
        <w:jc w:val="both"/>
        <w:rPr>
          <w:rFonts w:cstheme="majorHAnsi"/>
          <w:b/>
        </w:rPr>
      </w:pPr>
      <w:bookmarkStart w:id="26" w:name="_Toc41977196"/>
      <w:r w:rsidRPr="00BF7966">
        <w:rPr>
          <w:rFonts w:cstheme="majorHAnsi"/>
          <w:b/>
        </w:rPr>
        <w:lastRenderedPageBreak/>
        <w:t>Økonomi på 1-2-3</w:t>
      </w:r>
      <w:bookmarkEnd w:id="26"/>
    </w:p>
    <w:p w14:paraId="7BF23C2E" w14:textId="77777777" w:rsidR="003A6A59" w:rsidRPr="00BF7966" w:rsidRDefault="003A6A59" w:rsidP="003B53CF">
      <w:pPr>
        <w:pStyle w:val="Overskrift2"/>
        <w:spacing w:line="360" w:lineRule="auto"/>
        <w:jc w:val="both"/>
        <w:rPr>
          <w:rFonts w:cstheme="majorHAnsi"/>
          <w:sz w:val="24"/>
          <w:szCs w:val="24"/>
        </w:rPr>
      </w:pPr>
      <w:bookmarkStart w:id="27" w:name="_Toc41977197"/>
      <w:bookmarkStart w:id="28" w:name="_Toc513213258"/>
      <w:r w:rsidRPr="00BF7966">
        <w:rPr>
          <w:rFonts w:cstheme="majorHAnsi"/>
          <w:sz w:val="24"/>
          <w:szCs w:val="24"/>
        </w:rPr>
        <w:t>4.1 Økonomi for nybegynnere</w:t>
      </w:r>
      <w:bookmarkEnd w:id="27"/>
      <w:r w:rsidRPr="00BF7966">
        <w:rPr>
          <w:rFonts w:cstheme="majorHAnsi"/>
          <w:sz w:val="24"/>
          <w:szCs w:val="24"/>
        </w:rPr>
        <w:t xml:space="preserve"> </w:t>
      </w:r>
    </w:p>
    <w:p w14:paraId="16FBBE54" w14:textId="77777777" w:rsidR="005F522E" w:rsidRPr="00BF7966" w:rsidRDefault="009D2E49" w:rsidP="003B53CF">
      <w:pPr>
        <w:pStyle w:val="Overskrift3"/>
        <w:spacing w:line="360" w:lineRule="auto"/>
        <w:jc w:val="both"/>
        <w:rPr>
          <w:rFonts w:cstheme="majorHAnsi"/>
        </w:rPr>
      </w:pPr>
      <w:bookmarkStart w:id="29" w:name="_Toc41977198"/>
      <w:r w:rsidRPr="00BF7966">
        <w:rPr>
          <w:rFonts w:cstheme="majorHAnsi"/>
        </w:rPr>
        <w:t>Hva er et budsjett?</w:t>
      </w:r>
      <w:bookmarkEnd w:id="29"/>
      <w:r w:rsidRPr="00BF7966">
        <w:rPr>
          <w:rFonts w:cstheme="majorHAnsi"/>
        </w:rPr>
        <w:t xml:space="preserve"> </w:t>
      </w:r>
    </w:p>
    <w:p w14:paraId="52C15BAE" w14:textId="42F16D9D" w:rsidR="009D2E49" w:rsidRPr="00BF7966" w:rsidRDefault="009D2E49"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 xml:space="preserve">Budsjett er oversikt over </w:t>
      </w:r>
      <w:r w:rsidR="00D913DE">
        <w:rPr>
          <w:rFonts w:asciiTheme="majorHAnsi" w:hAnsiTheme="majorHAnsi" w:cstheme="majorHAnsi"/>
          <w:sz w:val="24"/>
          <w:szCs w:val="24"/>
        </w:rPr>
        <w:t xml:space="preserve">inntekter og utgifter. Altså hvor mye penger får vi inn og fra hvem, og hvor mye penger planlegger vi å bruke og på hva. </w:t>
      </w:r>
      <w:r w:rsidRPr="00BF7966">
        <w:rPr>
          <w:rFonts w:asciiTheme="majorHAnsi" w:hAnsiTheme="majorHAnsi" w:cstheme="majorHAnsi"/>
          <w:sz w:val="24"/>
          <w:szCs w:val="24"/>
        </w:rPr>
        <w:t>I en reg</w:t>
      </w:r>
      <w:r w:rsidR="00D913DE">
        <w:rPr>
          <w:rFonts w:asciiTheme="majorHAnsi" w:hAnsiTheme="majorHAnsi" w:cstheme="majorHAnsi"/>
          <w:sz w:val="24"/>
          <w:szCs w:val="24"/>
        </w:rPr>
        <w:t>ion er det to typer budsjetter;</w:t>
      </w:r>
    </w:p>
    <w:p w14:paraId="5EE700C5" w14:textId="77777777" w:rsidR="009D2E49" w:rsidRPr="00BF7966" w:rsidRDefault="009D2E49" w:rsidP="003B53CF">
      <w:pPr>
        <w:spacing w:line="360" w:lineRule="auto"/>
        <w:jc w:val="both"/>
        <w:rPr>
          <w:rFonts w:asciiTheme="majorHAnsi" w:hAnsiTheme="majorHAnsi" w:cstheme="majorHAnsi"/>
          <w:sz w:val="24"/>
          <w:szCs w:val="24"/>
        </w:rPr>
      </w:pPr>
      <w:proofErr w:type="spellStart"/>
      <w:r w:rsidRPr="00D913DE">
        <w:rPr>
          <w:rFonts w:asciiTheme="majorHAnsi" w:hAnsiTheme="majorHAnsi" w:cstheme="majorHAnsi"/>
          <w:i/>
          <w:iCs/>
          <w:sz w:val="24"/>
          <w:szCs w:val="24"/>
        </w:rPr>
        <w:t>Hovedbudsjettet</w:t>
      </w:r>
      <w:proofErr w:type="spellEnd"/>
      <w:r w:rsidRPr="00BF7966">
        <w:rPr>
          <w:rFonts w:asciiTheme="majorHAnsi" w:hAnsiTheme="majorHAnsi" w:cstheme="majorHAnsi"/>
          <w:i/>
          <w:iCs/>
          <w:sz w:val="24"/>
          <w:szCs w:val="24"/>
        </w:rPr>
        <w:t xml:space="preserve"> </w:t>
      </w:r>
      <w:r w:rsidRPr="00BF7966">
        <w:rPr>
          <w:rFonts w:asciiTheme="majorHAnsi" w:hAnsiTheme="majorHAnsi" w:cstheme="majorHAnsi"/>
          <w:sz w:val="24"/>
          <w:szCs w:val="24"/>
        </w:rPr>
        <w:t xml:space="preserve">gir en oversikt over alle inntekter og utgifter regionen har i løpet av året. </w:t>
      </w:r>
    </w:p>
    <w:p w14:paraId="5F15683F" w14:textId="77777777" w:rsidR="009D2E49" w:rsidRPr="00BF7966" w:rsidRDefault="009D2E49"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 xml:space="preserve">Først listes inntekter opp under hverandre, så listes alle utgifter. Til slutt regnes ut forskjellen mellom dem, altså resultat – hvor mye året vil koste. </w:t>
      </w:r>
      <w:r w:rsidRPr="009A5325">
        <w:rPr>
          <w:rFonts w:asciiTheme="majorHAnsi" w:hAnsiTheme="majorHAnsi" w:cstheme="majorHAnsi"/>
          <w:sz w:val="24"/>
          <w:szCs w:val="24"/>
        </w:rPr>
        <w:t xml:space="preserve">PS: inntekter føres med minus foran. Dette er fordi budsjett (og regnskap) gir en oversikt over hvor mye ting vil koste: hvor mye penger vi skal bruke. Det betyr at hvis vi går i overskudd, altså får inn mer penger enn blir brukt, så står det minus før resultatet. Det gjelder både budsjett og regnskap. Ved overskudd i budsjettet planlegger vi å bruke minus </w:t>
      </w:r>
      <w:proofErr w:type="spellStart"/>
      <w:r w:rsidRPr="009A5325">
        <w:rPr>
          <w:rFonts w:asciiTheme="majorHAnsi" w:hAnsiTheme="majorHAnsi" w:cstheme="majorHAnsi"/>
          <w:sz w:val="24"/>
          <w:szCs w:val="24"/>
        </w:rPr>
        <w:t>X</w:t>
      </w:r>
      <w:proofErr w:type="spellEnd"/>
      <w:r w:rsidRPr="009A5325">
        <w:rPr>
          <w:rFonts w:asciiTheme="majorHAnsi" w:hAnsiTheme="majorHAnsi" w:cstheme="majorHAnsi"/>
          <w:sz w:val="24"/>
          <w:szCs w:val="24"/>
        </w:rPr>
        <w:t xml:space="preserve"> kroner.</w:t>
      </w:r>
      <w:r w:rsidRPr="00BF7966">
        <w:rPr>
          <w:rFonts w:asciiTheme="majorHAnsi" w:hAnsiTheme="majorHAnsi" w:cstheme="majorHAnsi"/>
          <w:sz w:val="24"/>
          <w:szCs w:val="24"/>
        </w:rPr>
        <w:t xml:space="preserve"> </w:t>
      </w:r>
    </w:p>
    <w:p w14:paraId="534D1B31" w14:textId="77777777" w:rsidR="009D2E49" w:rsidRPr="00BF7966" w:rsidRDefault="009D2E49" w:rsidP="003B53CF">
      <w:pPr>
        <w:spacing w:line="360" w:lineRule="auto"/>
        <w:jc w:val="both"/>
        <w:rPr>
          <w:rFonts w:asciiTheme="majorHAnsi" w:hAnsiTheme="majorHAnsi" w:cstheme="majorHAnsi"/>
          <w:sz w:val="24"/>
          <w:szCs w:val="24"/>
        </w:rPr>
      </w:pPr>
    </w:p>
    <w:p w14:paraId="50190CA1" w14:textId="6985CE73" w:rsidR="009D2E49" w:rsidRPr="00BF7966" w:rsidRDefault="009D2E49" w:rsidP="003B53CF">
      <w:pPr>
        <w:spacing w:after="160" w:line="360" w:lineRule="auto"/>
        <w:contextualSpacing/>
        <w:jc w:val="both"/>
        <w:rPr>
          <w:rFonts w:asciiTheme="majorHAnsi" w:hAnsiTheme="majorHAnsi" w:cstheme="majorHAnsi"/>
          <w:sz w:val="24"/>
          <w:szCs w:val="24"/>
        </w:rPr>
      </w:pPr>
      <w:r w:rsidRPr="00BF7966">
        <w:rPr>
          <w:rFonts w:asciiTheme="majorHAnsi" w:hAnsiTheme="majorHAnsi" w:cstheme="majorHAnsi"/>
          <w:i/>
          <w:iCs/>
          <w:sz w:val="24"/>
          <w:szCs w:val="24"/>
        </w:rPr>
        <w:t xml:space="preserve">Prosjektbudsjett </w:t>
      </w:r>
      <w:r w:rsidRPr="00BF7966">
        <w:rPr>
          <w:rFonts w:asciiTheme="majorHAnsi" w:hAnsiTheme="majorHAnsi" w:cstheme="majorHAnsi"/>
          <w:sz w:val="24"/>
          <w:szCs w:val="24"/>
        </w:rPr>
        <w:t>er et mer detaljert budsjett som</w:t>
      </w:r>
      <w:r w:rsidR="009A5325">
        <w:rPr>
          <w:rFonts w:asciiTheme="majorHAnsi" w:hAnsiTheme="majorHAnsi" w:cstheme="majorHAnsi"/>
          <w:sz w:val="24"/>
          <w:szCs w:val="24"/>
        </w:rPr>
        <w:t xml:space="preserve"> skal</w:t>
      </w:r>
      <w:r w:rsidRPr="00BF7966">
        <w:rPr>
          <w:rFonts w:asciiTheme="majorHAnsi" w:hAnsiTheme="majorHAnsi" w:cstheme="majorHAnsi"/>
          <w:sz w:val="24"/>
          <w:szCs w:val="24"/>
        </w:rPr>
        <w:t xml:space="preserve"> føres for hvert prosjekt regionen gjennomfører. </w:t>
      </w:r>
      <w:r w:rsidR="002E7600" w:rsidRPr="00BF7966">
        <w:rPr>
          <w:rFonts w:asciiTheme="majorHAnsi" w:eastAsia="Times New Roman" w:hAnsiTheme="majorHAnsi" w:cstheme="majorHAnsi"/>
          <w:color w:val="000000"/>
          <w:sz w:val="24"/>
          <w:szCs w:val="24"/>
          <w:lang w:eastAsia="nb-NO"/>
        </w:rPr>
        <w:t xml:space="preserve">Lag to </w:t>
      </w:r>
      <w:r w:rsidR="009A5325">
        <w:rPr>
          <w:rFonts w:asciiTheme="majorHAnsi" w:eastAsia="Times New Roman" w:hAnsiTheme="majorHAnsi" w:cstheme="majorHAnsi"/>
          <w:color w:val="000000"/>
          <w:sz w:val="24"/>
          <w:szCs w:val="24"/>
          <w:lang w:eastAsia="nb-NO"/>
        </w:rPr>
        <w:t>kolonner: inntekt og utgifter. Man skal kun føre i</w:t>
      </w:r>
      <w:r w:rsidR="002E7600" w:rsidRPr="00BF7966">
        <w:rPr>
          <w:rFonts w:asciiTheme="majorHAnsi" w:eastAsia="Times New Roman" w:hAnsiTheme="majorHAnsi" w:cstheme="majorHAnsi"/>
          <w:color w:val="000000"/>
          <w:sz w:val="24"/>
          <w:szCs w:val="24"/>
          <w:lang w:eastAsia="nb-NO"/>
        </w:rPr>
        <w:t xml:space="preserve">nntektene </w:t>
      </w:r>
      <w:r w:rsidR="008E50EE" w:rsidRPr="00BF7966">
        <w:rPr>
          <w:rFonts w:asciiTheme="majorHAnsi" w:eastAsia="Times New Roman" w:hAnsiTheme="majorHAnsi" w:cstheme="majorHAnsi"/>
          <w:color w:val="000000"/>
          <w:sz w:val="24"/>
          <w:szCs w:val="24"/>
          <w:lang w:eastAsia="nb-NO"/>
        </w:rPr>
        <w:t xml:space="preserve">(egenandeler og støtte) </w:t>
      </w:r>
      <w:r w:rsidR="009A5325">
        <w:rPr>
          <w:rFonts w:asciiTheme="majorHAnsi" w:eastAsia="Times New Roman" w:hAnsiTheme="majorHAnsi" w:cstheme="majorHAnsi"/>
          <w:color w:val="000000"/>
          <w:sz w:val="24"/>
          <w:szCs w:val="24"/>
          <w:lang w:eastAsia="nb-NO"/>
        </w:rPr>
        <w:t xml:space="preserve">man sikre på, </w:t>
      </w:r>
      <w:r w:rsidR="002E7600" w:rsidRPr="00BF7966">
        <w:rPr>
          <w:rFonts w:asciiTheme="majorHAnsi" w:eastAsia="Times New Roman" w:hAnsiTheme="majorHAnsi" w:cstheme="majorHAnsi"/>
          <w:color w:val="000000"/>
          <w:sz w:val="24"/>
          <w:szCs w:val="24"/>
          <w:lang w:eastAsia="nb-NO"/>
        </w:rPr>
        <w:t xml:space="preserve">mens utgiftene </w:t>
      </w:r>
      <w:r w:rsidR="009A5325">
        <w:rPr>
          <w:rFonts w:asciiTheme="majorHAnsi" w:eastAsia="Times New Roman" w:hAnsiTheme="majorHAnsi" w:cstheme="majorHAnsi"/>
          <w:color w:val="000000"/>
          <w:sz w:val="24"/>
          <w:szCs w:val="24"/>
          <w:lang w:eastAsia="nb-NO"/>
        </w:rPr>
        <w:t xml:space="preserve">blir sirka summer da man ikke helt vet. Det er smart å heller skrive litt for mye enn litt for lite på hva man </w:t>
      </w:r>
      <w:r w:rsidR="009A5325" w:rsidRPr="009A5325">
        <w:rPr>
          <w:rFonts w:asciiTheme="majorHAnsi" w:eastAsia="Times New Roman" w:hAnsiTheme="majorHAnsi" w:cstheme="majorHAnsi"/>
          <w:i/>
          <w:color w:val="000000"/>
          <w:sz w:val="24"/>
          <w:szCs w:val="24"/>
          <w:lang w:eastAsia="nb-NO"/>
        </w:rPr>
        <w:t>tror</w:t>
      </w:r>
      <w:r w:rsidR="009A5325">
        <w:rPr>
          <w:rFonts w:asciiTheme="majorHAnsi" w:eastAsia="Times New Roman" w:hAnsiTheme="majorHAnsi" w:cstheme="majorHAnsi"/>
          <w:color w:val="000000"/>
          <w:sz w:val="24"/>
          <w:szCs w:val="24"/>
          <w:lang w:eastAsia="nb-NO"/>
        </w:rPr>
        <w:t xml:space="preserve"> ting vil koste slik at man ikke går i minus. </w:t>
      </w:r>
      <w:r w:rsidR="002E7600" w:rsidRPr="00BF7966">
        <w:rPr>
          <w:rFonts w:asciiTheme="majorHAnsi" w:eastAsia="Times New Roman" w:hAnsiTheme="majorHAnsi" w:cstheme="majorHAnsi"/>
          <w:color w:val="000000"/>
          <w:sz w:val="24"/>
          <w:szCs w:val="24"/>
          <w:lang w:eastAsia="nb-NO"/>
        </w:rPr>
        <w:t>Budsjett og planlegging av arrangement går hånd i hånd</w:t>
      </w:r>
      <w:r w:rsidR="008E50EE" w:rsidRPr="00BF7966">
        <w:rPr>
          <w:rFonts w:asciiTheme="majorHAnsi" w:eastAsia="Times New Roman" w:hAnsiTheme="majorHAnsi" w:cstheme="majorHAnsi"/>
          <w:color w:val="000000"/>
          <w:sz w:val="24"/>
          <w:szCs w:val="24"/>
          <w:lang w:eastAsia="nb-NO"/>
        </w:rPr>
        <w:t>, og husk at u</w:t>
      </w:r>
      <w:r w:rsidR="002E7600" w:rsidRPr="00BF7966">
        <w:rPr>
          <w:rFonts w:asciiTheme="majorHAnsi" w:eastAsia="Times New Roman" w:hAnsiTheme="majorHAnsi" w:cstheme="majorHAnsi"/>
          <w:color w:val="000000"/>
          <w:sz w:val="24"/>
          <w:szCs w:val="24"/>
          <w:lang w:eastAsia="nb-NO"/>
        </w:rPr>
        <w:t>tgiftene må alltid være innfor rammene av hva det er søkt midler til. Kvitteringene må tas vare på, og føres inn under utgifter. Summerer man utgifter og inntekter får man enten et overskudd eller underskudd</w:t>
      </w:r>
      <w:r w:rsidR="008E50EE" w:rsidRPr="00BF7966">
        <w:rPr>
          <w:rFonts w:asciiTheme="majorHAnsi" w:eastAsia="Times New Roman" w:hAnsiTheme="majorHAnsi" w:cstheme="majorHAnsi"/>
          <w:color w:val="000000"/>
          <w:sz w:val="24"/>
          <w:szCs w:val="24"/>
          <w:lang w:eastAsia="nb-NO"/>
        </w:rPr>
        <w:t xml:space="preserve"> som</w:t>
      </w:r>
      <w:r w:rsidR="002E7600" w:rsidRPr="00BF7966">
        <w:rPr>
          <w:rFonts w:asciiTheme="majorHAnsi" w:eastAsia="Times New Roman" w:hAnsiTheme="majorHAnsi" w:cstheme="majorHAnsi"/>
          <w:color w:val="000000"/>
          <w:sz w:val="24"/>
          <w:szCs w:val="24"/>
          <w:lang w:eastAsia="nb-NO"/>
        </w:rPr>
        <w:t xml:space="preserve"> resultat.  </w:t>
      </w:r>
      <w:r w:rsidRPr="00BF7966">
        <w:rPr>
          <w:rFonts w:asciiTheme="majorHAnsi" w:hAnsiTheme="majorHAnsi" w:cstheme="majorHAnsi"/>
          <w:sz w:val="24"/>
          <w:szCs w:val="24"/>
        </w:rPr>
        <w:t xml:space="preserve">Alle prosjektene/arrangementene står under hverandre i budsjettet. </w:t>
      </w:r>
    </w:p>
    <w:p w14:paraId="6C06508E" w14:textId="77777777" w:rsidR="009D2E49" w:rsidRPr="00BF7966" w:rsidRDefault="009D2E49" w:rsidP="003B53CF">
      <w:pPr>
        <w:spacing w:line="360" w:lineRule="auto"/>
        <w:jc w:val="both"/>
        <w:rPr>
          <w:rFonts w:asciiTheme="majorHAnsi" w:hAnsiTheme="majorHAnsi" w:cstheme="majorHAnsi"/>
        </w:rPr>
      </w:pPr>
    </w:p>
    <w:p w14:paraId="494D5025" w14:textId="77777777" w:rsidR="00F036DA" w:rsidRPr="00BF7966" w:rsidRDefault="003A6A59" w:rsidP="003B53CF">
      <w:pPr>
        <w:pStyle w:val="Overskrift2"/>
        <w:spacing w:line="360" w:lineRule="auto"/>
        <w:jc w:val="both"/>
        <w:rPr>
          <w:rFonts w:cstheme="majorHAnsi"/>
          <w:sz w:val="24"/>
          <w:szCs w:val="24"/>
        </w:rPr>
      </w:pPr>
      <w:bookmarkStart w:id="30" w:name="_Toc41977199"/>
      <w:r w:rsidRPr="00BF7966">
        <w:rPr>
          <w:rFonts w:cstheme="majorHAnsi"/>
          <w:sz w:val="24"/>
          <w:szCs w:val="24"/>
        </w:rPr>
        <w:t xml:space="preserve">4.2 </w:t>
      </w:r>
      <w:r w:rsidR="00F036DA" w:rsidRPr="00BF7966">
        <w:rPr>
          <w:rFonts w:cstheme="majorHAnsi"/>
          <w:sz w:val="24"/>
          <w:szCs w:val="24"/>
        </w:rPr>
        <w:t>Økonomi</w:t>
      </w:r>
      <w:bookmarkEnd w:id="28"/>
      <w:r w:rsidR="00391142" w:rsidRPr="00BF7966">
        <w:rPr>
          <w:rFonts w:cstheme="majorHAnsi"/>
          <w:sz w:val="24"/>
          <w:szCs w:val="24"/>
        </w:rPr>
        <w:t xml:space="preserve"> for økonomiansvarlige</w:t>
      </w:r>
      <w:bookmarkEnd w:id="30"/>
    </w:p>
    <w:p w14:paraId="38D65B6D" w14:textId="303DC5A1" w:rsidR="007E1028" w:rsidRDefault="008E50EE"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Økonomiansvarlig bestemmes på årsmøtet for regionen</w:t>
      </w:r>
      <w:r w:rsidR="00F036DA" w:rsidRPr="00BF7966">
        <w:rPr>
          <w:rFonts w:asciiTheme="majorHAnsi" w:hAnsiTheme="majorHAnsi" w:cstheme="majorHAnsi"/>
          <w:sz w:val="24"/>
          <w:szCs w:val="24"/>
        </w:rPr>
        <w:t xml:space="preserve">. </w:t>
      </w:r>
      <w:r w:rsidRPr="00BF7966">
        <w:rPr>
          <w:rFonts w:asciiTheme="majorHAnsi" w:hAnsiTheme="majorHAnsi" w:cstheme="majorHAnsi"/>
          <w:sz w:val="24"/>
          <w:szCs w:val="24"/>
        </w:rPr>
        <w:t>Det er en veldig vikti</w:t>
      </w:r>
      <w:r w:rsidR="00FA7C65">
        <w:rPr>
          <w:rFonts w:asciiTheme="majorHAnsi" w:hAnsiTheme="majorHAnsi" w:cstheme="majorHAnsi"/>
          <w:sz w:val="24"/>
          <w:szCs w:val="24"/>
        </w:rPr>
        <w:t>g oppgave å ha ansvar for regionens økonomi</w:t>
      </w:r>
      <w:r w:rsidRPr="00BF7966">
        <w:rPr>
          <w:rFonts w:asciiTheme="majorHAnsi" w:hAnsiTheme="majorHAnsi" w:cstheme="majorHAnsi"/>
          <w:sz w:val="24"/>
          <w:szCs w:val="24"/>
        </w:rPr>
        <w:t>. Økonomiansvarlig vil også ha tett kommunikasjon med kontoret, siden det</w:t>
      </w:r>
      <w:r w:rsidR="00F036DA" w:rsidRPr="00BF7966">
        <w:rPr>
          <w:rFonts w:asciiTheme="majorHAnsi" w:hAnsiTheme="majorHAnsi" w:cstheme="majorHAnsi"/>
          <w:sz w:val="24"/>
          <w:szCs w:val="24"/>
        </w:rPr>
        <w:t xml:space="preserve"> skal sendes inn bilag for alt som </w:t>
      </w:r>
      <w:r w:rsidR="00FA7C65">
        <w:rPr>
          <w:rFonts w:asciiTheme="majorHAnsi" w:hAnsiTheme="majorHAnsi" w:cstheme="majorHAnsi"/>
          <w:sz w:val="24"/>
          <w:szCs w:val="24"/>
        </w:rPr>
        <w:t>kommer</w:t>
      </w:r>
      <w:r w:rsidR="00F036DA" w:rsidRPr="00BF7966">
        <w:rPr>
          <w:rFonts w:asciiTheme="majorHAnsi" w:hAnsiTheme="majorHAnsi" w:cstheme="majorHAnsi"/>
          <w:sz w:val="24"/>
          <w:szCs w:val="24"/>
        </w:rPr>
        <w:t xml:space="preserve"> inn og ut av kontoen</w:t>
      </w:r>
      <w:r w:rsidR="009A5325">
        <w:rPr>
          <w:rFonts w:asciiTheme="majorHAnsi" w:hAnsiTheme="majorHAnsi" w:cstheme="majorHAnsi"/>
          <w:sz w:val="24"/>
          <w:szCs w:val="24"/>
        </w:rPr>
        <w:t xml:space="preserve"> hver måne</w:t>
      </w:r>
      <w:r w:rsidR="00112D28">
        <w:rPr>
          <w:rFonts w:asciiTheme="majorHAnsi" w:hAnsiTheme="majorHAnsi" w:cstheme="majorHAnsi"/>
          <w:sz w:val="24"/>
          <w:szCs w:val="24"/>
        </w:rPr>
        <w:t xml:space="preserve">d til kontoret. Vi vil </w:t>
      </w:r>
      <w:r w:rsidR="009A5325">
        <w:rPr>
          <w:rFonts w:asciiTheme="majorHAnsi" w:hAnsiTheme="majorHAnsi" w:cstheme="majorHAnsi"/>
          <w:sz w:val="24"/>
          <w:szCs w:val="24"/>
        </w:rPr>
        <w:t>anbefale å sende det man får på e-post med en gang, slik at man ikke glemmer det.</w:t>
      </w:r>
      <w:r w:rsidR="00112D28">
        <w:rPr>
          <w:rFonts w:asciiTheme="majorHAnsi" w:hAnsiTheme="majorHAnsi" w:cstheme="majorHAnsi"/>
          <w:sz w:val="24"/>
          <w:szCs w:val="24"/>
        </w:rPr>
        <w:t xml:space="preserve"> Man kan sende til </w:t>
      </w:r>
      <w:hyperlink r:id="rId12" w:history="1">
        <w:r w:rsidR="00112D28" w:rsidRPr="00E75841">
          <w:rPr>
            <w:rStyle w:val="Hyperkobling"/>
            <w:rFonts w:asciiTheme="majorHAnsi" w:hAnsiTheme="majorHAnsi" w:cstheme="majorHAnsi"/>
            <w:sz w:val="24"/>
            <w:szCs w:val="24"/>
          </w:rPr>
          <w:t>kontoret@nbfu.no</w:t>
        </w:r>
      </w:hyperlink>
      <w:r w:rsidR="00112D28">
        <w:rPr>
          <w:rFonts w:asciiTheme="majorHAnsi" w:hAnsiTheme="majorHAnsi" w:cstheme="majorHAnsi"/>
          <w:sz w:val="24"/>
          <w:szCs w:val="24"/>
        </w:rPr>
        <w:t xml:space="preserve"> eller </w:t>
      </w:r>
      <w:hyperlink r:id="rId13" w:history="1">
        <w:r w:rsidR="00112D28" w:rsidRPr="00E75841">
          <w:rPr>
            <w:rStyle w:val="Hyperkobling"/>
            <w:rFonts w:asciiTheme="majorHAnsi" w:hAnsiTheme="majorHAnsi" w:cstheme="majorHAnsi"/>
            <w:sz w:val="24"/>
            <w:szCs w:val="24"/>
          </w:rPr>
          <w:t>refusjon@nbfu.no</w:t>
        </w:r>
      </w:hyperlink>
      <w:r w:rsidR="00112D28">
        <w:rPr>
          <w:rFonts w:asciiTheme="majorHAnsi" w:hAnsiTheme="majorHAnsi" w:cstheme="majorHAnsi"/>
          <w:sz w:val="24"/>
          <w:szCs w:val="24"/>
        </w:rPr>
        <w:t xml:space="preserve">. </w:t>
      </w:r>
      <w:r w:rsidR="009A5325">
        <w:rPr>
          <w:rFonts w:asciiTheme="majorHAnsi" w:hAnsiTheme="majorHAnsi" w:cstheme="majorHAnsi"/>
          <w:sz w:val="24"/>
          <w:szCs w:val="24"/>
        </w:rPr>
        <w:t>Fysiske kvitteringer kan man for eksempel samle i en konvolutt eller mappe for regionen, og sende inn hver måned. Her kan man både</w:t>
      </w:r>
      <w:r w:rsidR="00112D28">
        <w:rPr>
          <w:rFonts w:asciiTheme="majorHAnsi" w:hAnsiTheme="majorHAnsi" w:cstheme="majorHAnsi"/>
          <w:sz w:val="24"/>
          <w:szCs w:val="24"/>
        </w:rPr>
        <w:t xml:space="preserve"> </w:t>
      </w:r>
      <w:proofErr w:type="spellStart"/>
      <w:r w:rsidR="00112D28">
        <w:rPr>
          <w:rFonts w:asciiTheme="majorHAnsi" w:hAnsiTheme="majorHAnsi" w:cstheme="majorHAnsi"/>
          <w:sz w:val="24"/>
          <w:szCs w:val="24"/>
        </w:rPr>
        <w:t>scanne</w:t>
      </w:r>
      <w:proofErr w:type="spellEnd"/>
      <w:r w:rsidR="00112D28">
        <w:rPr>
          <w:rFonts w:asciiTheme="majorHAnsi" w:hAnsiTheme="majorHAnsi" w:cstheme="majorHAnsi"/>
          <w:sz w:val="24"/>
          <w:szCs w:val="24"/>
        </w:rPr>
        <w:t xml:space="preserve"> eller ta bilde av kvitteringene, eller sende de i posten til Norges Blindeforbunds Ungdom v/ Irene Elise Hamborg, Sporveisgata 10, 0354 Oslo.</w:t>
      </w:r>
    </w:p>
    <w:p w14:paraId="36087F52" w14:textId="6828031F" w:rsidR="00F036DA" w:rsidRPr="00BF7966" w:rsidRDefault="00F036DA"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lastRenderedPageBreak/>
        <w:t xml:space="preserve">Kontoret konterer da bilagene og sender de videre til regnskapsfører som lager kvartalsrapporter. </w:t>
      </w:r>
      <w:r w:rsidR="00F17B99" w:rsidRPr="00BF7966">
        <w:rPr>
          <w:rFonts w:asciiTheme="majorHAnsi" w:hAnsiTheme="majorHAnsi" w:cstheme="majorHAnsi"/>
          <w:sz w:val="24"/>
          <w:szCs w:val="24"/>
        </w:rPr>
        <w:t xml:space="preserve">Får man ikke inn kvitteringer for det som er kjøpt, må det betales fra egen lomme. </w:t>
      </w:r>
      <w:r w:rsidRPr="00BF7966">
        <w:rPr>
          <w:rFonts w:asciiTheme="majorHAnsi" w:hAnsiTheme="majorHAnsi" w:cstheme="majorHAnsi"/>
          <w:sz w:val="24"/>
          <w:szCs w:val="24"/>
        </w:rPr>
        <w:t>Det skal ligge ved følgende:</w:t>
      </w:r>
      <w:r w:rsidR="002E7600" w:rsidRPr="00BF7966">
        <w:rPr>
          <w:rFonts w:asciiTheme="majorHAnsi" w:hAnsiTheme="majorHAnsi" w:cstheme="majorHAnsi"/>
          <w:sz w:val="24"/>
          <w:szCs w:val="24"/>
        </w:rPr>
        <w:t xml:space="preserve"> </w:t>
      </w:r>
      <w:r w:rsidRPr="00BF7966">
        <w:rPr>
          <w:rFonts w:asciiTheme="majorHAnsi" w:hAnsiTheme="majorHAnsi" w:cstheme="majorHAnsi"/>
          <w:sz w:val="24"/>
          <w:szCs w:val="24"/>
        </w:rPr>
        <w:t>Kvittering</w:t>
      </w:r>
      <w:r w:rsidR="008E50EE" w:rsidRPr="00BF7966">
        <w:rPr>
          <w:rFonts w:asciiTheme="majorHAnsi" w:hAnsiTheme="majorHAnsi" w:cstheme="majorHAnsi"/>
          <w:sz w:val="24"/>
          <w:szCs w:val="24"/>
        </w:rPr>
        <w:t>/faktura</w:t>
      </w:r>
      <w:r w:rsidRPr="00BF7966">
        <w:rPr>
          <w:rFonts w:asciiTheme="majorHAnsi" w:hAnsiTheme="majorHAnsi" w:cstheme="majorHAnsi"/>
          <w:sz w:val="24"/>
          <w:szCs w:val="24"/>
        </w:rPr>
        <w:t xml:space="preserve"> </w:t>
      </w:r>
      <w:r w:rsidR="008E50EE" w:rsidRPr="00BF7966">
        <w:rPr>
          <w:rFonts w:asciiTheme="majorHAnsi" w:hAnsiTheme="majorHAnsi" w:cstheme="majorHAnsi"/>
          <w:sz w:val="24"/>
          <w:szCs w:val="24"/>
        </w:rPr>
        <w:t xml:space="preserve">av utgiften, i </w:t>
      </w:r>
      <w:r w:rsidR="002E7600" w:rsidRPr="00BF7966">
        <w:rPr>
          <w:rFonts w:asciiTheme="majorHAnsi" w:hAnsiTheme="majorHAnsi" w:cstheme="majorHAnsi"/>
          <w:sz w:val="24"/>
          <w:szCs w:val="24"/>
        </w:rPr>
        <w:t>forbindelse med</w:t>
      </w:r>
      <w:r w:rsidR="002E7600" w:rsidRPr="00BF7966">
        <w:rPr>
          <w:rFonts w:asciiTheme="majorHAnsi" w:hAnsiTheme="majorHAnsi" w:cstheme="majorHAnsi"/>
          <w:i/>
          <w:iCs/>
          <w:sz w:val="24"/>
          <w:szCs w:val="24"/>
        </w:rPr>
        <w:t xml:space="preserve"> hva</w:t>
      </w:r>
      <w:r w:rsidR="002E7600" w:rsidRPr="00BF7966">
        <w:rPr>
          <w:rFonts w:asciiTheme="majorHAnsi" w:hAnsiTheme="majorHAnsi" w:cstheme="majorHAnsi"/>
          <w:sz w:val="24"/>
          <w:szCs w:val="24"/>
        </w:rPr>
        <w:t xml:space="preserve"> var</w:t>
      </w:r>
      <w:r w:rsidR="008E50EE" w:rsidRPr="00BF7966">
        <w:rPr>
          <w:rFonts w:asciiTheme="majorHAnsi" w:hAnsiTheme="majorHAnsi" w:cstheme="majorHAnsi"/>
          <w:sz w:val="24"/>
          <w:szCs w:val="24"/>
        </w:rPr>
        <w:t xml:space="preserve"> (spesifisering av hva utgiften gjelder)</w:t>
      </w:r>
      <w:r w:rsidR="002E7600" w:rsidRPr="00BF7966">
        <w:rPr>
          <w:rFonts w:asciiTheme="majorHAnsi" w:hAnsiTheme="majorHAnsi" w:cstheme="majorHAnsi"/>
          <w:sz w:val="24"/>
          <w:szCs w:val="24"/>
        </w:rPr>
        <w:t xml:space="preserve">, </w:t>
      </w:r>
      <w:r w:rsidR="002E7600" w:rsidRPr="00BF7966">
        <w:rPr>
          <w:rFonts w:asciiTheme="majorHAnsi" w:hAnsiTheme="majorHAnsi" w:cstheme="majorHAnsi"/>
          <w:i/>
          <w:iCs/>
          <w:sz w:val="24"/>
          <w:szCs w:val="24"/>
        </w:rPr>
        <w:t>h</w:t>
      </w:r>
      <w:r w:rsidRPr="00BF7966">
        <w:rPr>
          <w:rFonts w:asciiTheme="majorHAnsi" w:hAnsiTheme="majorHAnsi" w:cstheme="majorHAnsi"/>
          <w:i/>
          <w:iCs/>
          <w:sz w:val="24"/>
          <w:szCs w:val="24"/>
        </w:rPr>
        <w:t>vem</w:t>
      </w:r>
      <w:r w:rsidRPr="00BF7966">
        <w:rPr>
          <w:rFonts w:asciiTheme="majorHAnsi" w:hAnsiTheme="majorHAnsi" w:cstheme="majorHAnsi"/>
          <w:sz w:val="24"/>
          <w:szCs w:val="24"/>
        </w:rPr>
        <w:t xml:space="preserve"> var med på arrangementet</w:t>
      </w:r>
      <w:r w:rsidR="002E7600" w:rsidRPr="00BF7966">
        <w:rPr>
          <w:rFonts w:asciiTheme="majorHAnsi" w:hAnsiTheme="majorHAnsi" w:cstheme="majorHAnsi"/>
          <w:sz w:val="24"/>
          <w:szCs w:val="24"/>
        </w:rPr>
        <w:t xml:space="preserve"> og til sist</w:t>
      </w:r>
      <w:r w:rsidR="002E7600" w:rsidRPr="00BF7966">
        <w:rPr>
          <w:rFonts w:asciiTheme="majorHAnsi" w:hAnsiTheme="majorHAnsi" w:cstheme="majorHAnsi"/>
          <w:i/>
          <w:iCs/>
          <w:sz w:val="24"/>
          <w:szCs w:val="24"/>
        </w:rPr>
        <w:t xml:space="preserve"> n</w:t>
      </w:r>
      <w:r w:rsidRPr="00BF7966">
        <w:rPr>
          <w:rFonts w:asciiTheme="majorHAnsi" w:hAnsiTheme="majorHAnsi" w:cstheme="majorHAnsi"/>
          <w:i/>
          <w:iCs/>
          <w:sz w:val="24"/>
          <w:szCs w:val="24"/>
        </w:rPr>
        <w:t>år</w:t>
      </w:r>
      <w:r w:rsidRPr="00BF7966">
        <w:rPr>
          <w:rFonts w:asciiTheme="majorHAnsi" w:hAnsiTheme="majorHAnsi" w:cstheme="majorHAnsi"/>
          <w:sz w:val="24"/>
          <w:szCs w:val="24"/>
        </w:rPr>
        <w:t xml:space="preserve"> </w:t>
      </w:r>
      <w:r w:rsidR="008E50EE" w:rsidRPr="00BF7966">
        <w:rPr>
          <w:rFonts w:asciiTheme="majorHAnsi" w:hAnsiTheme="majorHAnsi" w:cstheme="majorHAnsi"/>
          <w:sz w:val="24"/>
          <w:szCs w:val="24"/>
        </w:rPr>
        <w:t>utgiften skjedde (dato).</w:t>
      </w:r>
    </w:p>
    <w:p w14:paraId="7F094B7F" w14:textId="77777777" w:rsidR="00C35C5A" w:rsidRDefault="00C35C5A" w:rsidP="003B53CF">
      <w:pPr>
        <w:pStyle w:val="Overskrift3"/>
        <w:spacing w:line="360" w:lineRule="auto"/>
        <w:jc w:val="both"/>
        <w:rPr>
          <w:rFonts w:cstheme="majorHAnsi"/>
        </w:rPr>
      </w:pPr>
      <w:bookmarkStart w:id="31" w:name="_Toc41977200"/>
    </w:p>
    <w:p w14:paraId="22A237C2" w14:textId="77777777" w:rsidR="00F17B99" w:rsidRPr="00BF7966" w:rsidRDefault="00F17B99" w:rsidP="003B53CF">
      <w:pPr>
        <w:pStyle w:val="Overskrift3"/>
        <w:spacing w:line="360" w:lineRule="auto"/>
        <w:jc w:val="both"/>
        <w:rPr>
          <w:rFonts w:cstheme="majorHAnsi"/>
        </w:rPr>
      </w:pPr>
      <w:r w:rsidRPr="00BF7966">
        <w:rPr>
          <w:rFonts w:cstheme="majorHAnsi"/>
        </w:rPr>
        <w:t>Hva er et skyggeregnskap, og hvordan lager man det?</w:t>
      </w:r>
      <w:bookmarkEnd w:id="31"/>
    </w:p>
    <w:p w14:paraId="4441C141" w14:textId="77777777" w:rsidR="007159CB" w:rsidRPr="00BF7966" w:rsidRDefault="00F17B99" w:rsidP="003B53CF">
      <w:pPr>
        <w:spacing w:line="360" w:lineRule="auto"/>
        <w:jc w:val="both"/>
        <w:rPr>
          <w:rFonts w:asciiTheme="majorHAnsi" w:hAnsiTheme="majorHAnsi" w:cstheme="majorHAnsi"/>
        </w:rPr>
      </w:pPr>
      <w:proofErr w:type="spellStart"/>
      <w:r w:rsidRPr="00BF7966">
        <w:rPr>
          <w:rFonts w:asciiTheme="majorHAnsi" w:hAnsiTheme="majorHAnsi" w:cstheme="majorHAnsi"/>
        </w:rPr>
        <w:t>NBfUs</w:t>
      </w:r>
      <w:proofErr w:type="spellEnd"/>
      <w:r w:rsidRPr="00BF7966">
        <w:rPr>
          <w:rFonts w:asciiTheme="majorHAnsi" w:hAnsiTheme="majorHAnsi" w:cstheme="majorHAnsi"/>
        </w:rPr>
        <w:t xml:space="preserve"> regnskapsfører lager regnskap for alle regionene. Dette er sortert etter type utgift</w:t>
      </w:r>
      <w:r w:rsidR="005A6A71" w:rsidRPr="00BF7966">
        <w:rPr>
          <w:rFonts w:asciiTheme="majorHAnsi" w:hAnsiTheme="majorHAnsi" w:cstheme="majorHAnsi"/>
        </w:rPr>
        <w:t>,</w:t>
      </w:r>
      <w:r w:rsidRPr="00BF7966">
        <w:rPr>
          <w:rFonts w:asciiTheme="majorHAnsi" w:hAnsiTheme="majorHAnsi" w:cstheme="majorHAnsi"/>
        </w:rPr>
        <w:t xml:space="preserve"> for eksempel hotellutgifter, honorarer og reise. Det gjør det vanskelig å vite hvor mye vi har brukt på hvert arrangement. </w:t>
      </w:r>
      <w:r w:rsidR="007159CB" w:rsidRPr="00BF7966">
        <w:rPr>
          <w:rFonts w:asciiTheme="majorHAnsi" w:hAnsiTheme="majorHAnsi" w:cstheme="majorHAnsi"/>
        </w:rPr>
        <w:t xml:space="preserve">Derfor må regionene føre skyggeregnskap. </w:t>
      </w:r>
    </w:p>
    <w:p w14:paraId="299FA1CC" w14:textId="1900E872" w:rsidR="007159CB" w:rsidRPr="00C33675" w:rsidRDefault="00F17B99" w:rsidP="003B53CF">
      <w:pPr>
        <w:pStyle w:val="Listeavsnitt"/>
        <w:numPr>
          <w:ilvl w:val="0"/>
          <w:numId w:val="11"/>
        </w:numPr>
        <w:spacing w:line="360" w:lineRule="auto"/>
        <w:jc w:val="both"/>
        <w:rPr>
          <w:rFonts w:asciiTheme="majorHAnsi" w:hAnsiTheme="majorHAnsi" w:cstheme="majorHAnsi"/>
        </w:rPr>
      </w:pPr>
      <w:r w:rsidRPr="00C33675">
        <w:rPr>
          <w:rFonts w:asciiTheme="majorHAnsi" w:hAnsiTheme="majorHAnsi" w:cstheme="majorHAnsi"/>
        </w:rPr>
        <w:t>Lag kopi av budsjett-dokumentet (gjerne n</w:t>
      </w:r>
      <w:r w:rsidR="00112D28" w:rsidRPr="00C33675">
        <w:rPr>
          <w:rFonts w:asciiTheme="majorHAnsi" w:hAnsiTheme="majorHAnsi" w:cstheme="majorHAnsi"/>
        </w:rPr>
        <w:t>ytt ark i samme Excel-dokument)</w:t>
      </w:r>
    </w:p>
    <w:p w14:paraId="6C0ED803" w14:textId="7C99649C" w:rsidR="00F17B99" w:rsidRPr="00C33675" w:rsidRDefault="00F17B99" w:rsidP="003B53CF">
      <w:pPr>
        <w:pStyle w:val="Listeavsnitt"/>
        <w:numPr>
          <w:ilvl w:val="0"/>
          <w:numId w:val="11"/>
        </w:numPr>
        <w:spacing w:line="360" w:lineRule="auto"/>
        <w:jc w:val="both"/>
        <w:rPr>
          <w:rFonts w:asciiTheme="majorHAnsi" w:hAnsiTheme="majorHAnsi" w:cstheme="majorHAnsi"/>
        </w:rPr>
      </w:pPr>
      <w:r w:rsidRPr="00C33675">
        <w:rPr>
          <w:rFonts w:asciiTheme="majorHAnsi" w:hAnsiTheme="majorHAnsi" w:cstheme="majorHAnsi"/>
        </w:rPr>
        <w:t xml:space="preserve">Legg til en kolonne til høyre for budsjettet </w:t>
      </w:r>
    </w:p>
    <w:p w14:paraId="23B5C283" w14:textId="20A664A7" w:rsidR="002924CF" w:rsidRDefault="002924CF" w:rsidP="003B53CF">
      <w:pPr>
        <w:pStyle w:val="Listeavsnitt"/>
        <w:numPr>
          <w:ilvl w:val="0"/>
          <w:numId w:val="11"/>
        </w:numPr>
        <w:spacing w:line="360" w:lineRule="auto"/>
        <w:jc w:val="both"/>
        <w:rPr>
          <w:rFonts w:asciiTheme="majorHAnsi" w:hAnsiTheme="majorHAnsi" w:cstheme="majorHAnsi"/>
        </w:rPr>
      </w:pPr>
      <w:r>
        <w:rPr>
          <w:rFonts w:asciiTheme="majorHAnsi" w:hAnsiTheme="majorHAnsi" w:cstheme="majorHAnsi"/>
        </w:rPr>
        <w:t xml:space="preserve">I </w:t>
      </w:r>
      <w:r w:rsidR="00286C52">
        <w:rPr>
          <w:rFonts w:asciiTheme="majorHAnsi" w:hAnsiTheme="majorHAnsi" w:cstheme="majorHAnsi"/>
        </w:rPr>
        <w:t>kolonnen</w:t>
      </w:r>
      <w:r>
        <w:rPr>
          <w:rFonts w:asciiTheme="majorHAnsi" w:hAnsiTheme="majorHAnsi" w:cstheme="majorHAnsi"/>
        </w:rPr>
        <w:t xml:space="preserve"> til høyre legger du inn de faktiske utgiftene. For å gjøre dette må du gå i nettbanken til regionen. Hvis budsjettet for hotell til sjokoladekurset var 28 000, men </w:t>
      </w:r>
      <w:r w:rsidR="008973BB">
        <w:rPr>
          <w:rFonts w:asciiTheme="majorHAnsi" w:hAnsiTheme="majorHAnsi" w:cstheme="majorHAnsi"/>
        </w:rPr>
        <w:t xml:space="preserve">dere kun brukte 23 532kr så skriver du 23 532kr i </w:t>
      </w:r>
      <w:r w:rsidR="00286C52">
        <w:rPr>
          <w:rFonts w:asciiTheme="majorHAnsi" w:hAnsiTheme="majorHAnsi" w:cstheme="majorHAnsi"/>
        </w:rPr>
        <w:t>kolonnen</w:t>
      </w:r>
      <w:r w:rsidR="008973BB">
        <w:rPr>
          <w:rFonts w:asciiTheme="majorHAnsi" w:hAnsiTheme="majorHAnsi" w:cstheme="majorHAnsi"/>
        </w:rPr>
        <w:t xml:space="preserve"> til høyre. Dette gjør du på hver eneste budsjettpost nedover. </w:t>
      </w:r>
    </w:p>
    <w:p w14:paraId="0B93AACB" w14:textId="3AF29AF6" w:rsidR="008973BB" w:rsidRDefault="008973BB" w:rsidP="003B53CF">
      <w:pPr>
        <w:pStyle w:val="Listeavsnitt"/>
        <w:numPr>
          <w:ilvl w:val="0"/>
          <w:numId w:val="11"/>
        </w:numPr>
        <w:spacing w:line="360" w:lineRule="auto"/>
        <w:jc w:val="both"/>
        <w:rPr>
          <w:rFonts w:asciiTheme="majorHAnsi" w:hAnsiTheme="majorHAnsi" w:cstheme="majorHAnsi"/>
        </w:rPr>
      </w:pPr>
      <w:r>
        <w:rPr>
          <w:rFonts w:asciiTheme="majorHAnsi" w:hAnsiTheme="majorHAnsi" w:cstheme="majorHAnsi"/>
        </w:rPr>
        <w:t>Når du har gjort dette kan du trykke på «summer» for så å markere alle rutene oppover på både kolonnen til høyre og venstre. Da ser du differansen mellom det du regnet med å bruke og hva du faktisk brukte</w:t>
      </w:r>
    </w:p>
    <w:p w14:paraId="392B6CFB" w14:textId="5A6B9175" w:rsidR="002924CF" w:rsidRDefault="008973BB" w:rsidP="003B53CF">
      <w:pPr>
        <w:pStyle w:val="Listeavsnitt"/>
        <w:numPr>
          <w:ilvl w:val="0"/>
          <w:numId w:val="11"/>
        </w:numPr>
        <w:spacing w:line="360" w:lineRule="auto"/>
        <w:jc w:val="both"/>
        <w:rPr>
          <w:rFonts w:asciiTheme="majorHAnsi" w:hAnsiTheme="majorHAnsi" w:cstheme="majorHAnsi"/>
        </w:rPr>
      </w:pPr>
      <w:r>
        <w:rPr>
          <w:rFonts w:asciiTheme="majorHAnsi" w:hAnsiTheme="majorHAnsi" w:cstheme="majorHAnsi"/>
        </w:rPr>
        <w:t xml:space="preserve">Dette er lurt å ta utgangspunkt i når du lager budsjett for neste år. Om du ser at du brukte mer enn 28 000kr på hotell i mai, burde du legge neste års budsjettsats litt høyere. Det er alltid lurt å budsjettere for mye enn for lite. </w:t>
      </w:r>
    </w:p>
    <w:p w14:paraId="6BB80D51" w14:textId="17D40BCE" w:rsidR="008973BB" w:rsidRDefault="008973BB" w:rsidP="003B53CF">
      <w:pPr>
        <w:pStyle w:val="Listeavsnitt"/>
        <w:numPr>
          <w:ilvl w:val="0"/>
          <w:numId w:val="11"/>
        </w:numPr>
        <w:spacing w:line="360" w:lineRule="auto"/>
        <w:jc w:val="both"/>
        <w:rPr>
          <w:rFonts w:asciiTheme="majorHAnsi" w:hAnsiTheme="majorHAnsi" w:cstheme="majorHAnsi"/>
        </w:rPr>
      </w:pPr>
      <w:r>
        <w:rPr>
          <w:rFonts w:asciiTheme="majorHAnsi" w:hAnsiTheme="majorHAnsi" w:cstheme="majorHAnsi"/>
        </w:rPr>
        <w:t>Oppdater skyggeregnskapet så fort som mulig etter hvert arrangement og etter alt er betalt. Det gjør både deg som økonomiansvarlig og resten av styret sikker på at dere holder en sunn økonomi innad i styret.</w:t>
      </w:r>
    </w:p>
    <w:p w14:paraId="3CD59D87" w14:textId="56A941BD" w:rsidR="008973BB" w:rsidRPr="00BF7966" w:rsidRDefault="008973BB" w:rsidP="003B53CF">
      <w:pPr>
        <w:pStyle w:val="Listeavsnitt"/>
        <w:numPr>
          <w:ilvl w:val="0"/>
          <w:numId w:val="11"/>
        </w:numPr>
        <w:spacing w:line="360" w:lineRule="auto"/>
        <w:jc w:val="both"/>
        <w:rPr>
          <w:rFonts w:asciiTheme="majorHAnsi" w:hAnsiTheme="majorHAnsi" w:cstheme="majorHAnsi"/>
        </w:rPr>
      </w:pPr>
      <w:r>
        <w:rPr>
          <w:rFonts w:asciiTheme="majorHAnsi" w:hAnsiTheme="majorHAnsi" w:cstheme="majorHAnsi"/>
        </w:rPr>
        <w:t xml:space="preserve">Når dere har styremøte etter et arrangement er det </w:t>
      </w:r>
      <w:proofErr w:type="spellStart"/>
      <w:r>
        <w:rPr>
          <w:rFonts w:asciiTheme="majorHAnsi" w:hAnsiTheme="majorHAnsi" w:cstheme="majorHAnsi"/>
        </w:rPr>
        <w:t>viktgi</w:t>
      </w:r>
      <w:proofErr w:type="spellEnd"/>
      <w:r>
        <w:rPr>
          <w:rFonts w:asciiTheme="majorHAnsi" w:hAnsiTheme="majorHAnsi" w:cstheme="majorHAnsi"/>
        </w:rPr>
        <w:t xml:space="preserve"> at økonomiansvarlig går gjennom oppdatert skyggeregnskap og holder de andre medlemmene oppdatert. </w:t>
      </w:r>
    </w:p>
    <w:p w14:paraId="61A85F60" w14:textId="77777777" w:rsidR="00F036DA" w:rsidRPr="00BF7966" w:rsidRDefault="003A6A59" w:rsidP="003B53CF">
      <w:pPr>
        <w:pStyle w:val="Overskrift2"/>
        <w:spacing w:line="360" w:lineRule="auto"/>
        <w:jc w:val="both"/>
        <w:rPr>
          <w:rFonts w:cstheme="majorHAnsi"/>
        </w:rPr>
      </w:pPr>
      <w:bookmarkStart w:id="32" w:name="_Toc513213259"/>
      <w:bookmarkStart w:id="33" w:name="_Toc41977201"/>
      <w:r w:rsidRPr="00BF7966">
        <w:rPr>
          <w:rFonts w:cstheme="majorHAnsi"/>
        </w:rPr>
        <w:t xml:space="preserve">4.3 Forvaltning: </w:t>
      </w:r>
      <w:r w:rsidR="00F036DA" w:rsidRPr="00BF7966">
        <w:rPr>
          <w:rFonts w:cstheme="majorHAnsi"/>
        </w:rPr>
        <w:t>Hvordan skal man bruke pengene?</w:t>
      </w:r>
      <w:bookmarkEnd w:id="32"/>
      <w:bookmarkEnd w:id="33"/>
    </w:p>
    <w:p w14:paraId="135FD286" w14:textId="77777777" w:rsidR="003A6A59" w:rsidRPr="00BF7966" w:rsidRDefault="008E50EE" w:rsidP="003B53CF">
      <w:pPr>
        <w:spacing w:after="160" w:line="360" w:lineRule="auto"/>
        <w:contextualSpacing/>
        <w:jc w:val="both"/>
        <w:rPr>
          <w:rFonts w:asciiTheme="majorHAnsi" w:hAnsiTheme="majorHAnsi" w:cstheme="majorHAnsi"/>
          <w:sz w:val="24"/>
          <w:szCs w:val="24"/>
        </w:rPr>
      </w:pPr>
      <w:r w:rsidRPr="00BF7966">
        <w:rPr>
          <w:rFonts w:asciiTheme="majorHAnsi" w:hAnsiTheme="majorHAnsi" w:cstheme="majorHAnsi"/>
          <w:sz w:val="24"/>
          <w:szCs w:val="24"/>
        </w:rPr>
        <w:t xml:space="preserve">Forvaltning handler om hva som er greit å bruke </w:t>
      </w:r>
      <w:proofErr w:type="spellStart"/>
      <w:r w:rsidRPr="00BF7966">
        <w:rPr>
          <w:rFonts w:asciiTheme="majorHAnsi" w:hAnsiTheme="majorHAnsi" w:cstheme="majorHAnsi"/>
          <w:sz w:val="24"/>
          <w:szCs w:val="24"/>
        </w:rPr>
        <w:t>NBfUs</w:t>
      </w:r>
      <w:proofErr w:type="spellEnd"/>
      <w:r w:rsidRPr="00BF7966">
        <w:rPr>
          <w:rFonts w:asciiTheme="majorHAnsi" w:hAnsiTheme="majorHAnsi" w:cstheme="majorHAnsi"/>
          <w:sz w:val="24"/>
          <w:szCs w:val="24"/>
        </w:rPr>
        <w:t xml:space="preserve"> midler på. </w:t>
      </w:r>
      <w:r w:rsidR="002A047C" w:rsidRPr="00BF7966">
        <w:rPr>
          <w:rFonts w:asciiTheme="majorHAnsi" w:hAnsiTheme="majorHAnsi" w:cstheme="majorHAnsi"/>
          <w:sz w:val="24"/>
          <w:szCs w:val="24"/>
        </w:rPr>
        <w:t xml:space="preserve">Man snakker om «valuta for pengene», som vil si en konkret avveining av hva noe kostet sammenlignet med hva det gir oss. Forvaltere av regionens økonomi har et særlig ansvar for å påse at pengene brukes fornuftig, og de samme gjelder eiendeler. Det er viktig å tenke på hva medlemmene får ut av arrangementet. Det er ikke alltid åpenbart hva som er god forvaltning av midler, og ulike </w:t>
      </w:r>
      <w:r w:rsidR="002A047C" w:rsidRPr="00BF7966">
        <w:rPr>
          <w:rFonts w:asciiTheme="majorHAnsi" w:hAnsiTheme="majorHAnsi" w:cstheme="majorHAnsi"/>
          <w:sz w:val="24"/>
          <w:szCs w:val="24"/>
        </w:rPr>
        <w:lastRenderedPageBreak/>
        <w:t>dilemmaer vil kunne dukke opp. Eksempelvis, det OK å ta taxi hvis det finnes billigere transport? Hvor mye er det OK å betale for en person</w:t>
      </w:r>
      <w:r w:rsidR="00C35C5A">
        <w:rPr>
          <w:rFonts w:asciiTheme="majorHAnsi" w:hAnsiTheme="majorHAnsi" w:cstheme="majorHAnsi"/>
          <w:sz w:val="24"/>
          <w:szCs w:val="24"/>
        </w:rPr>
        <w:t xml:space="preserve"> på en middag</w:t>
      </w:r>
      <w:r w:rsidR="002A047C" w:rsidRPr="00BF7966">
        <w:rPr>
          <w:rFonts w:asciiTheme="majorHAnsi" w:hAnsiTheme="majorHAnsi" w:cstheme="majorHAnsi"/>
          <w:sz w:val="24"/>
          <w:szCs w:val="24"/>
        </w:rPr>
        <w:t xml:space="preserve">? </w:t>
      </w:r>
      <w:proofErr w:type="spellStart"/>
      <w:r w:rsidR="002A047C" w:rsidRPr="00C33675">
        <w:rPr>
          <w:rFonts w:asciiTheme="majorHAnsi" w:hAnsiTheme="majorHAnsi" w:cstheme="majorHAnsi"/>
          <w:sz w:val="24"/>
          <w:szCs w:val="24"/>
        </w:rPr>
        <w:t>NBfU</w:t>
      </w:r>
      <w:proofErr w:type="spellEnd"/>
      <w:r w:rsidR="002A047C" w:rsidRPr="00C33675">
        <w:rPr>
          <w:rFonts w:asciiTheme="majorHAnsi" w:hAnsiTheme="majorHAnsi" w:cstheme="majorHAnsi"/>
          <w:sz w:val="24"/>
          <w:szCs w:val="24"/>
        </w:rPr>
        <w:t xml:space="preserve"> er en ungdomsorganisasjon: kan man finansiere arrangementer som krever at man er 18 år?</w:t>
      </w:r>
      <w:r w:rsidR="002A047C" w:rsidRPr="00C35C5A">
        <w:rPr>
          <w:rFonts w:asciiTheme="majorHAnsi" w:hAnsiTheme="majorHAnsi" w:cstheme="majorHAnsi"/>
          <w:sz w:val="24"/>
          <w:szCs w:val="24"/>
        </w:rPr>
        <w:t xml:space="preserve"> Slike</w:t>
      </w:r>
      <w:r w:rsidR="002A047C" w:rsidRPr="00BF7966">
        <w:rPr>
          <w:rFonts w:asciiTheme="majorHAnsi" w:hAnsiTheme="majorHAnsi" w:cstheme="majorHAnsi"/>
          <w:sz w:val="24"/>
          <w:szCs w:val="24"/>
        </w:rPr>
        <w:t xml:space="preserve"> spørsmål kan man</w:t>
      </w:r>
      <w:r w:rsidR="00C35C5A">
        <w:rPr>
          <w:rFonts w:asciiTheme="majorHAnsi" w:hAnsiTheme="majorHAnsi" w:cstheme="majorHAnsi"/>
          <w:sz w:val="24"/>
          <w:szCs w:val="24"/>
        </w:rPr>
        <w:t xml:space="preserve"> diskutere i styret, og styr</w:t>
      </w:r>
      <w:r w:rsidR="002A047C" w:rsidRPr="00BF7966">
        <w:rPr>
          <w:rFonts w:asciiTheme="majorHAnsi" w:hAnsiTheme="majorHAnsi" w:cstheme="majorHAnsi"/>
          <w:sz w:val="24"/>
          <w:szCs w:val="24"/>
        </w:rPr>
        <w:t>e</w:t>
      </w:r>
      <w:r w:rsidR="00C35C5A">
        <w:rPr>
          <w:rFonts w:asciiTheme="majorHAnsi" w:hAnsiTheme="majorHAnsi" w:cstheme="majorHAnsi"/>
          <w:sz w:val="24"/>
          <w:szCs w:val="24"/>
        </w:rPr>
        <w:t>t må sammen bli enige om hva dere</w:t>
      </w:r>
      <w:r w:rsidR="002A047C" w:rsidRPr="00BF7966">
        <w:rPr>
          <w:rFonts w:asciiTheme="majorHAnsi" w:hAnsiTheme="majorHAnsi" w:cstheme="majorHAnsi"/>
          <w:sz w:val="24"/>
          <w:szCs w:val="24"/>
        </w:rPr>
        <w:t xml:space="preserve"> mener gir mest verdi for pengene. Er man i tvil, så nøl ikke med å skrive til kontoret!</w:t>
      </w:r>
    </w:p>
    <w:p w14:paraId="5E1C20B1" w14:textId="77777777" w:rsidR="003A6A59" w:rsidRPr="00BF7966" w:rsidRDefault="003A6A59" w:rsidP="003B53CF">
      <w:pPr>
        <w:spacing w:line="360" w:lineRule="auto"/>
        <w:jc w:val="both"/>
        <w:rPr>
          <w:rFonts w:asciiTheme="majorHAnsi" w:hAnsiTheme="majorHAnsi" w:cstheme="majorHAnsi"/>
        </w:rPr>
      </w:pPr>
    </w:p>
    <w:p w14:paraId="0EDA122F" w14:textId="0CB6F771" w:rsidR="008973BB" w:rsidRDefault="008973BB" w:rsidP="008973BB">
      <w:pPr>
        <w:pStyle w:val="Overskrift2"/>
      </w:pPr>
      <w:r>
        <w:t xml:space="preserve">4.5 </w:t>
      </w:r>
      <w:r w:rsidRPr="008973BB">
        <w:t>Økonomiansvarlig for viderekommende:</w:t>
      </w:r>
    </w:p>
    <w:p w14:paraId="0AAF419D" w14:textId="77777777" w:rsidR="008973BB" w:rsidRDefault="008973BB" w:rsidP="003B53CF">
      <w:pPr>
        <w:spacing w:after="160" w:line="360" w:lineRule="auto"/>
        <w:jc w:val="both"/>
        <w:rPr>
          <w:rFonts w:asciiTheme="majorHAnsi" w:hAnsiTheme="majorHAnsi" w:cstheme="majorHAnsi"/>
        </w:rPr>
      </w:pPr>
    </w:p>
    <w:p w14:paraId="7069DF6D" w14:textId="37A41818" w:rsidR="008973BB" w:rsidRDefault="008973BB" w:rsidP="003B53CF">
      <w:pPr>
        <w:spacing w:after="160" w:line="360" w:lineRule="auto"/>
        <w:jc w:val="both"/>
        <w:rPr>
          <w:rFonts w:asciiTheme="majorHAnsi" w:hAnsiTheme="majorHAnsi" w:cstheme="majorHAnsi"/>
        </w:rPr>
      </w:pPr>
      <w:r>
        <w:rPr>
          <w:rFonts w:asciiTheme="majorHAnsi" w:hAnsiTheme="majorHAnsi" w:cstheme="majorHAnsi"/>
        </w:rPr>
        <w:t xml:space="preserve">Har du sittet som økonomiansvarlig noen år og føler deg trygg på de mest grunnleggende tingene og ønsker å utvikle deg enda mer? Her er noen tips </w:t>
      </w:r>
    </w:p>
    <w:p w14:paraId="2D3D2BD5" w14:textId="1EC75F6D" w:rsidR="008973BB" w:rsidRDefault="008973BB" w:rsidP="003B53CF">
      <w:pPr>
        <w:spacing w:after="160" w:line="360" w:lineRule="auto"/>
        <w:jc w:val="both"/>
        <w:rPr>
          <w:rFonts w:asciiTheme="majorHAnsi" w:hAnsiTheme="majorHAnsi" w:cstheme="majorHAnsi"/>
        </w:rPr>
      </w:pPr>
    </w:p>
    <w:p w14:paraId="61A4924A" w14:textId="531DE930" w:rsidR="008973BB" w:rsidRDefault="008973BB" w:rsidP="008973BB">
      <w:pPr>
        <w:pStyle w:val="Overskrift2"/>
      </w:pPr>
      <w:r>
        <w:t xml:space="preserve">Regnskap </w:t>
      </w:r>
    </w:p>
    <w:p w14:paraId="3D87BDB0" w14:textId="050DC061" w:rsidR="008973BB" w:rsidRPr="00DE133B" w:rsidRDefault="008973BB" w:rsidP="00DE133B">
      <w:pPr>
        <w:spacing w:line="360" w:lineRule="auto"/>
        <w:rPr>
          <w:rFonts w:asciiTheme="majorHAnsi" w:hAnsiTheme="majorHAnsi" w:cstheme="majorHAnsi"/>
        </w:rPr>
      </w:pPr>
      <w:proofErr w:type="spellStart"/>
      <w:r w:rsidRPr="00DE133B">
        <w:rPr>
          <w:rFonts w:asciiTheme="majorHAnsi" w:hAnsiTheme="majorHAnsi" w:cstheme="majorHAnsi"/>
        </w:rPr>
        <w:t>Ca</w:t>
      </w:r>
      <w:proofErr w:type="spellEnd"/>
      <w:r w:rsidRPr="00DE133B">
        <w:rPr>
          <w:rFonts w:asciiTheme="majorHAnsi" w:hAnsiTheme="majorHAnsi" w:cstheme="majorHAnsi"/>
        </w:rPr>
        <w:t xml:space="preserve"> hver måned får regionene tilsendt </w:t>
      </w:r>
      <w:r w:rsidR="00DE133B" w:rsidRPr="00DE133B">
        <w:rPr>
          <w:rFonts w:asciiTheme="majorHAnsi" w:hAnsiTheme="majorHAnsi" w:cstheme="majorHAnsi"/>
        </w:rPr>
        <w:t>noen regnskaps</w:t>
      </w:r>
      <w:r w:rsidRPr="00DE133B">
        <w:rPr>
          <w:rFonts w:asciiTheme="majorHAnsi" w:hAnsiTheme="majorHAnsi" w:cstheme="majorHAnsi"/>
        </w:rPr>
        <w:t xml:space="preserve">dokumenter av </w:t>
      </w:r>
      <w:r w:rsidR="00DE133B" w:rsidRPr="00DE133B">
        <w:rPr>
          <w:rFonts w:asciiTheme="majorHAnsi" w:hAnsiTheme="majorHAnsi" w:cstheme="majorHAnsi"/>
        </w:rPr>
        <w:t>administrasjonen</w:t>
      </w:r>
      <w:r w:rsidRPr="00DE133B">
        <w:rPr>
          <w:rFonts w:asciiTheme="majorHAnsi" w:hAnsiTheme="majorHAnsi" w:cstheme="majorHAnsi"/>
        </w:rPr>
        <w:t>. Blant annet:</w:t>
      </w:r>
    </w:p>
    <w:p w14:paraId="097198A8" w14:textId="0693EE81" w:rsidR="008973BB" w:rsidRPr="00DE133B" w:rsidRDefault="008973BB" w:rsidP="00DE133B">
      <w:pPr>
        <w:pStyle w:val="Listeavsnitt"/>
        <w:numPr>
          <w:ilvl w:val="0"/>
          <w:numId w:val="18"/>
        </w:numPr>
        <w:spacing w:line="360" w:lineRule="auto"/>
        <w:rPr>
          <w:rFonts w:asciiTheme="majorHAnsi" w:hAnsiTheme="majorHAnsi" w:cstheme="majorHAnsi"/>
        </w:rPr>
      </w:pPr>
      <w:r w:rsidRPr="00DE133B">
        <w:rPr>
          <w:rFonts w:asciiTheme="majorHAnsi" w:hAnsiTheme="majorHAnsi" w:cstheme="majorHAnsi"/>
        </w:rPr>
        <w:t xml:space="preserve">Balanserapport </w:t>
      </w:r>
    </w:p>
    <w:p w14:paraId="74317BCA" w14:textId="420AC1C4" w:rsidR="008973BB" w:rsidRPr="00DE133B" w:rsidRDefault="008973BB" w:rsidP="00DE133B">
      <w:pPr>
        <w:pStyle w:val="Listeavsnitt"/>
        <w:numPr>
          <w:ilvl w:val="0"/>
          <w:numId w:val="18"/>
        </w:numPr>
        <w:spacing w:line="360" w:lineRule="auto"/>
        <w:rPr>
          <w:rFonts w:asciiTheme="majorHAnsi" w:hAnsiTheme="majorHAnsi" w:cstheme="majorHAnsi"/>
        </w:rPr>
      </w:pPr>
      <w:r w:rsidRPr="00DE133B">
        <w:rPr>
          <w:rFonts w:asciiTheme="majorHAnsi" w:hAnsiTheme="majorHAnsi" w:cstheme="majorHAnsi"/>
        </w:rPr>
        <w:t xml:space="preserve">Kostnadsrapport </w:t>
      </w:r>
    </w:p>
    <w:p w14:paraId="31B851FF" w14:textId="00BAF5D6" w:rsidR="008973BB" w:rsidRPr="00DE133B" w:rsidRDefault="008973BB" w:rsidP="00DE133B">
      <w:pPr>
        <w:pStyle w:val="Listeavsnitt"/>
        <w:numPr>
          <w:ilvl w:val="0"/>
          <w:numId w:val="18"/>
        </w:numPr>
        <w:spacing w:line="360" w:lineRule="auto"/>
        <w:rPr>
          <w:rFonts w:asciiTheme="majorHAnsi" w:hAnsiTheme="majorHAnsi" w:cstheme="majorHAnsi"/>
        </w:rPr>
      </w:pPr>
      <w:r w:rsidRPr="00DE133B">
        <w:rPr>
          <w:rFonts w:asciiTheme="majorHAnsi" w:hAnsiTheme="majorHAnsi" w:cstheme="majorHAnsi"/>
        </w:rPr>
        <w:t xml:space="preserve">Resultatrapport </w:t>
      </w:r>
    </w:p>
    <w:p w14:paraId="45F7F469" w14:textId="7B9A00C2" w:rsidR="008973BB" w:rsidRPr="00DE133B" w:rsidRDefault="008973BB" w:rsidP="00DE133B">
      <w:pPr>
        <w:spacing w:line="360" w:lineRule="auto"/>
        <w:rPr>
          <w:rFonts w:asciiTheme="majorHAnsi" w:hAnsiTheme="majorHAnsi" w:cstheme="majorHAnsi"/>
        </w:rPr>
      </w:pPr>
      <w:r w:rsidRPr="00DE133B">
        <w:rPr>
          <w:rFonts w:asciiTheme="majorHAnsi" w:hAnsiTheme="majorHAnsi" w:cstheme="majorHAnsi"/>
        </w:rPr>
        <w:t xml:space="preserve">Disse rapportene kan være litt krevende å forstå seg på, og er ikke avgjørende å kunne for at du skal kunne gjøre en god jobb som økonomiansvarlig, men hvis du vil erverve deg mer kunnskap innen regnskap kan det være spennende å lære seg. </w:t>
      </w:r>
    </w:p>
    <w:p w14:paraId="5E1C032B" w14:textId="487145E1" w:rsidR="00DE133B" w:rsidRPr="00DE133B" w:rsidRDefault="00DE133B" w:rsidP="00DE133B">
      <w:pPr>
        <w:spacing w:line="360" w:lineRule="auto"/>
        <w:rPr>
          <w:rFonts w:asciiTheme="majorHAnsi" w:hAnsiTheme="majorHAnsi" w:cstheme="majorHAnsi"/>
        </w:rPr>
      </w:pPr>
      <w:r w:rsidRPr="00DE133B">
        <w:rPr>
          <w:rFonts w:asciiTheme="majorHAnsi" w:hAnsiTheme="majorHAnsi" w:cstheme="majorHAnsi"/>
        </w:rPr>
        <w:t xml:space="preserve">Hvert årsmøte skal økonomiansvarlig gjennomgå årsregnskap. Jo mer bakgrunnskunnskap du har om regionens økonomi, jo lettere og tryggere er det å presentere det. </w:t>
      </w:r>
    </w:p>
    <w:p w14:paraId="587A9511" w14:textId="57243E21" w:rsidR="002A047C" w:rsidRPr="00BF7966" w:rsidRDefault="002A047C" w:rsidP="003B53CF">
      <w:pPr>
        <w:spacing w:after="160" w:line="360" w:lineRule="auto"/>
        <w:jc w:val="both"/>
        <w:rPr>
          <w:rFonts w:asciiTheme="majorHAnsi" w:eastAsiaTheme="majorEastAsia" w:hAnsiTheme="majorHAnsi" w:cstheme="majorHAnsi"/>
          <w:b/>
          <w:color w:val="2E74B5" w:themeColor="accent1" w:themeShade="BF"/>
          <w:sz w:val="32"/>
          <w:szCs w:val="32"/>
          <w:highlight w:val="lightGray"/>
        </w:rPr>
      </w:pPr>
      <w:r w:rsidRPr="00BF7966">
        <w:rPr>
          <w:rFonts w:asciiTheme="majorHAnsi" w:hAnsiTheme="majorHAnsi" w:cstheme="majorHAnsi"/>
          <w:b/>
          <w:highlight w:val="lightGray"/>
        </w:rPr>
        <w:br w:type="page"/>
      </w:r>
    </w:p>
    <w:p w14:paraId="71B59DCA" w14:textId="77777777" w:rsidR="00AB2F77" w:rsidRPr="00BF7966" w:rsidRDefault="00AB2F77" w:rsidP="003B53CF">
      <w:pPr>
        <w:pStyle w:val="Overskrift1"/>
        <w:spacing w:line="360" w:lineRule="auto"/>
        <w:ind w:left="360"/>
        <w:jc w:val="both"/>
        <w:rPr>
          <w:rFonts w:cstheme="majorHAnsi"/>
          <w:b/>
        </w:rPr>
      </w:pPr>
      <w:bookmarkStart w:id="34" w:name="_Toc41977202"/>
      <w:r w:rsidRPr="00BF7966">
        <w:rPr>
          <w:rFonts w:cstheme="majorHAnsi"/>
          <w:b/>
        </w:rPr>
        <w:lastRenderedPageBreak/>
        <w:t>Alt om søknader</w:t>
      </w:r>
      <w:bookmarkEnd w:id="34"/>
      <w:r w:rsidRPr="00BF7966">
        <w:rPr>
          <w:rFonts w:cstheme="majorHAnsi"/>
          <w:b/>
        </w:rPr>
        <w:t xml:space="preserve"> </w:t>
      </w:r>
    </w:p>
    <w:p w14:paraId="5F734ECF" w14:textId="77777777" w:rsidR="00AB2F77" w:rsidRPr="00BF7966" w:rsidRDefault="00AB2F77" w:rsidP="003B53CF">
      <w:pPr>
        <w:pStyle w:val="Overskrift2"/>
        <w:numPr>
          <w:ilvl w:val="1"/>
          <w:numId w:val="1"/>
        </w:numPr>
        <w:spacing w:line="360" w:lineRule="auto"/>
        <w:jc w:val="both"/>
        <w:rPr>
          <w:rFonts w:cstheme="majorHAnsi"/>
          <w:sz w:val="24"/>
          <w:szCs w:val="24"/>
        </w:rPr>
      </w:pPr>
      <w:bookmarkStart w:id="35" w:name="_Toc41977203"/>
      <w:r w:rsidRPr="00BF7966">
        <w:rPr>
          <w:rFonts w:cstheme="majorHAnsi"/>
          <w:sz w:val="24"/>
          <w:szCs w:val="24"/>
        </w:rPr>
        <w:t>Hvordan skrive en god søknad?</w:t>
      </w:r>
      <w:bookmarkEnd w:id="35"/>
      <w:r w:rsidRPr="00BF7966">
        <w:rPr>
          <w:rFonts w:cstheme="majorHAnsi"/>
          <w:sz w:val="24"/>
          <w:szCs w:val="24"/>
        </w:rPr>
        <w:t xml:space="preserve"> </w:t>
      </w:r>
    </w:p>
    <w:p w14:paraId="65A341ED" w14:textId="77777777" w:rsidR="00A37EC9" w:rsidRPr="00BF7966" w:rsidRDefault="00AB2F77"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I denne seksjonen finner du hjelp til søknadsp</w:t>
      </w:r>
      <w:r w:rsidR="003A6A59" w:rsidRPr="00BF7966">
        <w:rPr>
          <w:rFonts w:asciiTheme="majorHAnsi" w:hAnsiTheme="majorHAnsi" w:cstheme="majorHAnsi"/>
          <w:sz w:val="24"/>
          <w:szCs w:val="24"/>
        </w:rPr>
        <w:t xml:space="preserve">rosessen, fra start til slutt. </w:t>
      </w:r>
    </w:p>
    <w:p w14:paraId="4324FC10" w14:textId="77777777" w:rsidR="00A37EC9" w:rsidRPr="00BF7966" w:rsidRDefault="00A37EC9" w:rsidP="003B53CF">
      <w:pPr>
        <w:pStyle w:val="Overskrift3"/>
        <w:spacing w:line="360" w:lineRule="auto"/>
        <w:jc w:val="both"/>
        <w:rPr>
          <w:rFonts w:cstheme="majorHAnsi"/>
        </w:rPr>
      </w:pPr>
      <w:bookmarkStart w:id="36" w:name="_Toc41977204"/>
      <w:r w:rsidRPr="00BF7966">
        <w:rPr>
          <w:rFonts w:cstheme="majorHAnsi"/>
        </w:rPr>
        <w:t>Før du begynner å skrive</w:t>
      </w:r>
      <w:bookmarkEnd w:id="36"/>
    </w:p>
    <w:p w14:paraId="7CE6B8EB" w14:textId="77777777" w:rsidR="00A37EC9" w:rsidRPr="00BF7966" w:rsidRDefault="00A37EC9"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Søknadsprosessen begynner med en go</w:t>
      </w:r>
      <w:r w:rsidR="00C35C5A">
        <w:rPr>
          <w:rFonts w:asciiTheme="majorHAnsi" w:hAnsiTheme="majorHAnsi" w:cstheme="majorHAnsi"/>
          <w:sz w:val="24"/>
          <w:szCs w:val="24"/>
        </w:rPr>
        <w:t>d idé som reflekterer det styret</w:t>
      </w:r>
      <w:r w:rsidRPr="00BF7966">
        <w:rPr>
          <w:rFonts w:asciiTheme="majorHAnsi" w:hAnsiTheme="majorHAnsi" w:cstheme="majorHAnsi"/>
          <w:sz w:val="24"/>
          <w:szCs w:val="24"/>
        </w:rPr>
        <w:t xml:space="preserve"> og medlemmene deres ønsker. Deretter må dere finne ut hvor det er penger å hente til prosjektet deres. Når dere har funnet frem til et potensielt legat (støtteordning), gå gjennom følgende punkter for å sikre at dere ikke skriver en søknad forgjeves: </w:t>
      </w:r>
    </w:p>
    <w:p w14:paraId="3A50F7AC" w14:textId="4A765FEC" w:rsidR="00A37EC9" w:rsidRPr="00BF7966" w:rsidRDefault="00A37EC9" w:rsidP="003B53CF">
      <w:pPr>
        <w:pStyle w:val="Listeavsnitt"/>
        <w:numPr>
          <w:ilvl w:val="0"/>
          <w:numId w:val="2"/>
        </w:numPr>
        <w:spacing w:line="360" w:lineRule="auto"/>
        <w:jc w:val="both"/>
        <w:rPr>
          <w:rFonts w:asciiTheme="majorHAnsi" w:hAnsiTheme="majorHAnsi" w:cstheme="majorHAnsi"/>
          <w:sz w:val="24"/>
          <w:szCs w:val="24"/>
        </w:rPr>
      </w:pPr>
      <w:r w:rsidRPr="00BF7966">
        <w:rPr>
          <w:rFonts w:asciiTheme="majorHAnsi" w:hAnsiTheme="majorHAnsi" w:cstheme="majorHAnsi"/>
          <w:b/>
          <w:sz w:val="24"/>
          <w:szCs w:val="24"/>
        </w:rPr>
        <w:t>Passer prosjektet deres til retningslinjene?</w:t>
      </w:r>
      <w:r w:rsidRPr="00BF7966">
        <w:rPr>
          <w:rFonts w:asciiTheme="majorHAnsi" w:hAnsiTheme="majorHAnsi" w:cstheme="majorHAnsi"/>
          <w:sz w:val="24"/>
          <w:szCs w:val="24"/>
        </w:rPr>
        <w:t xml:space="preserve"> Dette ser dere hvis dere leser gjennom retningslinjene, med fokus på støtteordningens formål. Dersom formålet med prosjektet er forenelig med støtteordningens formål</w:t>
      </w:r>
      <w:r w:rsidR="00112D28">
        <w:rPr>
          <w:rFonts w:asciiTheme="majorHAnsi" w:hAnsiTheme="majorHAnsi" w:cstheme="majorHAnsi"/>
          <w:sz w:val="24"/>
          <w:szCs w:val="24"/>
        </w:rPr>
        <w:t>, vil dere kunne få støtte</w:t>
      </w:r>
    </w:p>
    <w:p w14:paraId="4F3A5554" w14:textId="77777777" w:rsidR="00A37EC9" w:rsidRPr="00BF7966" w:rsidRDefault="00FB1E9B" w:rsidP="003B53CF">
      <w:pPr>
        <w:pStyle w:val="Listeavsnitt"/>
        <w:numPr>
          <w:ilvl w:val="0"/>
          <w:numId w:val="2"/>
        </w:numPr>
        <w:spacing w:line="360" w:lineRule="auto"/>
        <w:jc w:val="both"/>
        <w:rPr>
          <w:rFonts w:asciiTheme="majorHAnsi" w:hAnsiTheme="majorHAnsi" w:cstheme="majorHAnsi"/>
          <w:b/>
          <w:sz w:val="24"/>
          <w:szCs w:val="24"/>
        </w:rPr>
      </w:pPr>
      <w:r w:rsidRPr="00BF7966">
        <w:rPr>
          <w:rFonts w:asciiTheme="majorHAnsi" w:hAnsiTheme="majorHAnsi" w:cstheme="majorHAnsi"/>
          <w:b/>
          <w:sz w:val="24"/>
          <w:szCs w:val="24"/>
        </w:rPr>
        <w:t xml:space="preserve">Har dere planlagt prosjektet nøye, </w:t>
      </w:r>
      <w:r w:rsidR="00A37EC9" w:rsidRPr="00BF7966">
        <w:rPr>
          <w:rFonts w:asciiTheme="majorHAnsi" w:hAnsiTheme="majorHAnsi" w:cstheme="majorHAnsi"/>
          <w:b/>
          <w:sz w:val="24"/>
          <w:szCs w:val="24"/>
        </w:rPr>
        <w:t xml:space="preserve">slik at det enkelt kan formidles i søknaden? </w:t>
      </w:r>
    </w:p>
    <w:p w14:paraId="0BE85B2C" w14:textId="5F3512F6" w:rsidR="00A37EC9" w:rsidRPr="00BF7966" w:rsidRDefault="00A37EC9" w:rsidP="003B53CF">
      <w:pPr>
        <w:pStyle w:val="Listeavsnitt"/>
        <w:numPr>
          <w:ilvl w:val="0"/>
          <w:numId w:val="2"/>
        </w:numPr>
        <w:spacing w:line="360" w:lineRule="auto"/>
        <w:jc w:val="both"/>
        <w:rPr>
          <w:rFonts w:asciiTheme="majorHAnsi" w:hAnsiTheme="majorHAnsi" w:cstheme="majorHAnsi"/>
          <w:sz w:val="24"/>
          <w:szCs w:val="24"/>
        </w:rPr>
      </w:pPr>
      <w:r w:rsidRPr="00BF7966">
        <w:rPr>
          <w:rFonts w:asciiTheme="majorHAnsi" w:hAnsiTheme="majorHAnsi" w:cstheme="majorHAnsi"/>
          <w:b/>
          <w:sz w:val="24"/>
          <w:szCs w:val="24"/>
        </w:rPr>
        <w:t>Har dere laget et detaljert budsjett</w:t>
      </w:r>
      <w:r w:rsidRPr="00BF7966">
        <w:rPr>
          <w:rFonts w:asciiTheme="majorHAnsi" w:hAnsiTheme="majorHAnsi" w:cstheme="majorHAnsi"/>
          <w:sz w:val="24"/>
          <w:szCs w:val="24"/>
        </w:rPr>
        <w:t xml:space="preserve">? </w:t>
      </w:r>
      <w:r w:rsidR="007F4BD7" w:rsidRPr="00BF7966">
        <w:rPr>
          <w:rFonts w:asciiTheme="majorHAnsi" w:hAnsiTheme="majorHAnsi" w:cstheme="majorHAnsi"/>
          <w:sz w:val="24"/>
          <w:szCs w:val="24"/>
        </w:rPr>
        <w:t>Noen s</w:t>
      </w:r>
      <w:r w:rsidR="002C4944" w:rsidRPr="00BF7966">
        <w:rPr>
          <w:rFonts w:asciiTheme="majorHAnsi" w:hAnsiTheme="majorHAnsi" w:cstheme="majorHAnsi"/>
          <w:sz w:val="24"/>
          <w:szCs w:val="24"/>
        </w:rPr>
        <w:t>øknadsportalen</w:t>
      </w:r>
      <w:r w:rsidR="007F4BD7" w:rsidRPr="00BF7966">
        <w:rPr>
          <w:rFonts w:asciiTheme="majorHAnsi" w:hAnsiTheme="majorHAnsi" w:cstheme="majorHAnsi"/>
          <w:sz w:val="24"/>
          <w:szCs w:val="24"/>
        </w:rPr>
        <w:t xml:space="preserve"> har ikke</w:t>
      </w:r>
      <w:r w:rsidR="002C4944" w:rsidRPr="00BF7966">
        <w:rPr>
          <w:rFonts w:asciiTheme="majorHAnsi" w:hAnsiTheme="majorHAnsi" w:cstheme="majorHAnsi"/>
          <w:sz w:val="24"/>
          <w:szCs w:val="24"/>
        </w:rPr>
        <w:t xml:space="preserve"> egne budsjettposter, </w:t>
      </w:r>
      <w:r w:rsidR="007F4BD7" w:rsidRPr="00BF7966">
        <w:rPr>
          <w:rFonts w:asciiTheme="majorHAnsi" w:hAnsiTheme="majorHAnsi" w:cstheme="majorHAnsi"/>
          <w:sz w:val="24"/>
          <w:szCs w:val="24"/>
        </w:rPr>
        <w:t xml:space="preserve">så da bør dere </w:t>
      </w:r>
      <w:r w:rsidR="002C4944" w:rsidRPr="00BF7966">
        <w:rPr>
          <w:rFonts w:asciiTheme="majorHAnsi" w:hAnsiTheme="majorHAnsi" w:cstheme="majorHAnsi"/>
          <w:sz w:val="24"/>
          <w:szCs w:val="24"/>
        </w:rPr>
        <w:t>lag</w:t>
      </w:r>
      <w:r w:rsidR="007F4BD7" w:rsidRPr="00BF7966">
        <w:rPr>
          <w:rFonts w:asciiTheme="majorHAnsi" w:hAnsiTheme="majorHAnsi" w:cstheme="majorHAnsi"/>
          <w:sz w:val="24"/>
          <w:szCs w:val="24"/>
        </w:rPr>
        <w:t>e</w:t>
      </w:r>
      <w:r w:rsidR="002C4944" w:rsidRPr="00BF7966">
        <w:rPr>
          <w:rFonts w:asciiTheme="majorHAnsi" w:hAnsiTheme="majorHAnsi" w:cstheme="majorHAnsi"/>
          <w:sz w:val="24"/>
          <w:szCs w:val="24"/>
        </w:rPr>
        <w:t xml:space="preserve"> et budsjett som beskrive</w:t>
      </w:r>
      <w:r w:rsidR="007F4BD7" w:rsidRPr="00BF7966">
        <w:rPr>
          <w:rFonts w:asciiTheme="majorHAnsi" w:hAnsiTheme="majorHAnsi" w:cstheme="majorHAnsi"/>
          <w:sz w:val="24"/>
          <w:szCs w:val="24"/>
        </w:rPr>
        <w:t xml:space="preserve">r aktivitetene og hva de koster, for eksempel i Excel. Vanlige utgiftsposter er leie av lokale, leie av utstyr, vareinnkjøp, transport, honorarer, mat, </w:t>
      </w:r>
      <w:r w:rsidR="00112D28">
        <w:rPr>
          <w:rFonts w:asciiTheme="majorHAnsi" w:hAnsiTheme="majorHAnsi" w:cstheme="majorHAnsi"/>
          <w:sz w:val="24"/>
          <w:szCs w:val="24"/>
        </w:rPr>
        <w:t xml:space="preserve">overnatting, markedsføring </w:t>
      </w:r>
      <w:proofErr w:type="spellStart"/>
      <w:r w:rsidR="00112D28">
        <w:rPr>
          <w:rFonts w:asciiTheme="majorHAnsi" w:hAnsiTheme="majorHAnsi" w:cstheme="majorHAnsi"/>
          <w:sz w:val="24"/>
          <w:szCs w:val="24"/>
        </w:rPr>
        <w:t>etc</w:t>
      </w:r>
      <w:proofErr w:type="spellEnd"/>
    </w:p>
    <w:p w14:paraId="6BFE70C9" w14:textId="77777777" w:rsidR="001913C8" w:rsidRPr="00BF7966" w:rsidRDefault="00A37EC9" w:rsidP="003B53CF">
      <w:pPr>
        <w:pStyle w:val="Overskrift3"/>
        <w:spacing w:line="360" w:lineRule="auto"/>
        <w:jc w:val="both"/>
        <w:rPr>
          <w:rFonts w:cstheme="majorHAnsi"/>
        </w:rPr>
      </w:pPr>
      <w:bookmarkStart w:id="37" w:name="_Toc41977205"/>
      <w:r w:rsidRPr="00BF7966">
        <w:rPr>
          <w:rFonts w:cstheme="majorHAnsi"/>
        </w:rPr>
        <w:t>Under skrivingen</w:t>
      </w:r>
      <w:bookmarkEnd w:id="37"/>
      <w:r w:rsidRPr="00BF7966">
        <w:rPr>
          <w:rFonts w:cstheme="majorHAnsi"/>
        </w:rPr>
        <w:t xml:space="preserve"> </w:t>
      </w:r>
    </w:p>
    <w:p w14:paraId="1B39CC01" w14:textId="77777777" w:rsidR="00297879" w:rsidRPr="00BF7966" w:rsidRDefault="00391142"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rPr>
        <w:t xml:space="preserve">En god søknad er god på tre plan: innhold, struktur og språk. Innhold handler om </w:t>
      </w:r>
      <w:r w:rsidRPr="00BF7966">
        <w:rPr>
          <w:rFonts w:asciiTheme="majorHAnsi" w:hAnsiTheme="majorHAnsi" w:cstheme="majorHAnsi"/>
          <w:i/>
          <w:sz w:val="24"/>
        </w:rPr>
        <w:t xml:space="preserve">budskapet </w:t>
      </w:r>
      <w:r w:rsidRPr="00BF7966">
        <w:rPr>
          <w:rFonts w:asciiTheme="majorHAnsi" w:hAnsiTheme="majorHAnsi" w:cstheme="majorHAnsi"/>
          <w:sz w:val="24"/>
        </w:rPr>
        <w:t>dere vil formidle gjennom søknaden,</w:t>
      </w:r>
      <w:r w:rsidRPr="00BF7966">
        <w:rPr>
          <w:rFonts w:asciiTheme="majorHAnsi" w:hAnsiTheme="majorHAnsi" w:cstheme="majorHAnsi"/>
          <w:i/>
          <w:sz w:val="24"/>
        </w:rPr>
        <w:t xml:space="preserve"> </w:t>
      </w:r>
      <w:r w:rsidR="00FB1E9B" w:rsidRPr="00BF7966">
        <w:rPr>
          <w:rFonts w:asciiTheme="majorHAnsi" w:hAnsiTheme="majorHAnsi" w:cstheme="majorHAnsi"/>
          <w:sz w:val="24"/>
        </w:rPr>
        <w:t xml:space="preserve">mens språk og </w:t>
      </w:r>
      <w:r w:rsidRPr="00BF7966">
        <w:rPr>
          <w:rFonts w:asciiTheme="majorHAnsi" w:hAnsiTheme="majorHAnsi" w:cstheme="majorHAnsi"/>
          <w:sz w:val="24"/>
        </w:rPr>
        <w:t>struktur</w:t>
      </w:r>
      <w:r w:rsidR="00FB1E9B" w:rsidRPr="00BF7966">
        <w:rPr>
          <w:rFonts w:asciiTheme="majorHAnsi" w:hAnsiTheme="majorHAnsi" w:cstheme="majorHAnsi"/>
          <w:sz w:val="24"/>
        </w:rPr>
        <w:t xml:space="preserve"> omhandler </w:t>
      </w:r>
      <w:r w:rsidRPr="00BF7966">
        <w:rPr>
          <w:rFonts w:asciiTheme="majorHAnsi" w:hAnsiTheme="majorHAnsi" w:cstheme="majorHAnsi"/>
          <w:i/>
          <w:sz w:val="24"/>
        </w:rPr>
        <w:t>hvordan</w:t>
      </w:r>
      <w:r w:rsidRPr="00BF7966">
        <w:rPr>
          <w:rFonts w:asciiTheme="majorHAnsi" w:hAnsiTheme="majorHAnsi" w:cstheme="majorHAnsi"/>
          <w:sz w:val="24"/>
        </w:rPr>
        <w:t xml:space="preserve"> budskapet formidles. </w:t>
      </w:r>
      <w:proofErr w:type="spellStart"/>
      <w:r w:rsidRPr="00BF7966">
        <w:rPr>
          <w:rFonts w:asciiTheme="majorHAnsi" w:hAnsiTheme="majorHAnsi" w:cstheme="majorHAnsi"/>
          <w:sz w:val="24"/>
          <w:szCs w:val="24"/>
        </w:rPr>
        <w:t>Beregn</w:t>
      </w:r>
      <w:proofErr w:type="spellEnd"/>
      <w:r w:rsidRPr="00BF7966">
        <w:rPr>
          <w:rFonts w:asciiTheme="majorHAnsi" w:hAnsiTheme="majorHAnsi" w:cstheme="majorHAnsi"/>
          <w:sz w:val="24"/>
          <w:szCs w:val="24"/>
        </w:rPr>
        <w:t xml:space="preserve"> god tid til skrivingen, og begynn </w:t>
      </w:r>
      <w:r w:rsidR="001913C8" w:rsidRPr="00BF7966">
        <w:rPr>
          <w:rFonts w:asciiTheme="majorHAnsi" w:hAnsiTheme="majorHAnsi" w:cstheme="majorHAnsi"/>
          <w:sz w:val="24"/>
          <w:szCs w:val="24"/>
        </w:rPr>
        <w:t xml:space="preserve">gjerne en måned før fristen. </w:t>
      </w:r>
      <w:r w:rsidR="00FB1E9B" w:rsidRPr="00BF7966">
        <w:rPr>
          <w:rFonts w:asciiTheme="majorHAnsi" w:hAnsiTheme="majorHAnsi" w:cstheme="majorHAnsi"/>
          <w:sz w:val="24"/>
          <w:szCs w:val="24"/>
        </w:rPr>
        <w:t>Få noen til å lese over søknaden du har skrevet, og be dem om tilbakemelding på både innhold, struktur og språk.</w:t>
      </w:r>
      <w:r w:rsidR="00297879" w:rsidRPr="00BF7966">
        <w:rPr>
          <w:rFonts w:asciiTheme="majorHAnsi" w:hAnsiTheme="majorHAnsi" w:cstheme="majorHAnsi"/>
          <w:sz w:val="24"/>
          <w:szCs w:val="24"/>
        </w:rPr>
        <w:t xml:space="preserve"> Kontoret er også behjelpelig hvis dere skulle trenge. </w:t>
      </w:r>
    </w:p>
    <w:p w14:paraId="1353F4F1" w14:textId="77777777" w:rsidR="001913C8" w:rsidRPr="00BF7966" w:rsidRDefault="001913C8" w:rsidP="003B53CF">
      <w:pPr>
        <w:spacing w:line="360" w:lineRule="auto"/>
        <w:jc w:val="both"/>
        <w:rPr>
          <w:rFonts w:asciiTheme="majorHAnsi" w:hAnsiTheme="majorHAnsi" w:cstheme="majorHAnsi"/>
          <w:sz w:val="24"/>
        </w:rPr>
      </w:pPr>
    </w:p>
    <w:p w14:paraId="16E88C55" w14:textId="77777777" w:rsidR="00FB1E9B" w:rsidRPr="00BF7966" w:rsidRDefault="00FB1E9B" w:rsidP="003B53CF">
      <w:pPr>
        <w:pStyle w:val="Listeavsnitt"/>
        <w:numPr>
          <w:ilvl w:val="0"/>
          <w:numId w:val="4"/>
        </w:numPr>
        <w:spacing w:line="360" w:lineRule="auto"/>
        <w:jc w:val="both"/>
        <w:rPr>
          <w:rFonts w:asciiTheme="majorHAnsi" w:hAnsiTheme="majorHAnsi" w:cstheme="majorHAnsi"/>
          <w:sz w:val="24"/>
          <w:szCs w:val="24"/>
        </w:rPr>
      </w:pPr>
      <w:r w:rsidRPr="00BF7966">
        <w:rPr>
          <w:rFonts w:asciiTheme="majorHAnsi" w:hAnsiTheme="majorHAnsi" w:cstheme="majorHAnsi"/>
          <w:b/>
          <w:sz w:val="24"/>
          <w:szCs w:val="24"/>
        </w:rPr>
        <w:t>Innhold:</w:t>
      </w:r>
      <w:r w:rsidRPr="00BF7966">
        <w:rPr>
          <w:rFonts w:asciiTheme="majorHAnsi" w:hAnsiTheme="majorHAnsi" w:cstheme="majorHAnsi"/>
          <w:sz w:val="24"/>
          <w:szCs w:val="24"/>
        </w:rPr>
        <w:t xml:space="preserve"> Kommer det tydelig frem </w:t>
      </w:r>
      <w:r w:rsidR="00C35C5A">
        <w:rPr>
          <w:rFonts w:asciiTheme="majorHAnsi" w:hAnsiTheme="majorHAnsi" w:cstheme="majorHAnsi"/>
          <w:sz w:val="24"/>
          <w:szCs w:val="24"/>
        </w:rPr>
        <w:t>at</w:t>
      </w:r>
      <w:r w:rsidRPr="00BF7966">
        <w:rPr>
          <w:rFonts w:asciiTheme="majorHAnsi" w:hAnsiTheme="majorHAnsi" w:cstheme="majorHAnsi"/>
          <w:sz w:val="24"/>
          <w:szCs w:val="24"/>
        </w:rPr>
        <w:t xml:space="preserve"> dere søker penger til er en støtteverdig sak? Kan dere henvise til en stortingsmelding? Kan dere lene dere på fakta og forskning? </w:t>
      </w:r>
    </w:p>
    <w:p w14:paraId="725C56FE" w14:textId="181AB1CE" w:rsidR="00FB1E9B" w:rsidRPr="00BF7966" w:rsidRDefault="00FB1E9B" w:rsidP="003B53CF">
      <w:pPr>
        <w:pStyle w:val="Listeavsnitt"/>
        <w:numPr>
          <w:ilvl w:val="0"/>
          <w:numId w:val="4"/>
        </w:numPr>
        <w:spacing w:line="360" w:lineRule="auto"/>
        <w:jc w:val="both"/>
        <w:rPr>
          <w:rFonts w:asciiTheme="majorHAnsi" w:hAnsiTheme="majorHAnsi" w:cstheme="majorHAnsi"/>
          <w:sz w:val="24"/>
          <w:szCs w:val="24"/>
        </w:rPr>
      </w:pPr>
      <w:r w:rsidRPr="00BF7966">
        <w:rPr>
          <w:rFonts w:asciiTheme="majorHAnsi" w:hAnsiTheme="majorHAnsi" w:cstheme="majorHAnsi"/>
          <w:b/>
          <w:sz w:val="24"/>
          <w:szCs w:val="24"/>
        </w:rPr>
        <w:t xml:space="preserve">Struktur: </w:t>
      </w:r>
      <w:r w:rsidRPr="00BF7966">
        <w:rPr>
          <w:rFonts w:asciiTheme="majorHAnsi" w:hAnsiTheme="majorHAnsi" w:cstheme="majorHAnsi"/>
          <w:sz w:val="24"/>
          <w:szCs w:val="24"/>
        </w:rPr>
        <w:t>Kommer poengene i søknaden frem i logisk rekkefølge, som leseren enkelt kan følge? Unngå å gjenta deg selv, og utelat i</w:t>
      </w:r>
      <w:r w:rsidR="00112D28">
        <w:rPr>
          <w:rFonts w:asciiTheme="majorHAnsi" w:hAnsiTheme="majorHAnsi" w:cstheme="majorHAnsi"/>
          <w:sz w:val="24"/>
          <w:szCs w:val="24"/>
        </w:rPr>
        <w:t>nformasjon som ikke er relevant</w:t>
      </w:r>
    </w:p>
    <w:p w14:paraId="5B823E5D" w14:textId="3D5F9C1A" w:rsidR="001913C8" w:rsidRPr="00BF7966" w:rsidRDefault="00FB1E9B" w:rsidP="003B53CF">
      <w:pPr>
        <w:pStyle w:val="Listeavsnitt"/>
        <w:numPr>
          <w:ilvl w:val="0"/>
          <w:numId w:val="4"/>
        </w:numPr>
        <w:spacing w:line="360" w:lineRule="auto"/>
        <w:jc w:val="both"/>
        <w:rPr>
          <w:rFonts w:asciiTheme="majorHAnsi" w:hAnsiTheme="majorHAnsi" w:cstheme="majorHAnsi"/>
          <w:sz w:val="24"/>
          <w:szCs w:val="24"/>
        </w:rPr>
      </w:pPr>
      <w:r w:rsidRPr="00BF7966">
        <w:rPr>
          <w:rFonts w:asciiTheme="majorHAnsi" w:hAnsiTheme="majorHAnsi" w:cstheme="majorHAnsi"/>
          <w:b/>
          <w:sz w:val="24"/>
          <w:szCs w:val="24"/>
        </w:rPr>
        <w:t>Språk:</w:t>
      </w:r>
      <w:r w:rsidRPr="00BF7966">
        <w:rPr>
          <w:rFonts w:asciiTheme="majorHAnsi" w:hAnsiTheme="majorHAnsi" w:cstheme="majorHAnsi"/>
          <w:sz w:val="24"/>
          <w:szCs w:val="24"/>
        </w:rPr>
        <w:t xml:space="preserve"> </w:t>
      </w:r>
      <w:r w:rsidR="001913C8" w:rsidRPr="00BF7966">
        <w:rPr>
          <w:rFonts w:asciiTheme="majorHAnsi" w:hAnsiTheme="majorHAnsi" w:cstheme="majorHAnsi"/>
          <w:sz w:val="24"/>
          <w:szCs w:val="24"/>
        </w:rPr>
        <w:t xml:space="preserve">Bruk tydelig, presist og utfyllende </w:t>
      </w:r>
      <w:r w:rsidR="00112D28">
        <w:rPr>
          <w:rFonts w:asciiTheme="majorHAnsi" w:hAnsiTheme="majorHAnsi" w:cstheme="majorHAnsi"/>
          <w:sz w:val="24"/>
          <w:szCs w:val="24"/>
        </w:rPr>
        <w:t>språk</w:t>
      </w:r>
    </w:p>
    <w:p w14:paraId="2E9F6BCC" w14:textId="77777777" w:rsidR="001913C8" w:rsidRPr="00BF7966" w:rsidRDefault="001913C8" w:rsidP="003B53CF">
      <w:pPr>
        <w:spacing w:line="360" w:lineRule="auto"/>
        <w:jc w:val="both"/>
        <w:rPr>
          <w:rFonts w:asciiTheme="majorHAnsi" w:hAnsiTheme="majorHAnsi" w:cstheme="majorHAnsi"/>
          <w:sz w:val="24"/>
          <w:szCs w:val="24"/>
        </w:rPr>
      </w:pPr>
    </w:p>
    <w:p w14:paraId="34F74E2C" w14:textId="77777777" w:rsidR="00A37EC9" w:rsidRPr="00BF7966" w:rsidRDefault="00A37EC9" w:rsidP="003B53CF">
      <w:pPr>
        <w:pStyle w:val="Overskrift3"/>
        <w:spacing w:line="360" w:lineRule="auto"/>
        <w:jc w:val="both"/>
        <w:rPr>
          <w:rFonts w:cstheme="majorHAnsi"/>
        </w:rPr>
      </w:pPr>
      <w:bookmarkStart w:id="38" w:name="_Toc41977206"/>
      <w:r w:rsidRPr="00BF7966">
        <w:rPr>
          <w:rFonts w:cstheme="majorHAnsi"/>
        </w:rPr>
        <w:lastRenderedPageBreak/>
        <w:t>Etter søknaden er send</w:t>
      </w:r>
      <w:r w:rsidR="001913C8" w:rsidRPr="00BF7966">
        <w:rPr>
          <w:rFonts w:cstheme="majorHAnsi"/>
        </w:rPr>
        <w:t>t</w:t>
      </w:r>
      <w:r w:rsidRPr="00BF7966">
        <w:rPr>
          <w:rFonts w:cstheme="majorHAnsi"/>
        </w:rPr>
        <w:t xml:space="preserve"> og pengene innvilget</w:t>
      </w:r>
      <w:bookmarkEnd w:id="38"/>
      <w:r w:rsidRPr="00BF7966">
        <w:rPr>
          <w:rFonts w:cstheme="majorHAnsi"/>
        </w:rPr>
        <w:t xml:space="preserve"> </w:t>
      </w:r>
    </w:p>
    <w:p w14:paraId="0E7EB864" w14:textId="4D490BD0" w:rsidR="00AB2F77" w:rsidRDefault="00112D28" w:rsidP="003B53CF">
      <w:pPr>
        <w:spacing w:line="360" w:lineRule="auto"/>
        <w:jc w:val="both"/>
        <w:rPr>
          <w:rFonts w:asciiTheme="majorHAnsi" w:hAnsiTheme="majorHAnsi" w:cstheme="majorHAnsi"/>
          <w:sz w:val="24"/>
          <w:szCs w:val="24"/>
        </w:rPr>
      </w:pPr>
      <w:r>
        <w:rPr>
          <w:rFonts w:asciiTheme="majorHAnsi" w:hAnsiTheme="majorHAnsi" w:cstheme="majorHAnsi"/>
          <w:sz w:val="24"/>
          <w:szCs w:val="24"/>
        </w:rPr>
        <w:t>De fleste</w:t>
      </w:r>
      <w:r w:rsidR="003A6A59" w:rsidRPr="00BF7966">
        <w:rPr>
          <w:rFonts w:asciiTheme="majorHAnsi" w:hAnsiTheme="majorHAnsi" w:cstheme="majorHAnsi"/>
          <w:sz w:val="24"/>
          <w:szCs w:val="24"/>
        </w:rPr>
        <w:t xml:space="preserve"> støtteordninger krever at man i etterkant</w:t>
      </w:r>
      <w:r>
        <w:rPr>
          <w:rFonts w:asciiTheme="majorHAnsi" w:hAnsiTheme="majorHAnsi" w:cstheme="majorHAnsi"/>
          <w:sz w:val="24"/>
          <w:szCs w:val="24"/>
        </w:rPr>
        <w:t xml:space="preserve"> av arrangementer rapporterer på</w:t>
      </w:r>
      <w:r w:rsidR="003A6A59" w:rsidRPr="00BF7966">
        <w:rPr>
          <w:rFonts w:asciiTheme="majorHAnsi" w:hAnsiTheme="majorHAnsi" w:cstheme="majorHAnsi"/>
          <w:sz w:val="24"/>
          <w:szCs w:val="24"/>
        </w:rPr>
        <w:t xml:space="preserve"> hvordan penge er brukt. </w:t>
      </w:r>
      <w:r w:rsidR="0052122C">
        <w:rPr>
          <w:rFonts w:asciiTheme="majorHAnsi" w:hAnsiTheme="majorHAnsi" w:cstheme="majorHAnsi"/>
          <w:sz w:val="24"/>
          <w:szCs w:val="24"/>
        </w:rPr>
        <w:t>Hvis</w:t>
      </w:r>
      <w:r w:rsidR="003A6A59" w:rsidRPr="00BF7966">
        <w:rPr>
          <w:rFonts w:asciiTheme="majorHAnsi" w:hAnsiTheme="majorHAnsi" w:cstheme="majorHAnsi"/>
          <w:sz w:val="24"/>
          <w:szCs w:val="24"/>
        </w:rPr>
        <w:t xml:space="preserve"> pengene ikke</w:t>
      </w:r>
      <w:r w:rsidR="0052122C">
        <w:rPr>
          <w:rFonts w:asciiTheme="majorHAnsi" w:hAnsiTheme="majorHAnsi" w:cstheme="majorHAnsi"/>
          <w:sz w:val="24"/>
          <w:szCs w:val="24"/>
        </w:rPr>
        <w:t xml:space="preserve"> er</w:t>
      </w:r>
      <w:r w:rsidR="003A6A59" w:rsidRPr="00BF7966">
        <w:rPr>
          <w:rFonts w:asciiTheme="majorHAnsi" w:hAnsiTheme="majorHAnsi" w:cstheme="majorHAnsi"/>
          <w:sz w:val="24"/>
          <w:szCs w:val="24"/>
        </w:rPr>
        <w:t xml:space="preserve"> i samsvar med søknaden, kan det </w:t>
      </w:r>
      <w:r w:rsidR="0052122C">
        <w:rPr>
          <w:rFonts w:asciiTheme="majorHAnsi" w:hAnsiTheme="majorHAnsi" w:cstheme="majorHAnsi"/>
          <w:sz w:val="24"/>
          <w:szCs w:val="24"/>
        </w:rPr>
        <w:t>h</w:t>
      </w:r>
      <w:r w:rsidR="003A6A59" w:rsidRPr="00BF7966">
        <w:rPr>
          <w:rFonts w:asciiTheme="majorHAnsi" w:hAnsiTheme="majorHAnsi" w:cstheme="majorHAnsi"/>
          <w:sz w:val="24"/>
          <w:szCs w:val="24"/>
        </w:rPr>
        <w:t xml:space="preserve">ende med at de kreves tilbakebetalt. </w:t>
      </w:r>
    </w:p>
    <w:p w14:paraId="0656F7F8" w14:textId="592C55E7" w:rsidR="0052122C" w:rsidRPr="00BF7966" w:rsidRDefault="0052122C" w:rsidP="003B53CF">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De fleste støtteordninger blir veldig glade for bilder fra arrangementet i rapporten. Dette sikrer de ansvarlige for støtteordningen at vi bruker midlene til det vi skal og til et godt formål.  </w:t>
      </w:r>
    </w:p>
    <w:p w14:paraId="2E7495F7" w14:textId="77777777" w:rsidR="00297879" w:rsidRPr="00C35C5A" w:rsidRDefault="00297879" w:rsidP="003B53CF">
      <w:pPr>
        <w:pStyle w:val="Overskrift2"/>
        <w:numPr>
          <w:ilvl w:val="1"/>
          <w:numId w:val="3"/>
        </w:numPr>
        <w:spacing w:line="360" w:lineRule="auto"/>
        <w:jc w:val="both"/>
        <w:rPr>
          <w:rFonts w:cstheme="majorHAnsi"/>
        </w:rPr>
      </w:pPr>
      <w:bookmarkStart w:id="39" w:name="_Toc41977207"/>
      <w:r w:rsidRPr="00BF7966">
        <w:rPr>
          <w:rFonts w:cstheme="majorHAnsi"/>
        </w:rPr>
        <w:t>Særlig om driftstøtte og f</w:t>
      </w:r>
      <w:r w:rsidR="00FB1E9B" w:rsidRPr="00BF7966">
        <w:rPr>
          <w:rFonts w:cstheme="majorHAnsi"/>
        </w:rPr>
        <w:t>unkis</w:t>
      </w:r>
      <w:r w:rsidR="00E73758" w:rsidRPr="00BF7966">
        <w:rPr>
          <w:rFonts w:cstheme="majorHAnsi"/>
        </w:rPr>
        <w:t>ordningen</w:t>
      </w:r>
      <w:bookmarkEnd w:id="39"/>
      <w:r w:rsidRPr="00BF7966">
        <w:rPr>
          <w:rFonts w:cstheme="majorHAnsi"/>
        </w:rPr>
        <w:t xml:space="preserve"> </w:t>
      </w:r>
    </w:p>
    <w:p w14:paraId="49AA0311" w14:textId="149316D2" w:rsidR="00297879" w:rsidRDefault="003A6A59"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 xml:space="preserve">De to viktigste inntektskildene for en region i </w:t>
      </w:r>
      <w:proofErr w:type="spellStart"/>
      <w:r w:rsidRPr="00BF7966">
        <w:rPr>
          <w:rFonts w:asciiTheme="majorHAnsi" w:hAnsiTheme="majorHAnsi" w:cstheme="majorHAnsi"/>
          <w:sz w:val="24"/>
          <w:szCs w:val="24"/>
        </w:rPr>
        <w:t>NBfU</w:t>
      </w:r>
      <w:proofErr w:type="spellEnd"/>
      <w:r w:rsidRPr="00BF7966">
        <w:rPr>
          <w:rFonts w:asciiTheme="majorHAnsi" w:hAnsiTheme="majorHAnsi" w:cstheme="majorHAnsi"/>
          <w:sz w:val="24"/>
          <w:szCs w:val="24"/>
        </w:rPr>
        <w:t xml:space="preserve"> er Frifond og støtte fra fylkeslagene til Norges Blindeforbund. Støtten man får fra fylkeslagene bestemmes ut fra egne avtaler med de ulike fylkeslagene og varierer fra fylkeslag til fylkeslag. På nettsiden </w:t>
      </w:r>
      <w:r w:rsidRPr="00BF7966">
        <w:rPr>
          <w:rFonts w:asciiTheme="majorHAnsi" w:hAnsiTheme="majorHAnsi" w:cstheme="majorHAnsi"/>
          <w:i/>
          <w:sz w:val="24"/>
          <w:szCs w:val="24"/>
        </w:rPr>
        <w:t>legatsiden.no</w:t>
      </w:r>
      <w:r w:rsidRPr="00BF7966">
        <w:rPr>
          <w:rFonts w:asciiTheme="majorHAnsi" w:hAnsiTheme="majorHAnsi" w:cstheme="majorHAnsi"/>
          <w:sz w:val="24"/>
          <w:szCs w:val="24"/>
        </w:rPr>
        <w:t xml:space="preserve"> kan man finne mange ulike steder man kan søke støtte fra.  </w:t>
      </w:r>
      <w:r w:rsidR="00297879" w:rsidRPr="00BF7966">
        <w:rPr>
          <w:rFonts w:asciiTheme="majorHAnsi" w:hAnsiTheme="majorHAnsi" w:cstheme="majorHAnsi"/>
          <w:sz w:val="24"/>
          <w:szCs w:val="24"/>
        </w:rPr>
        <w:t xml:space="preserve">Andre vanlige er </w:t>
      </w:r>
      <w:r w:rsidR="00286C52">
        <w:rPr>
          <w:rFonts w:asciiTheme="majorHAnsi" w:hAnsiTheme="majorHAnsi" w:cstheme="majorHAnsi"/>
          <w:sz w:val="24"/>
          <w:szCs w:val="24"/>
        </w:rPr>
        <w:t>Stiftelsen Dam</w:t>
      </w:r>
      <w:r w:rsidR="00297879" w:rsidRPr="00BF7966">
        <w:rPr>
          <w:rFonts w:asciiTheme="majorHAnsi" w:hAnsiTheme="majorHAnsi" w:cstheme="majorHAnsi"/>
          <w:sz w:val="24"/>
          <w:szCs w:val="24"/>
        </w:rPr>
        <w:t>,</w:t>
      </w:r>
      <w:r w:rsidRPr="00BF7966">
        <w:rPr>
          <w:rFonts w:asciiTheme="majorHAnsi" w:hAnsiTheme="majorHAnsi" w:cstheme="majorHAnsi"/>
          <w:sz w:val="24"/>
          <w:szCs w:val="24"/>
        </w:rPr>
        <w:t xml:space="preserve"> </w:t>
      </w:r>
      <w:proofErr w:type="spellStart"/>
      <w:r w:rsidR="00297879" w:rsidRPr="00BF7966">
        <w:rPr>
          <w:rFonts w:asciiTheme="majorHAnsi" w:hAnsiTheme="majorHAnsi" w:cstheme="majorHAnsi"/>
          <w:sz w:val="24"/>
          <w:szCs w:val="24"/>
        </w:rPr>
        <w:t>LNUs</w:t>
      </w:r>
      <w:proofErr w:type="spellEnd"/>
      <w:r w:rsidR="00297879" w:rsidRPr="00BF7966">
        <w:rPr>
          <w:rFonts w:asciiTheme="majorHAnsi" w:hAnsiTheme="majorHAnsi" w:cstheme="majorHAnsi"/>
          <w:sz w:val="24"/>
          <w:szCs w:val="24"/>
        </w:rPr>
        <w:t xml:space="preserve"> støtteordning Herreløs arv, Bergesensstiftelsen og sparebankstiftelsen.</w:t>
      </w:r>
    </w:p>
    <w:p w14:paraId="1A4470F4" w14:textId="77777777" w:rsidR="00C35C5A" w:rsidRPr="00BF7966" w:rsidRDefault="00C35C5A" w:rsidP="003B53CF">
      <w:pPr>
        <w:spacing w:line="360" w:lineRule="auto"/>
        <w:jc w:val="both"/>
        <w:rPr>
          <w:rFonts w:asciiTheme="majorHAnsi" w:hAnsiTheme="majorHAnsi" w:cstheme="majorHAnsi"/>
          <w:sz w:val="24"/>
          <w:szCs w:val="24"/>
        </w:rPr>
      </w:pPr>
    </w:p>
    <w:p w14:paraId="6EFA8DC5" w14:textId="77777777" w:rsidR="00297879" w:rsidRPr="00BF7966" w:rsidRDefault="00297879" w:rsidP="003B53CF">
      <w:pPr>
        <w:pStyle w:val="Overskrift3"/>
        <w:spacing w:line="360" w:lineRule="auto"/>
        <w:jc w:val="both"/>
        <w:rPr>
          <w:rFonts w:cstheme="majorHAnsi"/>
        </w:rPr>
      </w:pPr>
      <w:bookmarkStart w:id="40" w:name="_Toc41977209"/>
      <w:r w:rsidRPr="00BF7966">
        <w:rPr>
          <w:rFonts w:cstheme="majorHAnsi"/>
        </w:rPr>
        <w:t>Funkis</w:t>
      </w:r>
      <w:bookmarkEnd w:id="40"/>
    </w:p>
    <w:p w14:paraId="3FC67592" w14:textId="51BC54ED" w:rsidR="00C33675" w:rsidRDefault="003A6A59"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 xml:space="preserve">Regionen får også penger gjennom Funkis. For å få funkismidler så må kurs/aktivitetsdelen av arrangementet være </w:t>
      </w:r>
      <w:r w:rsidR="00E5033B" w:rsidRPr="00C33675">
        <w:rPr>
          <w:rFonts w:asciiTheme="majorHAnsi" w:hAnsiTheme="majorHAnsi" w:cstheme="majorHAnsi"/>
          <w:sz w:val="24"/>
          <w:szCs w:val="24"/>
        </w:rPr>
        <w:t>på minst</w:t>
      </w:r>
      <w:r w:rsidRPr="00C33675">
        <w:rPr>
          <w:rFonts w:asciiTheme="majorHAnsi" w:hAnsiTheme="majorHAnsi" w:cstheme="majorHAnsi"/>
          <w:sz w:val="24"/>
          <w:szCs w:val="24"/>
        </w:rPr>
        <w:t xml:space="preserve"> 8 timer.</w:t>
      </w:r>
      <w:r w:rsidRPr="00BF7966">
        <w:rPr>
          <w:rFonts w:asciiTheme="majorHAnsi" w:hAnsiTheme="majorHAnsi" w:cstheme="majorHAnsi"/>
          <w:sz w:val="24"/>
          <w:szCs w:val="24"/>
        </w:rPr>
        <w:t xml:space="preserve"> Et årsmøte får man ikke funkismidler for, men om man har kurs/aktivitet etter/i forbindelse med årsmøtet kan det være mulig å få Funkismidler. Husk å send kontoret program i forkant av arrangementet for å få innspill på om det kan få støtte, og send deltakerliste i ett</w:t>
      </w:r>
      <w:r w:rsidR="00297879" w:rsidRPr="00BF7966">
        <w:rPr>
          <w:rFonts w:asciiTheme="majorHAnsi" w:hAnsiTheme="majorHAnsi" w:cstheme="majorHAnsi"/>
          <w:sz w:val="24"/>
          <w:szCs w:val="24"/>
        </w:rPr>
        <w:t>erkant for å få det registrert.</w:t>
      </w:r>
    </w:p>
    <w:p w14:paraId="0FA8A0E0" w14:textId="77777777" w:rsidR="00C33675" w:rsidRDefault="00C33675" w:rsidP="003B53CF">
      <w:pPr>
        <w:spacing w:line="360" w:lineRule="auto"/>
        <w:jc w:val="both"/>
        <w:rPr>
          <w:rFonts w:asciiTheme="majorHAnsi" w:hAnsiTheme="majorHAnsi" w:cstheme="majorHAnsi"/>
          <w:color w:val="000000"/>
          <w:sz w:val="24"/>
          <w:szCs w:val="24"/>
        </w:rPr>
      </w:pPr>
      <w:r w:rsidRPr="00C33675">
        <w:rPr>
          <w:rStyle w:val="Overskrift2Tegn"/>
        </w:rPr>
        <w:t>Hvordan søke funkismidler?</w:t>
      </w:r>
      <w:r w:rsidR="00262C34" w:rsidRPr="00BF7966">
        <w:rPr>
          <w:rFonts w:asciiTheme="majorHAnsi" w:hAnsiTheme="majorHAnsi" w:cstheme="majorHAnsi"/>
          <w:color w:val="000000"/>
          <w:sz w:val="24"/>
          <w:szCs w:val="24"/>
        </w:rPr>
        <w:t xml:space="preserve"> </w:t>
      </w:r>
    </w:p>
    <w:p w14:paraId="47B8F61A" w14:textId="256F4D0D" w:rsidR="00C33675" w:rsidRDefault="00C33675" w:rsidP="00C33675">
      <w:pPr>
        <w:pStyle w:val="Listeavsnitt"/>
        <w:numPr>
          <w:ilvl w:val="0"/>
          <w:numId w:val="22"/>
        </w:numPr>
        <w:spacing w:line="36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Lag et detaljert program med til/fra tidspunkter. For eksempel «11:00 – 14:00 – Opplæring i mobilitetsteknikker» Dette gjøres for å beregne antall kurstimer.</w:t>
      </w:r>
    </w:p>
    <w:p w14:paraId="39EBB4C7" w14:textId="034CBDCE" w:rsidR="00C33675" w:rsidRDefault="00C33675" w:rsidP="00C33675">
      <w:pPr>
        <w:pStyle w:val="Listeavsnitt"/>
        <w:numPr>
          <w:ilvl w:val="0"/>
          <w:numId w:val="22"/>
        </w:numPr>
        <w:spacing w:line="36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Lag et detaljert budsjett </w:t>
      </w:r>
    </w:p>
    <w:p w14:paraId="321A4730" w14:textId="65994281" w:rsidR="00C33675" w:rsidRDefault="00C33675" w:rsidP="00C33675">
      <w:pPr>
        <w:pStyle w:val="Listeavsnitt"/>
        <w:numPr>
          <w:ilvl w:val="0"/>
          <w:numId w:val="22"/>
        </w:numPr>
        <w:spacing w:line="36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Lag en navneliste over deltakerne </w:t>
      </w:r>
    </w:p>
    <w:p w14:paraId="43992E66" w14:textId="7DB3E48A" w:rsidR="00C33675" w:rsidRDefault="00C33675" w:rsidP="00C33675">
      <w:pPr>
        <w:pStyle w:val="Listeavsnitt"/>
        <w:numPr>
          <w:ilvl w:val="0"/>
          <w:numId w:val="22"/>
        </w:numPr>
        <w:spacing w:line="36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send disse tre tingene til </w:t>
      </w:r>
      <w:hyperlink r:id="rId14" w:history="1">
        <w:r w:rsidRPr="00A14A79">
          <w:rPr>
            <w:rStyle w:val="Hyperkobling"/>
            <w:rFonts w:asciiTheme="majorHAnsi" w:hAnsiTheme="majorHAnsi" w:cstheme="majorHAnsi"/>
            <w:sz w:val="24"/>
            <w:szCs w:val="24"/>
          </w:rPr>
          <w:t>kontoret@nbfu.no</w:t>
        </w:r>
      </w:hyperlink>
    </w:p>
    <w:p w14:paraId="4C504201" w14:textId="49FE2092" w:rsidR="00C33675" w:rsidRDefault="00C33675" w:rsidP="00C33675">
      <w:pPr>
        <w:pStyle w:val="Listeavsnitt"/>
        <w:numPr>
          <w:ilvl w:val="0"/>
          <w:numId w:val="22"/>
        </w:numPr>
        <w:spacing w:line="36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Dere mottar midler 4 ganger i året </w:t>
      </w:r>
    </w:p>
    <w:p w14:paraId="353456D5" w14:textId="57953CFC" w:rsidR="00C33675" w:rsidRPr="00C33675" w:rsidRDefault="00C33675" w:rsidP="00C33675">
      <w:pPr>
        <w:pStyle w:val="Listeavsnitt"/>
        <w:numPr>
          <w:ilvl w:val="0"/>
          <w:numId w:val="22"/>
        </w:numPr>
        <w:spacing w:line="36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Dere må søke innen året kurset avholdes. </w:t>
      </w:r>
      <w:proofErr w:type="spellStart"/>
      <w:r>
        <w:rPr>
          <w:rFonts w:asciiTheme="majorHAnsi" w:hAnsiTheme="majorHAnsi" w:cstheme="majorHAnsi"/>
          <w:color w:val="000000"/>
          <w:sz w:val="24"/>
          <w:szCs w:val="24"/>
        </w:rPr>
        <w:t>Dvs</w:t>
      </w:r>
      <w:proofErr w:type="spellEnd"/>
      <w:r>
        <w:rPr>
          <w:rFonts w:asciiTheme="majorHAnsi" w:hAnsiTheme="majorHAnsi" w:cstheme="majorHAnsi"/>
          <w:color w:val="000000"/>
          <w:sz w:val="24"/>
          <w:szCs w:val="24"/>
        </w:rPr>
        <w:t xml:space="preserve"> at dere ikke kan motta midler i januar for et kurs som var i november. </w:t>
      </w:r>
    </w:p>
    <w:p w14:paraId="18B9627D" w14:textId="77777777" w:rsidR="00297879" w:rsidRPr="00BF7966" w:rsidRDefault="00297879" w:rsidP="003B53CF">
      <w:pPr>
        <w:pStyle w:val="Standard"/>
        <w:spacing w:line="360" w:lineRule="auto"/>
        <w:jc w:val="both"/>
        <w:rPr>
          <w:rFonts w:asciiTheme="majorHAnsi" w:hAnsiTheme="majorHAnsi" w:cstheme="majorHAnsi"/>
        </w:rPr>
      </w:pPr>
      <w:r w:rsidRPr="00BF7966">
        <w:rPr>
          <w:rFonts w:asciiTheme="majorHAnsi" w:hAnsiTheme="majorHAnsi" w:cstheme="majorHAnsi"/>
        </w:rPr>
        <w:br/>
      </w:r>
      <w:proofErr w:type="spellStart"/>
      <w:r w:rsidRPr="00BF7966">
        <w:rPr>
          <w:rFonts w:asciiTheme="majorHAnsi" w:hAnsiTheme="majorHAnsi" w:cstheme="majorHAnsi"/>
        </w:rPr>
        <w:t>NBfU</w:t>
      </w:r>
      <w:proofErr w:type="spellEnd"/>
      <w:r w:rsidRPr="00BF7966">
        <w:rPr>
          <w:rFonts w:asciiTheme="majorHAnsi" w:hAnsiTheme="majorHAnsi" w:cstheme="majorHAnsi"/>
        </w:rPr>
        <w:t xml:space="preserve"> får tildelt 70 000kr årlig til å dekke deler av kostnadene til våre arrangementer</w:t>
      </w:r>
      <w:r w:rsidR="00AB5094" w:rsidRPr="00BF7966">
        <w:rPr>
          <w:rFonts w:asciiTheme="majorHAnsi" w:hAnsiTheme="majorHAnsi" w:cstheme="majorHAnsi"/>
        </w:rPr>
        <w:t xml:space="preserve">. </w:t>
      </w:r>
      <w:r w:rsidR="00AB5094" w:rsidRPr="00BF7966">
        <w:rPr>
          <w:rFonts w:asciiTheme="majorHAnsi" w:hAnsiTheme="majorHAnsi" w:cstheme="majorHAnsi"/>
          <w:color w:val="000000"/>
        </w:rPr>
        <w:t xml:space="preserve">Potten på 70 000 har vi til disposisjon, men vi kan ikke søke om støtten før etter kurset/arrangementet er </w:t>
      </w:r>
      <w:r w:rsidR="00AB5094" w:rsidRPr="00BF7966">
        <w:rPr>
          <w:rFonts w:asciiTheme="majorHAnsi" w:hAnsiTheme="majorHAnsi" w:cstheme="majorHAnsi"/>
          <w:color w:val="000000"/>
        </w:rPr>
        <w:lastRenderedPageBreak/>
        <w:t>holdt fordi vi må oppgi inntekter og utgifter i søknaden. Det blir også tildelt opplæringstilskudd på kr 80 per time.</w:t>
      </w:r>
      <w:r w:rsidR="00262C34" w:rsidRPr="00BF7966">
        <w:rPr>
          <w:rFonts w:asciiTheme="majorHAnsi" w:hAnsiTheme="majorHAnsi" w:cstheme="majorHAnsi"/>
        </w:rPr>
        <w:t xml:space="preserve"> </w:t>
      </w:r>
      <w:r w:rsidR="00AB5094" w:rsidRPr="00BF7966">
        <w:rPr>
          <w:rFonts w:asciiTheme="majorHAnsi" w:hAnsiTheme="majorHAnsi" w:cstheme="majorHAnsi"/>
          <w:color w:val="000000"/>
        </w:rPr>
        <w:t xml:space="preserve">Under står </w:t>
      </w:r>
      <w:r w:rsidR="00AB5094" w:rsidRPr="00BF7966">
        <w:rPr>
          <w:rFonts w:asciiTheme="majorHAnsi" w:hAnsiTheme="majorHAnsi" w:cstheme="majorHAnsi"/>
        </w:rPr>
        <w:t>kravene som gjelder for funkis</w:t>
      </w:r>
      <w:r w:rsidRPr="00BF7966">
        <w:rPr>
          <w:rFonts w:asciiTheme="majorHAnsi" w:hAnsiTheme="majorHAnsi" w:cstheme="majorHAnsi"/>
        </w:rPr>
        <w:t>:</w:t>
      </w:r>
    </w:p>
    <w:p w14:paraId="1B041ACC" w14:textId="77777777" w:rsidR="00297879" w:rsidRPr="00BF7966" w:rsidRDefault="00297879" w:rsidP="003B53CF">
      <w:pPr>
        <w:pStyle w:val="Standard"/>
        <w:spacing w:line="360" w:lineRule="auto"/>
        <w:jc w:val="both"/>
        <w:rPr>
          <w:rFonts w:asciiTheme="majorHAnsi" w:hAnsiTheme="majorHAnsi" w:cstheme="majorHAnsi"/>
        </w:rPr>
      </w:pPr>
    </w:p>
    <w:p w14:paraId="0784BF3B" w14:textId="77777777" w:rsidR="00AB5094" w:rsidRPr="00BF7966" w:rsidRDefault="00297879" w:rsidP="003B53CF">
      <w:pPr>
        <w:pStyle w:val="Standard"/>
        <w:numPr>
          <w:ilvl w:val="0"/>
          <w:numId w:val="10"/>
        </w:numPr>
        <w:spacing w:line="360" w:lineRule="auto"/>
        <w:jc w:val="both"/>
        <w:rPr>
          <w:rFonts w:asciiTheme="majorHAnsi" w:hAnsiTheme="majorHAnsi" w:cstheme="majorHAnsi"/>
          <w:b/>
          <w:bCs/>
        </w:rPr>
      </w:pPr>
      <w:r w:rsidRPr="00BF7966">
        <w:rPr>
          <w:rFonts w:asciiTheme="majorHAnsi" w:hAnsiTheme="majorHAnsi" w:cstheme="majorHAnsi"/>
          <w:b/>
          <w:color w:val="000000"/>
        </w:rPr>
        <w:t>Kurset må bestå av minst 8 kurstimer.</w:t>
      </w:r>
      <w:r w:rsidR="00AB5094" w:rsidRPr="00BF7966">
        <w:rPr>
          <w:rFonts w:asciiTheme="majorHAnsi" w:hAnsiTheme="majorHAnsi" w:cstheme="majorHAnsi"/>
          <w:b/>
          <w:bCs/>
          <w:color w:val="000000"/>
        </w:rPr>
        <w:t xml:space="preserve"> </w:t>
      </w:r>
    </w:p>
    <w:p w14:paraId="0AA8F9FA" w14:textId="77777777" w:rsidR="00AB5094" w:rsidRPr="00BF7966" w:rsidRDefault="00AB5094" w:rsidP="003B53CF">
      <w:pPr>
        <w:pStyle w:val="Standard"/>
        <w:spacing w:line="360" w:lineRule="auto"/>
        <w:ind w:left="708"/>
        <w:jc w:val="both"/>
        <w:rPr>
          <w:rFonts w:asciiTheme="majorHAnsi" w:hAnsiTheme="majorHAnsi" w:cstheme="majorHAnsi"/>
        </w:rPr>
      </w:pPr>
      <w:r w:rsidRPr="00BF7966">
        <w:rPr>
          <w:rFonts w:asciiTheme="majorHAnsi" w:hAnsiTheme="majorHAnsi" w:cstheme="majorHAnsi"/>
          <w:color w:val="000000"/>
        </w:rPr>
        <w:t xml:space="preserve">En kurstime er en aktivitet eller undervisning. Her føres ikke </w:t>
      </w:r>
      <w:proofErr w:type="spellStart"/>
      <w:r w:rsidRPr="00BF7966">
        <w:rPr>
          <w:rFonts w:asciiTheme="majorHAnsi" w:hAnsiTheme="majorHAnsi" w:cstheme="majorHAnsi"/>
          <w:color w:val="000000"/>
        </w:rPr>
        <w:t>møtetimer</w:t>
      </w:r>
      <w:proofErr w:type="spellEnd"/>
      <w:r w:rsidRPr="00BF7966">
        <w:rPr>
          <w:rFonts w:asciiTheme="majorHAnsi" w:hAnsiTheme="majorHAnsi" w:cstheme="majorHAnsi"/>
          <w:color w:val="000000"/>
        </w:rPr>
        <w:t xml:space="preserve"> i form av styremøter, årsmøter og lignende.</w:t>
      </w:r>
      <w:r w:rsidRPr="00BF7966">
        <w:rPr>
          <w:rFonts w:asciiTheme="majorHAnsi" w:hAnsiTheme="majorHAnsi" w:cstheme="majorHAnsi"/>
        </w:rPr>
        <w:t xml:space="preserve"> </w:t>
      </w:r>
      <w:r w:rsidRPr="00BF7966">
        <w:rPr>
          <w:rFonts w:asciiTheme="majorHAnsi" w:hAnsiTheme="majorHAnsi" w:cstheme="majorHAnsi"/>
          <w:color w:val="000000"/>
        </w:rPr>
        <w:t xml:space="preserve">Alle kurstimer blir rundet opp til nærmeste time. Dersom en økt er på 45 minutter, rundes det opp </w:t>
      </w:r>
      <w:r w:rsidR="00E5033B">
        <w:rPr>
          <w:rFonts w:asciiTheme="majorHAnsi" w:hAnsiTheme="majorHAnsi" w:cstheme="majorHAnsi"/>
          <w:color w:val="000000"/>
        </w:rPr>
        <w:t xml:space="preserve">til 1 time. </w:t>
      </w:r>
      <w:r w:rsidRPr="00BF7966">
        <w:rPr>
          <w:rFonts w:asciiTheme="majorHAnsi" w:hAnsiTheme="majorHAnsi" w:cstheme="majorHAnsi"/>
          <w:color w:val="000000"/>
        </w:rPr>
        <w:t xml:space="preserve">Dersom man har en aktivitet som er å gå tur, vil ikke det nødvendigvis telle som en kurstime. Hvis turen er med guide i by, museum eller annet område, eller på en </w:t>
      </w:r>
      <w:r w:rsidR="00262C34" w:rsidRPr="00BF7966">
        <w:rPr>
          <w:rFonts w:asciiTheme="majorHAnsi" w:hAnsiTheme="majorHAnsi" w:cstheme="majorHAnsi"/>
          <w:color w:val="000000"/>
        </w:rPr>
        <w:t>skogsti</w:t>
      </w:r>
      <w:r w:rsidRPr="00BF7966">
        <w:rPr>
          <w:rFonts w:asciiTheme="majorHAnsi" w:hAnsiTheme="majorHAnsi" w:cstheme="majorHAnsi"/>
          <w:color w:val="000000"/>
        </w:rPr>
        <w:t xml:space="preserve"> som da krever mobilitet, vil den telle.</w:t>
      </w:r>
    </w:p>
    <w:p w14:paraId="0F8AA080" w14:textId="77777777" w:rsidR="00297879" w:rsidRPr="00BF7966" w:rsidRDefault="00297879" w:rsidP="003B53CF">
      <w:pPr>
        <w:pStyle w:val="Standard"/>
        <w:numPr>
          <w:ilvl w:val="0"/>
          <w:numId w:val="10"/>
        </w:numPr>
        <w:spacing w:line="360" w:lineRule="auto"/>
        <w:jc w:val="both"/>
        <w:rPr>
          <w:rFonts w:asciiTheme="majorHAnsi" w:hAnsiTheme="majorHAnsi" w:cstheme="majorHAnsi"/>
        </w:rPr>
      </w:pPr>
      <w:r w:rsidRPr="00BF7966">
        <w:rPr>
          <w:rFonts w:asciiTheme="majorHAnsi" w:hAnsiTheme="majorHAnsi" w:cstheme="majorHAnsi"/>
          <w:b/>
          <w:color w:val="000000"/>
        </w:rPr>
        <w:t>Studieplan for kurset skal være godkjent av studieforbundet før kursstart.</w:t>
      </w:r>
      <w:r w:rsidRPr="00BF7966">
        <w:rPr>
          <w:rFonts w:asciiTheme="majorHAnsi" w:hAnsiTheme="majorHAnsi" w:cstheme="majorHAnsi"/>
          <w:color w:val="000000"/>
        </w:rPr>
        <w:t xml:space="preserve"> F</w:t>
      </w:r>
      <w:r w:rsidR="00E5033B">
        <w:rPr>
          <w:rFonts w:asciiTheme="majorHAnsi" w:hAnsiTheme="majorHAnsi" w:cstheme="majorHAnsi"/>
          <w:color w:val="000000"/>
        </w:rPr>
        <w:t>unkis</w:t>
      </w:r>
      <w:r w:rsidRPr="00BF7966">
        <w:rPr>
          <w:rFonts w:asciiTheme="majorHAnsi" w:hAnsiTheme="majorHAnsi" w:cstheme="majorHAnsi"/>
          <w:color w:val="000000"/>
        </w:rPr>
        <w:t xml:space="preserve"> har mange studieplaner som allerede er godkjent. </w:t>
      </w:r>
      <w:r w:rsidR="00E5033B" w:rsidRPr="00C33675">
        <w:rPr>
          <w:rFonts w:asciiTheme="majorHAnsi" w:hAnsiTheme="majorHAnsi" w:cstheme="majorHAnsi"/>
          <w:color w:val="000000"/>
        </w:rPr>
        <w:t>Vi</w:t>
      </w:r>
      <w:r w:rsidRPr="00C33675">
        <w:rPr>
          <w:rFonts w:asciiTheme="majorHAnsi" w:hAnsiTheme="majorHAnsi" w:cstheme="majorHAnsi"/>
          <w:color w:val="000000"/>
        </w:rPr>
        <w:t xml:space="preserve"> i administrasjonen hos </w:t>
      </w:r>
      <w:proofErr w:type="spellStart"/>
      <w:r w:rsidRPr="00C33675">
        <w:rPr>
          <w:rFonts w:asciiTheme="majorHAnsi" w:hAnsiTheme="majorHAnsi" w:cstheme="majorHAnsi"/>
          <w:color w:val="000000"/>
        </w:rPr>
        <w:t>NBfU</w:t>
      </w:r>
      <w:proofErr w:type="spellEnd"/>
      <w:r w:rsidRPr="00C33675">
        <w:rPr>
          <w:rFonts w:asciiTheme="majorHAnsi" w:hAnsiTheme="majorHAnsi" w:cstheme="majorHAnsi"/>
          <w:color w:val="000000"/>
        </w:rPr>
        <w:t xml:space="preserve"> velger en som passer til det kurset vi søker støtte for.</w:t>
      </w:r>
    </w:p>
    <w:p w14:paraId="543BF636" w14:textId="77777777" w:rsidR="00297879" w:rsidRPr="00BF7966" w:rsidRDefault="00297879" w:rsidP="003B53CF">
      <w:pPr>
        <w:pStyle w:val="Standard"/>
        <w:numPr>
          <w:ilvl w:val="0"/>
          <w:numId w:val="10"/>
        </w:numPr>
        <w:spacing w:line="360" w:lineRule="auto"/>
        <w:jc w:val="both"/>
        <w:rPr>
          <w:rFonts w:asciiTheme="majorHAnsi" w:hAnsiTheme="majorHAnsi" w:cstheme="majorHAnsi"/>
          <w:b/>
        </w:rPr>
      </w:pPr>
      <w:proofErr w:type="spellStart"/>
      <w:r w:rsidRPr="00BF7966">
        <w:rPr>
          <w:rFonts w:asciiTheme="majorHAnsi" w:hAnsiTheme="majorHAnsi" w:cstheme="majorHAnsi"/>
          <w:b/>
          <w:color w:val="000000"/>
        </w:rPr>
        <w:t>NBfU</w:t>
      </w:r>
      <w:proofErr w:type="spellEnd"/>
      <w:r w:rsidRPr="00BF7966">
        <w:rPr>
          <w:rFonts w:asciiTheme="majorHAnsi" w:hAnsiTheme="majorHAnsi" w:cstheme="majorHAnsi"/>
          <w:b/>
          <w:color w:val="000000"/>
        </w:rPr>
        <w:t xml:space="preserve"> sentralt eller en region er arrangør av kurset.</w:t>
      </w:r>
    </w:p>
    <w:p w14:paraId="1B6159CD" w14:textId="77777777" w:rsidR="00297879" w:rsidRPr="00BF7966" w:rsidRDefault="00297879" w:rsidP="003B53CF">
      <w:pPr>
        <w:pStyle w:val="Standard"/>
        <w:numPr>
          <w:ilvl w:val="0"/>
          <w:numId w:val="10"/>
        </w:numPr>
        <w:spacing w:line="360" w:lineRule="auto"/>
        <w:jc w:val="both"/>
        <w:rPr>
          <w:rFonts w:asciiTheme="majorHAnsi" w:hAnsiTheme="majorHAnsi" w:cstheme="majorHAnsi"/>
        </w:rPr>
      </w:pPr>
      <w:r w:rsidRPr="00BF7966">
        <w:rPr>
          <w:rFonts w:asciiTheme="majorHAnsi" w:hAnsiTheme="majorHAnsi" w:cstheme="majorHAnsi"/>
          <w:b/>
          <w:color w:val="000000"/>
        </w:rPr>
        <w:t xml:space="preserve">Alle medlemmer må ha blitt invitert og fått informasjon om kurset. </w:t>
      </w:r>
      <w:r w:rsidR="00262C34" w:rsidRPr="00BF7966">
        <w:rPr>
          <w:rFonts w:asciiTheme="majorHAnsi" w:hAnsiTheme="majorHAnsi" w:cstheme="majorHAnsi"/>
          <w:color w:val="000000"/>
        </w:rPr>
        <w:t xml:space="preserve">Det skal være åpent for alle, men </w:t>
      </w:r>
      <w:r w:rsidRPr="00BF7966">
        <w:rPr>
          <w:rFonts w:asciiTheme="majorHAnsi" w:hAnsiTheme="majorHAnsi" w:cstheme="majorHAnsi"/>
          <w:color w:val="000000"/>
        </w:rPr>
        <w:t>dette er ikke til hinder for at et kurs retter seg mot bestemte målgrupper, for eksempel en region.</w:t>
      </w:r>
    </w:p>
    <w:p w14:paraId="00BEBB55" w14:textId="77777777" w:rsidR="00AB5094" w:rsidRPr="00BF7966" w:rsidRDefault="00AB5094" w:rsidP="003B53CF">
      <w:pPr>
        <w:pStyle w:val="Standard"/>
        <w:spacing w:line="360" w:lineRule="auto"/>
        <w:jc w:val="both"/>
        <w:rPr>
          <w:rFonts w:asciiTheme="majorHAnsi" w:hAnsiTheme="majorHAnsi" w:cstheme="majorHAnsi"/>
          <w:color w:val="000000"/>
        </w:rPr>
      </w:pPr>
    </w:p>
    <w:p w14:paraId="302565A6" w14:textId="77777777" w:rsidR="00AB5094" w:rsidRPr="00BF7966" w:rsidRDefault="00AB5094" w:rsidP="003B53CF">
      <w:pPr>
        <w:pStyle w:val="Standard"/>
        <w:spacing w:line="360" w:lineRule="auto"/>
        <w:jc w:val="both"/>
        <w:rPr>
          <w:rFonts w:asciiTheme="majorHAnsi" w:hAnsiTheme="majorHAnsi" w:cstheme="majorHAnsi"/>
        </w:rPr>
      </w:pPr>
      <w:r w:rsidRPr="00BF7966">
        <w:rPr>
          <w:rFonts w:asciiTheme="majorHAnsi" w:hAnsiTheme="majorHAnsi" w:cstheme="majorHAnsi"/>
          <w:color w:val="000000"/>
        </w:rPr>
        <w:t xml:space="preserve">Potten på 70 000 må også deles opp, da det i løpet av et år er flere arrangementer hos </w:t>
      </w:r>
      <w:proofErr w:type="spellStart"/>
      <w:r w:rsidRPr="00BF7966">
        <w:rPr>
          <w:rFonts w:asciiTheme="majorHAnsi" w:hAnsiTheme="majorHAnsi" w:cstheme="majorHAnsi"/>
          <w:color w:val="000000"/>
        </w:rPr>
        <w:t>NBfU</w:t>
      </w:r>
      <w:proofErr w:type="spellEnd"/>
      <w:r w:rsidRPr="00BF7966">
        <w:rPr>
          <w:rFonts w:asciiTheme="majorHAnsi" w:hAnsiTheme="majorHAnsi" w:cstheme="majorHAnsi"/>
          <w:color w:val="000000"/>
        </w:rPr>
        <w:t xml:space="preserve"> som har behov for støtte.</w:t>
      </w:r>
      <w:r w:rsidR="009410EF">
        <w:rPr>
          <w:rFonts w:asciiTheme="majorHAnsi" w:hAnsiTheme="majorHAnsi" w:cstheme="majorHAnsi"/>
          <w:color w:val="000000"/>
        </w:rPr>
        <w:t xml:space="preserve"> </w:t>
      </w:r>
      <w:r w:rsidRPr="00BF7966">
        <w:rPr>
          <w:rFonts w:asciiTheme="majorHAnsi" w:hAnsiTheme="majorHAnsi" w:cstheme="majorHAnsi"/>
          <w:color w:val="000000"/>
        </w:rPr>
        <w:t>I tillegg til disse 70 000 kan vi søke om tilretteleggingstilskudd (inntil 3000 kr) og i denne anledning er det viktig at dere fører ned og sender inn alle kostnader som er spesifikt i forhold til tilrettelegging. Det kan for eksempel</w:t>
      </w:r>
      <w:r w:rsidR="00262C34" w:rsidRPr="00BF7966">
        <w:rPr>
          <w:rFonts w:asciiTheme="majorHAnsi" w:hAnsiTheme="majorHAnsi" w:cstheme="majorHAnsi"/>
          <w:color w:val="000000"/>
        </w:rPr>
        <w:t xml:space="preserve"> være ekstra ledsagere eller kursassistenter</w:t>
      </w:r>
      <w:r w:rsidR="00262C34" w:rsidRPr="00BF7966">
        <w:rPr>
          <w:rFonts w:asciiTheme="majorHAnsi" w:hAnsiTheme="majorHAnsi" w:cstheme="majorHAnsi"/>
        </w:rPr>
        <w:t xml:space="preserve">, </w:t>
      </w:r>
      <w:r w:rsidR="00262C34" w:rsidRPr="00BF7966">
        <w:rPr>
          <w:rFonts w:asciiTheme="majorHAnsi" w:eastAsia="Wingdings 2" w:hAnsiTheme="majorHAnsi" w:cstheme="majorHAnsi"/>
          <w:color w:val="000000"/>
        </w:rPr>
        <w:t>e</w:t>
      </w:r>
      <w:r w:rsidRPr="00BF7966">
        <w:rPr>
          <w:rFonts w:asciiTheme="majorHAnsi" w:eastAsia="Wingdings 2" w:hAnsiTheme="majorHAnsi" w:cstheme="majorHAnsi"/>
          <w:color w:val="000000"/>
        </w:rPr>
        <w:t>kstra utstyr</w:t>
      </w:r>
      <w:r w:rsidR="00262C34" w:rsidRPr="00BF7966">
        <w:rPr>
          <w:rFonts w:asciiTheme="majorHAnsi" w:eastAsia="Wingdings 2" w:hAnsiTheme="majorHAnsi" w:cstheme="majorHAnsi"/>
          <w:color w:val="000000"/>
        </w:rPr>
        <w:t xml:space="preserve"> som for eksempel teleslynge, l</w:t>
      </w:r>
      <w:r w:rsidRPr="00BF7966">
        <w:rPr>
          <w:rFonts w:asciiTheme="majorHAnsi" w:eastAsia="Wingdings 2" w:hAnsiTheme="majorHAnsi" w:cstheme="majorHAnsi"/>
          <w:color w:val="000000"/>
        </w:rPr>
        <w:t>ærere med spesiell kompetanse (ved behov for sjelden kompetanse, so</w:t>
      </w:r>
      <w:r w:rsidR="00262C34" w:rsidRPr="00BF7966">
        <w:rPr>
          <w:rFonts w:asciiTheme="majorHAnsi" w:eastAsia="Wingdings 2" w:hAnsiTheme="majorHAnsi" w:cstheme="majorHAnsi"/>
          <w:color w:val="000000"/>
        </w:rPr>
        <w:t>m var tilfellet</w:t>
      </w:r>
      <w:r w:rsidRPr="00BF7966">
        <w:rPr>
          <w:rFonts w:asciiTheme="majorHAnsi" w:eastAsia="Wingdings 2" w:hAnsiTheme="majorHAnsi" w:cstheme="majorHAnsi"/>
          <w:color w:val="000000"/>
        </w:rPr>
        <w:t xml:space="preserve"> ved Ekkolokasjonskurset)</w:t>
      </w:r>
      <w:r w:rsidR="00262C34" w:rsidRPr="00BF7966">
        <w:rPr>
          <w:rFonts w:asciiTheme="majorHAnsi" w:hAnsiTheme="majorHAnsi" w:cstheme="majorHAnsi"/>
        </w:rPr>
        <w:t xml:space="preserve"> med mer.</w:t>
      </w:r>
    </w:p>
    <w:p w14:paraId="25B96CDF" w14:textId="77777777" w:rsidR="00297879" w:rsidRPr="00BF7966" w:rsidRDefault="00297879" w:rsidP="003B53CF">
      <w:pPr>
        <w:pStyle w:val="Standard"/>
        <w:spacing w:line="360" w:lineRule="auto"/>
        <w:jc w:val="both"/>
        <w:rPr>
          <w:rFonts w:asciiTheme="majorHAnsi" w:hAnsiTheme="majorHAnsi" w:cstheme="majorHAnsi"/>
        </w:rPr>
      </w:pPr>
    </w:p>
    <w:p w14:paraId="559264A4" w14:textId="77777777" w:rsidR="00297879" w:rsidRPr="00BF7966" w:rsidRDefault="00297879" w:rsidP="003B53CF">
      <w:pPr>
        <w:pStyle w:val="Standard"/>
        <w:spacing w:line="360" w:lineRule="auto"/>
        <w:jc w:val="both"/>
        <w:rPr>
          <w:rFonts w:asciiTheme="majorHAnsi" w:hAnsiTheme="majorHAnsi" w:cstheme="majorHAnsi"/>
        </w:rPr>
      </w:pPr>
    </w:p>
    <w:p w14:paraId="6C2BBD8E" w14:textId="77777777" w:rsidR="00297879" w:rsidRPr="00BF7966" w:rsidRDefault="00297879" w:rsidP="003B53CF">
      <w:pPr>
        <w:pStyle w:val="Standard"/>
        <w:spacing w:line="360" w:lineRule="auto"/>
        <w:jc w:val="both"/>
        <w:rPr>
          <w:rFonts w:asciiTheme="majorHAnsi" w:hAnsiTheme="majorHAnsi" w:cstheme="majorHAnsi"/>
        </w:rPr>
      </w:pPr>
    </w:p>
    <w:p w14:paraId="6513EE2A" w14:textId="77777777" w:rsidR="00297879" w:rsidRPr="00BF7966" w:rsidRDefault="00297879" w:rsidP="003B53CF">
      <w:pPr>
        <w:spacing w:line="360" w:lineRule="auto"/>
        <w:jc w:val="both"/>
        <w:rPr>
          <w:rFonts w:asciiTheme="majorHAnsi" w:hAnsiTheme="majorHAnsi" w:cstheme="majorHAnsi"/>
          <w:sz w:val="32"/>
          <w:szCs w:val="32"/>
        </w:rPr>
      </w:pPr>
    </w:p>
    <w:p w14:paraId="48A4AB95" w14:textId="77777777" w:rsidR="00AB2F77" w:rsidRPr="00BF7966" w:rsidRDefault="003A6A59"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 </w:t>
      </w:r>
    </w:p>
    <w:p w14:paraId="7057434D" w14:textId="77777777" w:rsidR="00AB2F77" w:rsidRPr="00BF7966" w:rsidRDefault="00FB1E9B" w:rsidP="003B53CF">
      <w:pPr>
        <w:pStyle w:val="Overskrift2"/>
        <w:spacing w:line="360" w:lineRule="auto"/>
        <w:jc w:val="both"/>
        <w:rPr>
          <w:rFonts w:cstheme="majorHAnsi"/>
        </w:rPr>
      </w:pPr>
      <w:bookmarkStart w:id="41" w:name="_Toc41977210"/>
      <w:r w:rsidRPr="00BF7966">
        <w:rPr>
          <w:rFonts w:cstheme="majorHAnsi"/>
        </w:rPr>
        <w:lastRenderedPageBreak/>
        <w:t xml:space="preserve">5.3 </w:t>
      </w:r>
      <w:r w:rsidR="00AB2F77" w:rsidRPr="00BF7966">
        <w:rPr>
          <w:rFonts w:cstheme="majorHAnsi"/>
        </w:rPr>
        <w:t>Hvor kan man søke midler?</w:t>
      </w:r>
      <w:bookmarkEnd w:id="41"/>
      <w:r w:rsidR="00AB2F77" w:rsidRPr="00BF7966">
        <w:rPr>
          <w:rFonts w:cstheme="majorHAnsi"/>
        </w:rPr>
        <w:t xml:space="preserve"> </w:t>
      </w:r>
    </w:p>
    <w:p w14:paraId="5EBDC872" w14:textId="77777777" w:rsidR="00FB1E9B" w:rsidRPr="00BF7966" w:rsidRDefault="00FB1E9B" w:rsidP="003B53CF">
      <w:pPr>
        <w:pStyle w:val="Overskrift2"/>
        <w:spacing w:line="360" w:lineRule="auto"/>
        <w:jc w:val="both"/>
        <w:rPr>
          <w:rFonts w:cstheme="majorHAnsi"/>
        </w:rPr>
      </w:pPr>
      <w:bookmarkStart w:id="42" w:name="_Toc41977211"/>
      <w:r w:rsidRPr="00BF7966">
        <w:rPr>
          <w:rFonts w:cstheme="majorHAnsi"/>
        </w:rPr>
        <w:t>Nasjonale prosjekter</w:t>
      </w:r>
      <w:bookmarkEnd w:id="42"/>
      <w:r w:rsidRPr="00BF7966">
        <w:rPr>
          <w:rFonts w:cstheme="majorHAnsi"/>
        </w:rPr>
        <w:t xml:space="preserve"> </w:t>
      </w:r>
    </w:p>
    <w:p w14:paraId="31BFB7C6" w14:textId="77777777" w:rsidR="00957C5A" w:rsidRPr="00BF7966" w:rsidRDefault="00957C5A" w:rsidP="003B53CF">
      <w:pPr>
        <w:spacing w:line="360" w:lineRule="auto"/>
        <w:jc w:val="both"/>
        <w:rPr>
          <w:rFonts w:asciiTheme="majorHAnsi" w:hAnsiTheme="majorHAnsi" w:cstheme="majorHAnsi"/>
        </w:rPr>
      </w:pPr>
    </w:p>
    <w:tbl>
      <w:tblPr>
        <w:tblStyle w:val="Rutenettabell4uthevingsfarge2"/>
        <w:tblW w:w="0" w:type="auto"/>
        <w:tblLayout w:type="fixed"/>
        <w:tblLook w:val="04A0" w:firstRow="1" w:lastRow="0" w:firstColumn="1" w:lastColumn="0" w:noHBand="0" w:noVBand="1"/>
      </w:tblPr>
      <w:tblGrid>
        <w:gridCol w:w="1842"/>
        <w:gridCol w:w="2548"/>
        <w:gridCol w:w="2268"/>
        <w:gridCol w:w="2404"/>
      </w:tblGrid>
      <w:tr w:rsidR="00D97D0F" w:rsidRPr="00BF7966" w14:paraId="2B5A2594" w14:textId="77777777" w:rsidTr="00CD17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22F9F229" w14:textId="77777777" w:rsidR="00957C5A" w:rsidRPr="00BF7966" w:rsidRDefault="00957C5A" w:rsidP="003B53CF">
            <w:pPr>
              <w:spacing w:after="160" w:line="360" w:lineRule="auto"/>
              <w:jc w:val="both"/>
              <w:rPr>
                <w:rFonts w:asciiTheme="majorHAnsi" w:hAnsiTheme="majorHAnsi" w:cstheme="majorHAnsi"/>
              </w:rPr>
            </w:pPr>
            <w:r w:rsidRPr="00BF7966">
              <w:rPr>
                <w:rFonts w:asciiTheme="majorHAnsi" w:hAnsiTheme="majorHAnsi" w:cstheme="majorHAnsi"/>
              </w:rPr>
              <w:t>Legat</w:t>
            </w:r>
          </w:p>
        </w:tc>
        <w:tc>
          <w:tcPr>
            <w:tcW w:w="2548" w:type="dxa"/>
          </w:tcPr>
          <w:p w14:paraId="69CBD074" w14:textId="77777777" w:rsidR="00957C5A" w:rsidRPr="00BF7966" w:rsidRDefault="00957C5A" w:rsidP="003B53CF">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Krav/formål</w:t>
            </w:r>
          </w:p>
        </w:tc>
        <w:tc>
          <w:tcPr>
            <w:tcW w:w="2268" w:type="dxa"/>
          </w:tcPr>
          <w:p w14:paraId="4B08EFDF" w14:textId="77777777" w:rsidR="00957C5A" w:rsidRPr="00BF7966" w:rsidRDefault="00957C5A" w:rsidP="003B53CF">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Søknadsfrist</w:t>
            </w:r>
          </w:p>
        </w:tc>
        <w:tc>
          <w:tcPr>
            <w:tcW w:w="2404" w:type="dxa"/>
          </w:tcPr>
          <w:p w14:paraId="30E70FE9" w14:textId="77777777" w:rsidR="00957C5A" w:rsidRPr="00BF7966" w:rsidRDefault="00957C5A" w:rsidP="003B53CF">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Nettside/email</w:t>
            </w:r>
          </w:p>
        </w:tc>
      </w:tr>
      <w:tr w:rsidR="00D97D0F" w:rsidRPr="00BF7966" w14:paraId="6FC3CE83" w14:textId="77777777" w:rsidTr="00CD1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3C6060A1" w14:textId="77777777" w:rsidR="00957C5A" w:rsidRPr="00BF7966" w:rsidRDefault="00D97D0F" w:rsidP="003B53CF">
            <w:pPr>
              <w:spacing w:after="160" w:line="360" w:lineRule="auto"/>
              <w:jc w:val="both"/>
              <w:rPr>
                <w:rFonts w:asciiTheme="majorHAnsi" w:hAnsiTheme="majorHAnsi" w:cstheme="majorHAnsi"/>
              </w:rPr>
            </w:pPr>
            <w:r w:rsidRPr="00BF7966">
              <w:rPr>
                <w:rFonts w:asciiTheme="majorHAnsi" w:hAnsiTheme="majorHAnsi" w:cstheme="majorHAnsi"/>
              </w:rPr>
              <w:t>LNU aktivitetsstøtta - H</w:t>
            </w:r>
            <w:r w:rsidR="00957C5A" w:rsidRPr="00BF7966">
              <w:rPr>
                <w:rFonts w:asciiTheme="majorHAnsi" w:hAnsiTheme="majorHAnsi" w:cstheme="majorHAnsi"/>
              </w:rPr>
              <w:t>erreløs arv</w:t>
            </w:r>
          </w:p>
          <w:p w14:paraId="5867CD5D" w14:textId="77777777" w:rsidR="00957C5A" w:rsidRPr="00BF7966" w:rsidRDefault="00957C5A" w:rsidP="003B53CF">
            <w:pPr>
              <w:spacing w:after="160" w:line="360" w:lineRule="auto"/>
              <w:jc w:val="both"/>
              <w:rPr>
                <w:rFonts w:asciiTheme="majorHAnsi" w:hAnsiTheme="majorHAnsi" w:cstheme="majorHAnsi"/>
              </w:rPr>
            </w:pPr>
          </w:p>
        </w:tc>
        <w:tc>
          <w:tcPr>
            <w:tcW w:w="2548" w:type="dxa"/>
          </w:tcPr>
          <w:p w14:paraId="213E5090" w14:textId="77777777" w:rsidR="00957C5A" w:rsidRPr="00BF7966" w:rsidRDefault="00D97D0F"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Prosjekter rettet mot barn og unge. Søknadssum: 5</w:t>
            </w:r>
            <w:r w:rsidR="00957C5A" w:rsidRPr="00BF7966">
              <w:rPr>
                <w:rFonts w:asciiTheme="majorHAnsi" w:hAnsiTheme="majorHAnsi" w:cstheme="majorHAnsi"/>
              </w:rPr>
              <w:t>0</w:t>
            </w:r>
            <w:r w:rsidRPr="00BF7966">
              <w:rPr>
                <w:rFonts w:asciiTheme="majorHAnsi" w:hAnsiTheme="majorHAnsi" w:cstheme="majorHAnsi"/>
              </w:rPr>
              <w:t xml:space="preserve"> 00 - </w:t>
            </w:r>
            <w:r w:rsidR="00957C5A" w:rsidRPr="00BF7966">
              <w:rPr>
                <w:rFonts w:asciiTheme="majorHAnsi" w:hAnsiTheme="majorHAnsi" w:cstheme="majorHAnsi"/>
              </w:rPr>
              <w:t>400</w:t>
            </w:r>
            <w:r w:rsidRPr="00BF7966">
              <w:rPr>
                <w:rFonts w:asciiTheme="majorHAnsi" w:hAnsiTheme="majorHAnsi" w:cstheme="majorHAnsi"/>
              </w:rPr>
              <w:t> </w:t>
            </w:r>
            <w:r w:rsidR="00957C5A" w:rsidRPr="00BF7966">
              <w:rPr>
                <w:rFonts w:asciiTheme="majorHAnsi" w:hAnsiTheme="majorHAnsi" w:cstheme="majorHAnsi"/>
              </w:rPr>
              <w:t>000</w:t>
            </w:r>
            <w:r w:rsidRPr="00BF7966">
              <w:rPr>
                <w:rFonts w:asciiTheme="majorHAnsi" w:hAnsiTheme="majorHAnsi" w:cstheme="majorHAnsi"/>
              </w:rPr>
              <w:t xml:space="preserve"> </w:t>
            </w:r>
            <w:r w:rsidR="00957C5A" w:rsidRPr="00BF7966">
              <w:rPr>
                <w:rFonts w:asciiTheme="majorHAnsi" w:hAnsiTheme="majorHAnsi" w:cstheme="majorHAnsi"/>
              </w:rPr>
              <w:t>kr</w:t>
            </w:r>
          </w:p>
        </w:tc>
        <w:tc>
          <w:tcPr>
            <w:tcW w:w="2268" w:type="dxa"/>
          </w:tcPr>
          <w:p w14:paraId="6EA56DBD" w14:textId="77777777" w:rsidR="00957C5A" w:rsidRPr="00BF7966" w:rsidRDefault="00957C5A"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15. mars og 15. november.</w:t>
            </w:r>
          </w:p>
        </w:tc>
        <w:tc>
          <w:tcPr>
            <w:tcW w:w="2404" w:type="dxa"/>
          </w:tcPr>
          <w:p w14:paraId="5B6FEC29" w14:textId="77777777" w:rsidR="00957C5A" w:rsidRPr="00BF7966" w:rsidRDefault="00957C5A"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https://www.lnu.no/stotteordninger/aktivitetsstotta/</w:t>
            </w:r>
          </w:p>
        </w:tc>
      </w:tr>
      <w:tr w:rsidR="00D97D0F" w:rsidRPr="00BF7966" w14:paraId="6BFCDC1E" w14:textId="77777777" w:rsidTr="00CD17CC">
        <w:tc>
          <w:tcPr>
            <w:cnfStyle w:val="001000000000" w:firstRow="0" w:lastRow="0" w:firstColumn="1" w:lastColumn="0" w:oddVBand="0" w:evenVBand="0" w:oddHBand="0" w:evenHBand="0" w:firstRowFirstColumn="0" w:firstRowLastColumn="0" w:lastRowFirstColumn="0" w:lastRowLastColumn="0"/>
            <w:tcW w:w="1842" w:type="dxa"/>
          </w:tcPr>
          <w:p w14:paraId="45D66DD4" w14:textId="77777777" w:rsidR="00957C5A" w:rsidRPr="00BF7966" w:rsidRDefault="00957C5A" w:rsidP="003B53CF">
            <w:pPr>
              <w:spacing w:after="160" w:line="360" w:lineRule="auto"/>
              <w:jc w:val="both"/>
              <w:rPr>
                <w:rFonts w:asciiTheme="majorHAnsi" w:hAnsiTheme="majorHAnsi" w:cstheme="majorHAnsi"/>
              </w:rPr>
            </w:pPr>
            <w:r w:rsidRPr="00BF7966">
              <w:rPr>
                <w:rFonts w:asciiTheme="majorHAnsi" w:hAnsiTheme="majorHAnsi" w:cstheme="majorHAnsi"/>
              </w:rPr>
              <w:t>LNU Kultur</w:t>
            </w:r>
          </w:p>
        </w:tc>
        <w:tc>
          <w:tcPr>
            <w:tcW w:w="2548" w:type="dxa"/>
          </w:tcPr>
          <w:p w14:paraId="4E4029C5" w14:textId="77777777" w:rsidR="00D97D0F" w:rsidRPr="00BF7966" w:rsidRDefault="00D97D0F"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Nyskapende prosjekter, for eksempel innen musikk, kunst, digitalisering osv.</w:t>
            </w:r>
          </w:p>
          <w:p w14:paraId="0E8F368C" w14:textId="77777777" w:rsidR="00957C5A" w:rsidRPr="00BF7966" w:rsidRDefault="00D97D0F"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Søknadssum</w:t>
            </w:r>
            <w:r w:rsidR="00957C5A" w:rsidRPr="00BF7966">
              <w:rPr>
                <w:rFonts w:asciiTheme="majorHAnsi" w:hAnsiTheme="majorHAnsi" w:cstheme="majorHAnsi"/>
              </w:rPr>
              <w:t>: 25</w:t>
            </w:r>
            <w:r w:rsidRPr="00BF7966">
              <w:rPr>
                <w:rFonts w:asciiTheme="majorHAnsi" w:hAnsiTheme="majorHAnsi" w:cstheme="majorHAnsi"/>
              </w:rPr>
              <w:t> 000 –</w:t>
            </w:r>
            <w:r w:rsidR="00957C5A" w:rsidRPr="00BF7966">
              <w:rPr>
                <w:rFonts w:asciiTheme="majorHAnsi" w:hAnsiTheme="majorHAnsi" w:cstheme="majorHAnsi"/>
              </w:rPr>
              <w:t xml:space="preserve"> 300</w:t>
            </w:r>
            <w:r w:rsidRPr="00BF7966">
              <w:rPr>
                <w:rFonts w:asciiTheme="majorHAnsi" w:hAnsiTheme="majorHAnsi" w:cstheme="majorHAnsi"/>
              </w:rPr>
              <w:t xml:space="preserve"> </w:t>
            </w:r>
            <w:r w:rsidR="00957C5A" w:rsidRPr="00BF7966">
              <w:rPr>
                <w:rFonts w:asciiTheme="majorHAnsi" w:hAnsiTheme="majorHAnsi" w:cstheme="majorHAnsi"/>
              </w:rPr>
              <w:t>000kr.</w:t>
            </w:r>
          </w:p>
        </w:tc>
        <w:tc>
          <w:tcPr>
            <w:tcW w:w="2268" w:type="dxa"/>
          </w:tcPr>
          <w:p w14:paraId="272C5361" w14:textId="77777777" w:rsidR="00957C5A" w:rsidRPr="00BF7966" w:rsidRDefault="00957C5A"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1. februar og 15. mai.</w:t>
            </w:r>
          </w:p>
        </w:tc>
        <w:tc>
          <w:tcPr>
            <w:tcW w:w="2404" w:type="dxa"/>
          </w:tcPr>
          <w:p w14:paraId="6A8784C1" w14:textId="77777777" w:rsidR="00957C5A" w:rsidRPr="00BF7966" w:rsidRDefault="00957C5A"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https://www.lnu.no/stotteordninger/lnu-kultur/</w:t>
            </w:r>
          </w:p>
        </w:tc>
      </w:tr>
      <w:tr w:rsidR="00D97D0F" w:rsidRPr="00BF7966" w14:paraId="6496461D" w14:textId="77777777" w:rsidTr="00CD1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5E955C57" w14:textId="77777777" w:rsidR="00957C5A" w:rsidRPr="00BF7966" w:rsidRDefault="00957C5A" w:rsidP="003B53CF">
            <w:pPr>
              <w:spacing w:after="160" w:line="360" w:lineRule="auto"/>
              <w:jc w:val="both"/>
              <w:rPr>
                <w:rFonts w:asciiTheme="majorHAnsi" w:hAnsiTheme="majorHAnsi" w:cstheme="majorHAnsi"/>
              </w:rPr>
            </w:pPr>
            <w:r w:rsidRPr="00BF7966">
              <w:rPr>
                <w:rFonts w:asciiTheme="majorHAnsi" w:hAnsiTheme="majorHAnsi" w:cstheme="majorHAnsi"/>
              </w:rPr>
              <w:t>LNU Mangfold og inkludering</w:t>
            </w:r>
          </w:p>
        </w:tc>
        <w:tc>
          <w:tcPr>
            <w:tcW w:w="2548" w:type="dxa"/>
          </w:tcPr>
          <w:p w14:paraId="23044FBF" w14:textId="77777777" w:rsidR="00D97D0F" w:rsidRPr="00BF7966" w:rsidRDefault="00D97D0F"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Prosjekter med fokus på mangfoldig deltagelse, og anti-diskriminering.</w:t>
            </w:r>
          </w:p>
          <w:p w14:paraId="77741991" w14:textId="77777777" w:rsidR="00957C5A" w:rsidRPr="00BF7966" w:rsidRDefault="00D97D0F"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Søknadssum: Inntil</w:t>
            </w:r>
            <w:r w:rsidR="00957C5A" w:rsidRPr="00BF7966">
              <w:rPr>
                <w:rFonts w:asciiTheme="majorHAnsi" w:hAnsiTheme="majorHAnsi" w:cstheme="majorHAnsi"/>
              </w:rPr>
              <w:t xml:space="preserve"> 75</w:t>
            </w:r>
            <w:r w:rsidRPr="00BF7966">
              <w:rPr>
                <w:rFonts w:asciiTheme="majorHAnsi" w:hAnsiTheme="majorHAnsi" w:cstheme="majorHAnsi"/>
              </w:rPr>
              <w:t> </w:t>
            </w:r>
            <w:r w:rsidR="00957C5A" w:rsidRPr="00BF7966">
              <w:rPr>
                <w:rFonts w:asciiTheme="majorHAnsi" w:hAnsiTheme="majorHAnsi" w:cstheme="majorHAnsi"/>
              </w:rPr>
              <w:t>000</w:t>
            </w:r>
            <w:r w:rsidRPr="00BF7966">
              <w:rPr>
                <w:rFonts w:asciiTheme="majorHAnsi" w:hAnsiTheme="majorHAnsi" w:cstheme="majorHAnsi"/>
              </w:rPr>
              <w:t xml:space="preserve"> </w:t>
            </w:r>
            <w:r w:rsidR="00957C5A" w:rsidRPr="00BF7966">
              <w:rPr>
                <w:rFonts w:asciiTheme="majorHAnsi" w:hAnsiTheme="majorHAnsi" w:cstheme="majorHAnsi"/>
              </w:rPr>
              <w:t>kr</w:t>
            </w:r>
          </w:p>
        </w:tc>
        <w:tc>
          <w:tcPr>
            <w:tcW w:w="2268" w:type="dxa"/>
          </w:tcPr>
          <w:p w14:paraId="3C05BEF2" w14:textId="77777777" w:rsidR="00957C5A" w:rsidRPr="00BF7966" w:rsidRDefault="00957C5A"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1. mars, 1. juni og 1. oktober.</w:t>
            </w:r>
          </w:p>
        </w:tc>
        <w:tc>
          <w:tcPr>
            <w:tcW w:w="2404" w:type="dxa"/>
          </w:tcPr>
          <w:p w14:paraId="437B19B6" w14:textId="77777777" w:rsidR="00957C5A" w:rsidRPr="00BF7966" w:rsidRDefault="00957C5A"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https://www.lnu.no/stotteordninger/lnu-mangfold-og-inkludering/</w:t>
            </w:r>
          </w:p>
        </w:tc>
      </w:tr>
      <w:tr w:rsidR="00D97D0F" w:rsidRPr="00BF7966" w14:paraId="68F6C7F2" w14:textId="77777777" w:rsidTr="00CD17CC">
        <w:tc>
          <w:tcPr>
            <w:cnfStyle w:val="001000000000" w:firstRow="0" w:lastRow="0" w:firstColumn="1" w:lastColumn="0" w:oddVBand="0" w:evenVBand="0" w:oddHBand="0" w:evenHBand="0" w:firstRowFirstColumn="0" w:firstRowLastColumn="0" w:lastRowFirstColumn="0" w:lastRowLastColumn="0"/>
            <w:tcW w:w="1842" w:type="dxa"/>
          </w:tcPr>
          <w:p w14:paraId="740CAF0F" w14:textId="77777777" w:rsidR="00957C5A" w:rsidRPr="00BF7966" w:rsidRDefault="00D97D0F" w:rsidP="003B53CF">
            <w:pPr>
              <w:spacing w:after="160" w:line="360" w:lineRule="auto"/>
              <w:jc w:val="both"/>
              <w:rPr>
                <w:rFonts w:asciiTheme="majorHAnsi" w:hAnsiTheme="majorHAnsi" w:cstheme="majorHAnsi"/>
              </w:rPr>
            </w:pPr>
            <w:r w:rsidRPr="00BF7966">
              <w:rPr>
                <w:rFonts w:asciiTheme="majorHAnsi" w:hAnsiTheme="majorHAnsi" w:cstheme="majorHAnsi"/>
              </w:rPr>
              <w:t>Bergesen stiftelsen</w:t>
            </w:r>
          </w:p>
        </w:tc>
        <w:tc>
          <w:tcPr>
            <w:tcW w:w="2548" w:type="dxa"/>
          </w:tcPr>
          <w:p w14:paraId="25A4BB33" w14:textId="77777777" w:rsidR="00957C5A" w:rsidRPr="00BF7966" w:rsidRDefault="00D97D0F"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sidRPr="00BF7966">
              <w:rPr>
                <w:rFonts w:asciiTheme="majorHAnsi" w:hAnsiTheme="majorHAnsi" w:cstheme="majorHAnsi"/>
              </w:rPr>
              <w:t>Almennyttige</w:t>
            </w:r>
            <w:proofErr w:type="spellEnd"/>
            <w:r w:rsidRPr="00BF7966">
              <w:rPr>
                <w:rFonts w:asciiTheme="majorHAnsi" w:hAnsiTheme="majorHAnsi" w:cstheme="majorHAnsi"/>
              </w:rPr>
              <w:t xml:space="preserve"> prosjekter, særlig med kulturelt og humanitært formål.</w:t>
            </w:r>
          </w:p>
          <w:p w14:paraId="3BAE6AF8" w14:textId="77777777" w:rsidR="00D97D0F" w:rsidRPr="00BF7966" w:rsidRDefault="00D97D0F"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 xml:space="preserve">Søknadssum: Varierer, omtrent 200 000 kr. </w:t>
            </w:r>
          </w:p>
        </w:tc>
        <w:tc>
          <w:tcPr>
            <w:tcW w:w="2268" w:type="dxa"/>
          </w:tcPr>
          <w:p w14:paraId="2D4A84F6" w14:textId="77777777" w:rsidR="00957C5A" w:rsidRPr="00BF7966" w:rsidRDefault="00D97D0F"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Fire søknadsfrister i året. I 2020 er disse 14. februar, 8. mai 14. august og 30. oktober. OBS: Innen klokken 12:00</w:t>
            </w:r>
          </w:p>
        </w:tc>
        <w:tc>
          <w:tcPr>
            <w:tcW w:w="2404" w:type="dxa"/>
          </w:tcPr>
          <w:p w14:paraId="1EDB952E" w14:textId="77777777" w:rsidR="00957C5A" w:rsidRPr="00BF7966" w:rsidRDefault="00957C5A"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https://bergesenstiftelsen.no/#sokere</w:t>
            </w:r>
          </w:p>
        </w:tc>
      </w:tr>
      <w:tr w:rsidR="00D97D0F" w:rsidRPr="00BF7966" w14:paraId="24662024" w14:textId="77777777" w:rsidTr="00CD1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5E617EA1" w14:textId="77777777" w:rsidR="00957C5A" w:rsidRPr="00BF7966" w:rsidRDefault="00E52068" w:rsidP="003B53CF">
            <w:pPr>
              <w:spacing w:after="160" w:line="360" w:lineRule="auto"/>
              <w:jc w:val="both"/>
              <w:rPr>
                <w:rFonts w:asciiTheme="majorHAnsi" w:hAnsiTheme="majorHAnsi" w:cstheme="majorHAnsi"/>
              </w:rPr>
            </w:pPr>
            <w:proofErr w:type="spellStart"/>
            <w:r w:rsidRPr="00BF7966">
              <w:rPr>
                <w:rFonts w:asciiTheme="majorHAnsi" w:hAnsiTheme="majorHAnsi" w:cstheme="majorHAnsi"/>
              </w:rPr>
              <w:t>Tubfrim</w:t>
            </w:r>
            <w:proofErr w:type="spellEnd"/>
          </w:p>
          <w:p w14:paraId="5D43E005" w14:textId="77777777" w:rsidR="00957C5A" w:rsidRPr="00BF7966" w:rsidRDefault="00957C5A" w:rsidP="003B53CF">
            <w:pPr>
              <w:spacing w:after="160" w:line="360" w:lineRule="auto"/>
              <w:jc w:val="both"/>
              <w:rPr>
                <w:rFonts w:asciiTheme="majorHAnsi" w:hAnsiTheme="majorHAnsi" w:cstheme="majorHAnsi"/>
              </w:rPr>
            </w:pPr>
          </w:p>
        </w:tc>
        <w:tc>
          <w:tcPr>
            <w:tcW w:w="2548" w:type="dxa"/>
          </w:tcPr>
          <w:p w14:paraId="0FF6117C" w14:textId="77777777" w:rsidR="00CD17CC" w:rsidRPr="00BF7966" w:rsidRDefault="00CD17CC"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Støtter et bredt spekter av forebyggende og trivselsfremmende tiltak for funksjonshemmede.</w:t>
            </w:r>
          </w:p>
          <w:p w14:paraId="6E098A93" w14:textId="77777777" w:rsidR="00957C5A" w:rsidRPr="00BF7966" w:rsidRDefault="00CD17CC"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lastRenderedPageBreak/>
              <w:t xml:space="preserve">Søknadssum: </w:t>
            </w:r>
            <w:r w:rsidRPr="00BF7966">
              <w:rPr>
                <w:rFonts w:asciiTheme="majorHAnsi" w:hAnsiTheme="majorHAnsi" w:cstheme="majorHAnsi"/>
              </w:rPr>
              <w:br/>
              <w:t>Inntil 25 0</w:t>
            </w:r>
            <w:r w:rsidR="00957C5A" w:rsidRPr="00BF7966">
              <w:rPr>
                <w:rFonts w:asciiTheme="majorHAnsi" w:hAnsiTheme="majorHAnsi" w:cstheme="majorHAnsi"/>
              </w:rPr>
              <w:t>00kr</w:t>
            </w:r>
          </w:p>
        </w:tc>
        <w:tc>
          <w:tcPr>
            <w:tcW w:w="2268" w:type="dxa"/>
          </w:tcPr>
          <w:p w14:paraId="7F162302" w14:textId="77777777" w:rsidR="00957C5A" w:rsidRPr="00BF7966" w:rsidRDefault="00957C5A"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lastRenderedPageBreak/>
              <w:t>15. mars</w:t>
            </w:r>
          </w:p>
        </w:tc>
        <w:tc>
          <w:tcPr>
            <w:tcW w:w="2404" w:type="dxa"/>
          </w:tcPr>
          <w:p w14:paraId="0F49FC70" w14:textId="77777777" w:rsidR="00957C5A" w:rsidRPr="00BF7966" w:rsidRDefault="00957C5A"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http://www.tubfrim.no/subdet6.htm</w:t>
            </w:r>
          </w:p>
        </w:tc>
      </w:tr>
      <w:tr w:rsidR="00D97D0F" w:rsidRPr="00BF7966" w14:paraId="7F591DD0" w14:textId="77777777" w:rsidTr="00CD17CC">
        <w:tc>
          <w:tcPr>
            <w:cnfStyle w:val="001000000000" w:firstRow="0" w:lastRow="0" w:firstColumn="1" w:lastColumn="0" w:oddVBand="0" w:evenVBand="0" w:oddHBand="0" w:evenHBand="0" w:firstRowFirstColumn="0" w:firstRowLastColumn="0" w:lastRowFirstColumn="0" w:lastRowLastColumn="0"/>
            <w:tcW w:w="1842" w:type="dxa"/>
          </w:tcPr>
          <w:p w14:paraId="7CEBDB8B" w14:textId="77777777" w:rsidR="00957C5A" w:rsidRPr="00BF7966" w:rsidRDefault="00957C5A" w:rsidP="003B53CF">
            <w:pPr>
              <w:spacing w:after="160" w:line="360" w:lineRule="auto"/>
              <w:jc w:val="both"/>
              <w:rPr>
                <w:rFonts w:asciiTheme="majorHAnsi" w:hAnsiTheme="majorHAnsi" w:cstheme="majorHAnsi"/>
              </w:rPr>
            </w:pPr>
            <w:r w:rsidRPr="00BF7966">
              <w:rPr>
                <w:rFonts w:asciiTheme="majorHAnsi" w:hAnsiTheme="majorHAnsi" w:cstheme="majorHAnsi"/>
              </w:rPr>
              <w:t>Olav Thon Stiftelsen</w:t>
            </w:r>
          </w:p>
          <w:p w14:paraId="7F5254DC" w14:textId="77777777" w:rsidR="00957C5A" w:rsidRPr="00BF7966" w:rsidRDefault="00957C5A" w:rsidP="003B53CF">
            <w:pPr>
              <w:spacing w:after="160" w:line="360" w:lineRule="auto"/>
              <w:jc w:val="both"/>
              <w:rPr>
                <w:rFonts w:asciiTheme="majorHAnsi" w:hAnsiTheme="majorHAnsi" w:cstheme="majorHAnsi"/>
              </w:rPr>
            </w:pPr>
          </w:p>
        </w:tc>
        <w:tc>
          <w:tcPr>
            <w:tcW w:w="2548" w:type="dxa"/>
          </w:tcPr>
          <w:p w14:paraId="148E7562" w14:textId="77777777" w:rsidR="00CD17CC" w:rsidRPr="00BF7966" w:rsidRDefault="00CD17CC"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Nasjonale allmennyttige prosjekter.</w:t>
            </w:r>
          </w:p>
          <w:p w14:paraId="3839F503" w14:textId="77777777" w:rsidR="00957C5A" w:rsidRPr="00BF7966" w:rsidRDefault="00CD17CC"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 xml:space="preserve">Søknadssum: Varierer. </w:t>
            </w:r>
          </w:p>
        </w:tc>
        <w:tc>
          <w:tcPr>
            <w:tcW w:w="2268" w:type="dxa"/>
          </w:tcPr>
          <w:p w14:paraId="227947B6" w14:textId="77777777" w:rsidR="00957C5A" w:rsidRPr="00BF7966" w:rsidRDefault="00957C5A"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31. mars og 30. september.</w:t>
            </w:r>
          </w:p>
        </w:tc>
        <w:tc>
          <w:tcPr>
            <w:tcW w:w="2404" w:type="dxa"/>
          </w:tcPr>
          <w:p w14:paraId="21C0DFDE" w14:textId="77777777" w:rsidR="00957C5A" w:rsidRPr="00BF7966" w:rsidRDefault="00957C5A"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https://olavthonstiftelsen.no/allmennyttige-formal/sok-stotte/</w:t>
            </w:r>
          </w:p>
        </w:tc>
      </w:tr>
      <w:tr w:rsidR="00D97D0F" w:rsidRPr="00BF7966" w14:paraId="5F274383" w14:textId="77777777" w:rsidTr="00CD1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18D9B06C" w14:textId="77777777" w:rsidR="00957C5A" w:rsidRPr="00BF7966" w:rsidRDefault="00957C5A" w:rsidP="003B53CF">
            <w:pPr>
              <w:spacing w:after="160" w:line="360" w:lineRule="auto"/>
              <w:jc w:val="both"/>
              <w:rPr>
                <w:rFonts w:asciiTheme="majorHAnsi" w:hAnsiTheme="majorHAnsi" w:cstheme="majorHAnsi"/>
              </w:rPr>
            </w:pPr>
            <w:r w:rsidRPr="00BF7966">
              <w:rPr>
                <w:rFonts w:asciiTheme="majorHAnsi" w:hAnsiTheme="majorHAnsi" w:cstheme="majorHAnsi"/>
              </w:rPr>
              <w:t>Elkjøpfondet</w:t>
            </w:r>
          </w:p>
        </w:tc>
        <w:tc>
          <w:tcPr>
            <w:tcW w:w="2548" w:type="dxa"/>
          </w:tcPr>
          <w:p w14:paraId="7251DC73" w14:textId="77777777" w:rsidR="00CD17CC" w:rsidRPr="00BF7966" w:rsidRDefault="00CD17CC"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Prosjekter som støtter den «digitale dugnaden», og skal spre digital kompetanse.</w:t>
            </w:r>
          </w:p>
        </w:tc>
        <w:tc>
          <w:tcPr>
            <w:tcW w:w="2268" w:type="dxa"/>
          </w:tcPr>
          <w:p w14:paraId="498310FA" w14:textId="77777777" w:rsidR="00957C5A" w:rsidRPr="00BF7966" w:rsidRDefault="00CD17CC"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Ikke oppgitt</w:t>
            </w:r>
          </w:p>
        </w:tc>
        <w:tc>
          <w:tcPr>
            <w:tcW w:w="2404" w:type="dxa"/>
          </w:tcPr>
          <w:p w14:paraId="442F218F" w14:textId="77777777" w:rsidR="00957C5A" w:rsidRPr="00BF7966" w:rsidRDefault="00957C5A"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https://www.elkjop.no/cms/elkjopfondet/elkjopfondet/</w:t>
            </w:r>
          </w:p>
        </w:tc>
      </w:tr>
      <w:tr w:rsidR="00D97D0F" w:rsidRPr="00BF7966" w14:paraId="09E751A6" w14:textId="77777777" w:rsidTr="00CD17CC">
        <w:tc>
          <w:tcPr>
            <w:cnfStyle w:val="001000000000" w:firstRow="0" w:lastRow="0" w:firstColumn="1" w:lastColumn="0" w:oddVBand="0" w:evenVBand="0" w:oddHBand="0" w:evenHBand="0" w:firstRowFirstColumn="0" w:firstRowLastColumn="0" w:lastRowFirstColumn="0" w:lastRowLastColumn="0"/>
            <w:tcW w:w="1842" w:type="dxa"/>
          </w:tcPr>
          <w:p w14:paraId="0055ED42" w14:textId="77777777" w:rsidR="00957C5A" w:rsidRPr="00BF7966" w:rsidRDefault="00957C5A" w:rsidP="003B53CF">
            <w:pPr>
              <w:spacing w:after="160" w:line="360" w:lineRule="auto"/>
              <w:jc w:val="both"/>
              <w:rPr>
                <w:rFonts w:asciiTheme="majorHAnsi" w:hAnsiTheme="majorHAnsi" w:cstheme="majorHAnsi"/>
              </w:rPr>
            </w:pPr>
            <w:r w:rsidRPr="00BF7966">
              <w:rPr>
                <w:rFonts w:asciiTheme="majorHAnsi" w:hAnsiTheme="majorHAnsi" w:cstheme="majorHAnsi"/>
              </w:rPr>
              <w:t>Gjensidigestiftelsen</w:t>
            </w:r>
          </w:p>
        </w:tc>
        <w:tc>
          <w:tcPr>
            <w:tcW w:w="2548" w:type="dxa"/>
          </w:tcPr>
          <w:p w14:paraId="7B7BA955" w14:textId="77777777" w:rsidR="00957C5A" w:rsidRPr="00BF7966" w:rsidRDefault="00CD17CC"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Prosjekter for barn og unge, med fokus på mestringsopplevelser og inkludering.</w:t>
            </w:r>
          </w:p>
        </w:tc>
        <w:tc>
          <w:tcPr>
            <w:tcW w:w="2268" w:type="dxa"/>
          </w:tcPr>
          <w:p w14:paraId="521C1019" w14:textId="77777777" w:rsidR="00957C5A" w:rsidRPr="00BF7966" w:rsidRDefault="00CD17CC"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1 juni kl. 16:00</w:t>
            </w:r>
          </w:p>
        </w:tc>
        <w:tc>
          <w:tcPr>
            <w:tcW w:w="2404" w:type="dxa"/>
          </w:tcPr>
          <w:p w14:paraId="19A27ECE" w14:textId="77777777" w:rsidR="00957C5A" w:rsidRPr="00BF7966" w:rsidRDefault="00176DB8"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https://www.gjensidigestiftelsen.no/</w:t>
            </w:r>
          </w:p>
        </w:tc>
      </w:tr>
      <w:tr w:rsidR="00D97D0F" w:rsidRPr="00BF7966" w14:paraId="18363466" w14:textId="77777777" w:rsidTr="00CD1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0A33F23F" w14:textId="77777777" w:rsidR="00957C5A" w:rsidRPr="00BF7966" w:rsidRDefault="00176DB8" w:rsidP="003B53CF">
            <w:pPr>
              <w:spacing w:after="160" w:line="360" w:lineRule="auto"/>
              <w:jc w:val="both"/>
              <w:rPr>
                <w:rFonts w:asciiTheme="majorHAnsi" w:hAnsiTheme="majorHAnsi" w:cstheme="majorHAnsi"/>
              </w:rPr>
            </w:pPr>
            <w:r w:rsidRPr="00BF7966">
              <w:rPr>
                <w:rFonts w:asciiTheme="majorHAnsi" w:hAnsiTheme="majorHAnsi" w:cstheme="majorHAnsi"/>
              </w:rPr>
              <w:t xml:space="preserve">Anders Sveaas </w:t>
            </w:r>
            <w:proofErr w:type="spellStart"/>
            <w:r w:rsidRPr="00BF7966">
              <w:rPr>
                <w:rFonts w:asciiTheme="majorHAnsi" w:hAnsiTheme="majorHAnsi" w:cstheme="majorHAnsi"/>
              </w:rPr>
              <w:t>a</w:t>
            </w:r>
            <w:r w:rsidR="00957C5A" w:rsidRPr="00BF7966">
              <w:rPr>
                <w:rFonts w:asciiTheme="majorHAnsi" w:hAnsiTheme="majorHAnsi" w:cstheme="majorHAnsi"/>
              </w:rPr>
              <w:t>lmennyttigfond</w:t>
            </w:r>
            <w:proofErr w:type="spellEnd"/>
          </w:p>
        </w:tc>
        <w:tc>
          <w:tcPr>
            <w:tcW w:w="2548" w:type="dxa"/>
          </w:tcPr>
          <w:p w14:paraId="05E1236C" w14:textId="77777777" w:rsidR="00176DB8" w:rsidRPr="00BF7966" w:rsidRDefault="00176DB8"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Prosjekter med særlig fokus på musikk.</w:t>
            </w:r>
            <w:r w:rsidRPr="00BF7966">
              <w:rPr>
                <w:rFonts w:asciiTheme="majorHAnsi" w:hAnsiTheme="majorHAnsi" w:cstheme="majorHAnsi"/>
              </w:rPr>
              <w:br/>
              <w:t>Søknadssum: ikke oppgitt.</w:t>
            </w:r>
          </w:p>
        </w:tc>
        <w:tc>
          <w:tcPr>
            <w:tcW w:w="2268" w:type="dxa"/>
          </w:tcPr>
          <w:p w14:paraId="2918931E" w14:textId="77777777" w:rsidR="00957C5A" w:rsidRPr="00BF7966" w:rsidRDefault="00176DB8"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Mottar søknader kun</w:t>
            </w:r>
            <w:r w:rsidR="00957C5A" w:rsidRPr="00BF7966">
              <w:rPr>
                <w:rFonts w:asciiTheme="majorHAnsi" w:hAnsiTheme="majorHAnsi" w:cstheme="majorHAnsi"/>
              </w:rPr>
              <w:t xml:space="preserve"> mellom 1. og 31. mai.</w:t>
            </w:r>
          </w:p>
        </w:tc>
        <w:tc>
          <w:tcPr>
            <w:tcW w:w="2404" w:type="dxa"/>
          </w:tcPr>
          <w:p w14:paraId="2ED0B82C" w14:textId="77777777" w:rsidR="00957C5A" w:rsidRPr="00BF7966" w:rsidRDefault="00957C5A"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https://asaf.no/soknader</w:t>
            </w:r>
          </w:p>
        </w:tc>
      </w:tr>
      <w:tr w:rsidR="00D97D0F" w:rsidRPr="00BF7966" w14:paraId="7249CBDC" w14:textId="77777777" w:rsidTr="00CD17CC">
        <w:tc>
          <w:tcPr>
            <w:cnfStyle w:val="001000000000" w:firstRow="0" w:lastRow="0" w:firstColumn="1" w:lastColumn="0" w:oddVBand="0" w:evenVBand="0" w:oddHBand="0" w:evenHBand="0" w:firstRowFirstColumn="0" w:firstRowLastColumn="0" w:lastRowFirstColumn="0" w:lastRowLastColumn="0"/>
            <w:tcW w:w="1842" w:type="dxa"/>
          </w:tcPr>
          <w:p w14:paraId="7284DA4F" w14:textId="77777777" w:rsidR="00957C5A" w:rsidRPr="00BF7966" w:rsidRDefault="00176DB8" w:rsidP="003B53CF">
            <w:pPr>
              <w:spacing w:after="160" w:line="360" w:lineRule="auto"/>
              <w:jc w:val="both"/>
              <w:rPr>
                <w:rFonts w:asciiTheme="majorHAnsi" w:hAnsiTheme="majorHAnsi" w:cstheme="majorHAnsi"/>
              </w:rPr>
            </w:pPr>
            <w:r w:rsidRPr="00BF7966">
              <w:rPr>
                <w:rFonts w:asciiTheme="majorHAnsi" w:hAnsiTheme="majorHAnsi" w:cstheme="majorHAnsi"/>
              </w:rPr>
              <w:t>Stiftelsen Sophies M</w:t>
            </w:r>
            <w:r w:rsidR="00957C5A" w:rsidRPr="00BF7966">
              <w:rPr>
                <w:rFonts w:asciiTheme="majorHAnsi" w:hAnsiTheme="majorHAnsi" w:cstheme="majorHAnsi"/>
              </w:rPr>
              <w:t>inde</w:t>
            </w:r>
          </w:p>
        </w:tc>
        <w:tc>
          <w:tcPr>
            <w:tcW w:w="2548" w:type="dxa"/>
          </w:tcPr>
          <w:p w14:paraId="6DB7FDCF" w14:textId="77777777" w:rsidR="00957C5A" w:rsidRPr="00BF7966" w:rsidRDefault="00176DB8"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 xml:space="preserve">Prosjekter med fokus på funksjonshemmedes deltagelse i kultur- og fritids aktiviteter. </w:t>
            </w:r>
            <w:r w:rsidRPr="00BF7966">
              <w:rPr>
                <w:rFonts w:asciiTheme="majorHAnsi" w:hAnsiTheme="majorHAnsi" w:cstheme="majorHAnsi"/>
              </w:rPr>
              <w:br/>
              <w:t>Søknadssum: Max 100 000 kr.</w:t>
            </w:r>
          </w:p>
        </w:tc>
        <w:tc>
          <w:tcPr>
            <w:tcW w:w="2268" w:type="dxa"/>
          </w:tcPr>
          <w:p w14:paraId="4690EACE" w14:textId="77777777" w:rsidR="00957C5A" w:rsidRPr="00BF7966" w:rsidRDefault="00957C5A"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1. juni</w:t>
            </w:r>
          </w:p>
        </w:tc>
        <w:tc>
          <w:tcPr>
            <w:tcW w:w="2404" w:type="dxa"/>
          </w:tcPr>
          <w:p w14:paraId="408CBD5F" w14:textId="77777777" w:rsidR="00957C5A" w:rsidRPr="00BF7966" w:rsidRDefault="00957C5A"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https://www.ssm.no/kultur-idretts-og-fritidstiltak-81s.html</w:t>
            </w:r>
          </w:p>
        </w:tc>
      </w:tr>
      <w:tr w:rsidR="00D97D0F" w:rsidRPr="00BF7966" w14:paraId="7B5628E6" w14:textId="77777777" w:rsidTr="00CD1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141EBBC6" w14:textId="77777777" w:rsidR="00957C5A" w:rsidRPr="00BF7966" w:rsidRDefault="00176DB8" w:rsidP="003B53CF">
            <w:pPr>
              <w:spacing w:after="160" w:line="360" w:lineRule="auto"/>
              <w:jc w:val="both"/>
              <w:rPr>
                <w:rFonts w:asciiTheme="majorHAnsi" w:hAnsiTheme="majorHAnsi" w:cstheme="majorHAnsi"/>
              </w:rPr>
            </w:pPr>
            <w:r w:rsidRPr="00BF7966">
              <w:rPr>
                <w:rFonts w:asciiTheme="majorHAnsi" w:hAnsiTheme="majorHAnsi" w:cstheme="majorHAnsi"/>
              </w:rPr>
              <w:t>Prinsesse Ma</w:t>
            </w:r>
            <w:r w:rsidR="00957C5A" w:rsidRPr="00BF7966">
              <w:rPr>
                <w:rFonts w:asciiTheme="majorHAnsi" w:hAnsiTheme="majorHAnsi" w:cstheme="majorHAnsi"/>
              </w:rPr>
              <w:t>rtha Louises fond</w:t>
            </w:r>
          </w:p>
        </w:tc>
        <w:tc>
          <w:tcPr>
            <w:tcW w:w="2548" w:type="dxa"/>
          </w:tcPr>
          <w:p w14:paraId="7A16505A" w14:textId="77777777" w:rsidR="00957C5A" w:rsidRPr="00BF7966" w:rsidRDefault="00176DB8"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 xml:space="preserve">Prosjekter til hjelp for funksjonshemmede barn under 16 år. </w:t>
            </w:r>
          </w:p>
        </w:tc>
        <w:tc>
          <w:tcPr>
            <w:tcW w:w="2268" w:type="dxa"/>
          </w:tcPr>
          <w:p w14:paraId="45157A17" w14:textId="77777777" w:rsidR="00957C5A" w:rsidRPr="00BF7966" w:rsidRDefault="00176DB8"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1. august</w:t>
            </w:r>
          </w:p>
        </w:tc>
        <w:tc>
          <w:tcPr>
            <w:tcW w:w="2404" w:type="dxa"/>
          </w:tcPr>
          <w:p w14:paraId="63F9A5AF" w14:textId="77777777" w:rsidR="00957C5A" w:rsidRPr="00BF7966" w:rsidRDefault="00957C5A"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https://www.kongehuset.no/artikkel.html?tid=27575</w:t>
            </w:r>
          </w:p>
        </w:tc>
      </w:tr>
      <w:tr w:rsidR="00D97D0F" w:rsidRPr="00BF7966" w14:paraId="08FBF931" w14:textId="77777777" w:rsidTr="00CD17CC">
        <w:tc>
          <w:tcPr>
            <w:cnfStyle w:val="001000000000" w:firstRow="0" w:lastRow="0" w:firstColumn="1" w:lastColumn="0" w:oddVBand="0" w:evenVBand="0" w:oddHBand="0" w:evenHBand="0" w:firstRowFirstColumn="0" w:firstRowLastColumn="0" w:lastRowFirstColumn="0" w:lastRowLastColumn="0"/>
            <w:tcW w:w="1842" w:type="dxa"/>
          </w:tcPr>
          <w:p w14:paraId="336C0933" w14:textId="77777777" w:rsidR="00957C5A" w:rsidRPr="00BF7966" w:rsidRDefault="00957C5A" w:rsidP="003B53CF">
            <w:pPr>
              <w:spacing w:after="160" w:line="360" w:lineRule="auto"/>
              <w:jc w:val="both"/>
              <w:rPr>
                <w:rFonts w:asciiTheme="majorHAnsi" w:hAnsiTheme="majorHAnsi" w:cstheme="majorHAnsi"/>
              </w:rPr>
            </w:pPr>
            <w:r w:rsidRPr="00BF7966">
              <w:rPr>
                <w:rFonts w:asciiTheme="majorHAnsi" w:hAnsiTheme="majorHAnsi" w:cstheme="majorHAnsi"/>
              </w:rPr>
              <w:t xml:space="preserve">Norges Blindeforbunds legat for </w:t>
            </w:r>
            <w:proofErr w:type="spellStart"/>
            <w:r w:rsidRPr="00BF7966">
              <w:rPr>
                <w:rFonts w:asciiTheme="majorHAnsi" w:hAnsiTheme="majorHAnsi" w:cstheme="majorHAnsi"/>
              </w:rPr>
              <w:t>Barne</w:t>
            </w:r>
            <w:proofErr w:type="spellEnd"/>
            <w:r w:rsidRPr="00BF7966">
              <w:rPr>
                <w:rFonts w:asciiTheme="majorHAnsi" w:hAnsiTheme="majorHAnsi" w:cstheme="majorHAnsi"/>
              </w:rPr>
              <w:t xml:space="preserve"> og ungdomsarbeid </w:t>
            </w:r>
            <w:r w:rsidRPr="00BF7966">
              <w:rPr>
                <w:rFonts w:asciiTheme="majorHAnsi" w:hAnsiTheme="majorHAnsi" w:cstheme="majorHAnsi"/>
              </w:rPr>
              <w:lastRenderedPageBreak/>
              <w:t>og hjelp til selvhjelpslegat</w:t>
            </w:r>
          </w:p>
        </w:tc>
        <w:tc>
          <w:tcPr>
            <w:tcW w:w="2548" w:type="dxa"/>
          </w:tcPr>
          <w:p w14:paraId="52A9B6ED" w14:textId="77777777" w:rsidR="00957C5A" w:rsidRPr="00BF7966" w:rsidRDefault="00734A37"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lastRenderedPageBreak/>
              <w:t xml:space="preserve">Blindeforbundet innvelger støtte fra ulike legater, se mer info på nettsiden </w:t>
            </w:r>
          </w:p>
          <w:p w14:paraId="53DB944A" w14:textId="77777777" w:rsidR="00734A37" w:rsidRPr="00BF7966" w:rsidRDefault="00734A37"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Søknadssum: Varierer</w:t>
            </w:r>
          </w:p>
        </w:tc>
        <w:tc>
          <w:tcPr>
            <w:tcW w:w="2268" w:type="dxa"/>
          </w:tcPr>
          <w:p w14:paraId="29D4ADD5" w14:textId="77777777" w:rsidR="00957C5A" w:rsidRPr="00BF7966" w:rsidRDefault="00957C5A"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1. mars</w:t>
            </w:r>
          </w:p>
        </w:tc>
        <w:tc>
          <w:tcPr>
            <w:tcW w:w="2404" w:type="dxa"/>
          </w:tcPr>
          <w:p w14:paraId="5F1D7AC6" w14:textId="77777777" w:rsidR="00957C5A" w:rsidRPr="00BF7966" w:rsidRDefault="00957C5A"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https://www.blindeforbundet.no/tilbud-kurs-og-arrangementer/legater-fra-blindeforbundet</w:t>
            </w:r>
          </w:p>
        </w:tc>
      </w:tr>
      <w:tr w:rsidR="00D97D0F" w:rsidRPr="00BF7966" w14:paraId="02FDEF59" w14:textId="77777777" w:rsidTr="00CD1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4593788F" w14:textId="77777777" w:rsidR="00957C5A" w:rsidRPr="00BF7966" w:rsidRDefault="00957C5A" w:rsidP="003B53CF">
            <w:pPr>
              <w:spacing w:line="360" w:lineRule="auto"/>
              <w:jc w:val="both"/>
              <w:rPr>
                <w:rFonts w:asciiTheme="majorHAnsi" w:hAnsiTheme="majorHAnsi" w:cstheme="majorHAnsi"/>
              </w:rPr>
            </w:pPr>
          </w:p>
          <w:p w14:paraId="4584E2C9" w14:textId="77777777" w:rsidR="00957C5A" w:rsidRPr="00BF7966" w:rsidRDefault="00957C5A" w:rsidP="003B53CF">
            <w:pPr>
              <w:spacing w:after="160" w:line="360" w:lineRule="auto"/>
              <w:jc w:val="both"/>
              <w:rPr>
                <w:rFonts w:asciiTheme="majorHAnsi" w:hAnsiTheme="majorHAnsi" w:cstheme="majorHAnsi"/>
              </w:rPr>
            </w:pPr>
            <w:r w:rsidRPr="00BF7966">
              <w:rPr>
                <w:rFonts w:asciiTheme="majorHAnsi" w:hAnsiTheme="majorHAnsi" w:cstheme="majorHAnsi"/>
              </w:rPr>
              <w:t>Stiftelsen Dam</w:t>
            </w:r>
          </w:p>
        </w:tc>
        <w:tc>
          <w:tcPr>
            <w:tcW w:w="2548" w:type="dxa"/>
          </w:tcPr>
          <w:p w14:paraId="15FD14E2" w14:textId="77777777" w:rsidR="00734A37" w:rsidRPr="00BF7966" w:rsidRDefault="00734A37"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 xml:space="preserve">Ulike prosjekter innen programmene helse, utvikling eller ekspress. </w:t>
            </w:r>
            <w:r w:rsidR="006F51C1" w:rsidRPr="00BF7966">
              <w:rPr>
                <w:rFonts w:asciiTheme="majorHAnsi" w:hAnsiTheme="majorHAnsi" w:cstheme="majorHAnsi"/>
              </w:rPr>
              <w:br/>
              <w:t xml:space="preserve">Ekspress er særlig relevant for oss. </w:t>
            </w:r>
          </w:p>
          <w:p w14:paraId="2916F01B" w14:textId="77777777" w:rsidR="006F51C1" w:rsidRPr="00BF7966" w:rsidRDefault="006F51C1"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Søknadssum: 5000 til 30 000 kr.</w:t>
            </w:r>
          </w:p>
        </w:tc>
        <w:tc>
          <w:tcPr>
            <w:tcW w:w="2268" w:type="dxa"/>
          </w:tcPr>
          <w:p w14:paraId="7005F2A7" w14:textId="77777777" w:rsidR="00957C5A" w:rsidRPr="00BF7966" w:rsidRDefault="00957C5A"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15. mars og 15. september</w:t>
            </w:r>
          </w:p>
        </w:tc>
        <w:tc>
          <w:tcPr>
            <w:tcW w:w="2404" w:type="dxa"/>
          </w:tcPr>
          <w:p w14:paraId="2F3AEF60" w14:textId="77777777" w:rsidR="00957C5A" w:rsidRPr="00BF7966" w:rsidRDefault="00957C5A" w:rsidP="003B53CF">
            <w:pPr>
              <w:tabs>
                <w:tab w:val="left" w:pos="1290"/>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https://www.dam.no/sok/</w:t>
            </w:r>
            <w:r w:rsidRPr="00BF7966">
              <w:rPr>
                <w:rFonts w:asciiTheme="majorHAnsi" w:hAnsiTheme="majorHAnsi" w:cstheme="majorHAnsi"/>
              </w:rPr>
              <w:tab/>
            </w:r>
          </w:p>
        </w:tc>
      </w:tr>
      <w:tr w:rsidR="00D97D0F" w:rsidRPr="00BF7966" w14:paraId="11409689" w14:textId="77777777" w:rsidTr="00CD17CC">
        <w:tc>
          <w:tcPr>
            <w:cnfStyle w:val="001000000000" w:firstRow="0" w:lastRow="0" w:firstColumn="1" w:lastColumn="0" w:oddVBand="0" w:evenVBand="0" w:oddHBand="0" w:evenHBand="0" w:firstRowFirstColumn="0" w:firstRowLastColumn="0" w:lastRowFirstColumn="0" w:lastRowLastColumn="0"/>
            <w:tcW w:w="1842" w:type="dxa"/>
          </w:tcPr>
          <w:p w14:paraId="62D3E905" w14:textId="77777777" w:rsidR="00957C5A" w:rsidRPr="00BF7966" w:rsidRDefault="006F51C1" w:rsidP="003B53CF">
            <w:pPr>
              <w:spacing w:after="160" w:line="360" w:lineRule="auto"/>
              <w:jc w:val="both"/>
              <w:rPr>
                <w:rFonts w:asciiTheme="majorHAnsi" w:hAnsiTheme="majorHAnsi" w:cstheme="majorHAnsi"/>
              </w:rPr>
            </w:pPr>
            <w:proofErr w:type="spellStart"/>
            <w:r w:rsidRPr="00BF7966">
              <w:rPr>
                <w:rFonts w:asciiTheme="majorHAnsi" w:hAnsiTheme="majorHAnsi" w:cstheme="majorHAnsi"/>
              </w:rPr>
              <w:t>Storebranns</w:t>
            </w:r>
            <w:proofErr w:type="spellEnd"/>
            <w:r w:rsidRPr="00BF7966">
              <w:rPr>
                <w:rFonts w:asciiTheme="majorHAnsi" w:hAnsiTheme="majorHAnsi" w:cstheme="majorHAnsi"/>
              </w:rPr>
              <w:t xml:space="preserve"> «Vi heier på»-konkurranse</w:t>
            </w:r>
          </w:p>
        </w:tc>
        <w:tc>
          <w:tcPr>
            <w:tcW w:w="2548" w:type="dxa"/>
          </w:tcPr>
          <w:p w14:paraId="769F4DCA" w14:textId="77777777" w:rsidR="006F51C1" w:rsidRPr="00BF7966" w:rsidRDefault="006F51C1"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Bredt spekter av prosjekter innen samfunn, læring og miljø.</w:t>
            </w:r>
          </w:p>
          <w:p w14:paraId="58784195" w14:textId="77777777" w:rsidR="00957C5A" w:rsidRPr="00BF7966" w:rsidRDefault="006F51C1"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 xml:space="preserve">Søknadssum: Inntil 30 000 kr. </w:t>
            </w:r>
          </w:p>
        </w:tc>
        <w:tc>
          <w:tcPr>
            <w:tcW w:w="2268" w:type="dxa"/>
          </w:tcPr>
          <w:p w14:paraId="1878CD12" w14:textId="77777777" w:rsidR="00957C5A" w:rsidRPr="00BF7966" w:rsidRDefault="00957C5A"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1. april og 1. oktober</w:t>
            </w:r>
          </w:p>
        </w:tc>
        <w:tc>
          <w:tcPr>
            <w:tcW w:w="2404" w:type="dxa"/>
          </w:tcPr>
          <w:p w14:paraId="6D5FDA24" w14:textId="77777777" w:rsidR="00957C5A" w:rsidRPr="00BF7966" w:rsidRDefault="00957C5A"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https://www.storebrand.no/om-storebrand/vi-heier-pa-konkurransen</w:t>
            </w:r>
          </w:p>
        </w:tc>
      </w:tr>
      <w:tr w:rsidR="000900C7" w:rsidRPr="00BF7966" w14:paraId="12D31CF8" w14:textId="77777777" w:rsidTr="00CD1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75DBB831" w14:textId="77777777" w:rsidR="000900C7" w:rsidRPr="00BF7966" w:rsidRDefault="000900C7" w:rsidP="003B53CF">
            <w:pPr>
              <w:spacing w:after="160" w:line="360" w:lineRule="auto"/>
              <w:jc w:val="both"/>
              <w:rPr>
                <w:rFonts w:asciiTheme="majorHAnsi" w:hAnsiTheme="majorHAnsi" w:cstheme="majorHAnsi"/>
              </w:rPr>
            </w:pPr>
            <w:r w:rsidRPr="00BF7966">
              <w:rPr>
                <w:rFonts w:asciiTheme="majorHAnsi" w:hAnsiTheme="majorHAnsi" w:cstheme="majorHAnsi"/>
              </w:rPr>
              <w:t>Sparebankstiftelsen DNB</w:t>
            </w:r>
          </w:p>
        </w:tc>
        <w:tc>
          <w:tcPr>
            <w:tcW w:w="2548" w:type="dxa"/>
          </w:tcPr>
          <w:p w14:paraId="0936395F" w14:textId="77777777" w:rsidR="000900C7" w:rsidRPr="00BF7966" w:rsidRDefault="000900C7"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Prosjekter som fremmer felleskap, mestring og utvikler rollemodeller.</w:t>
            </w:r>
          </w:p>
        </w:tc>
        <w:tc>
          <w:tcPr>
            <w:tcW w:w="2268" w:type="dxa"/>
          </w:tcPr>
          <w:p w14:paraId="0043B7E0" w14:textId="77777777" w:rsidR="000900C7" w:rsidRPr="00BF7966" w:rsidRDefault="000900C7"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04" w:type="dxa"/>
          </w:tcPr>
          <w:p w14:paraId="40F1AEFE" w14:textId="77777777" w:rsidR="000900C7" w:rsidRPr="00BF7966" w:rsidRDefault="000900C7"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C373AC" w:rsidRPr="00BF7966" w14:paraId="1EFC485F" w14:textId="77777777" w:rsidTr="00CD17CC">
        <w:tc>
          <w:tcPr>
            <w:cnfStyle w:val="001000000000" w:firstRow="0" w:lastRow="0" w:firstColumn="1" w:lastColumn="0" w:oddVBand="0" w:evenVBand="0" w:oddHBand="0" w:evenHBand="0" w:firstRowFirstColumn="0" w:firstRowLastColumn="0" w:lastRowFirstColumn="0" w:lastRowLastColumn="0"/>
            <w:tcW w:w="1842" w:type="dxa"/>
          </w:tcPr>
          <w:p w14:paraId="480B1E06" w14:textId="77777777" w:rsidR="00C373AC" w:rsidRPr="00BF7966" w:rsidRDefault="00C373AC" w:rsidP="003B53CF">
            <w:pPr>
              <w:spacing w:after="160" w:line="360" w:lineRule="auto"/>
              <w:jc w:val="both"/>
              <w:rPr>
                <w:rFonts w:asciiTheme="majorHAnsi" w:hAnsiTheme="majorHAnsi" w:cstheme="majorHAnsi"/>
              </w:rPr>
            </w:pPr>
            <w:r w:rsidRPr="00BF7966">
              <w:rPr>
                <w:rFonts w:asciiTheme="majorHAnsi" w:hAnsiTheme="majorHAnsi" w:cstheme="majorHAnsi"/>
              </w:rPr>
              <w:t>Lokalaviser i hele landet</w:t>
            </w:r>
          </w:p>
        </w:tc>
        <w:tc>
          <w:tcPr>
            <w:tcW w:w="2548" w:type="dxa"/>
          </w:tcPr>
          <w:p w14:paraId="6D8BB467" w14:textId="77777777" w:rsidR="00C373AC" w:rsidRPr="00BF7966" w:rsidRDefault="00C373AC"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 xml:space="preserve">Aviser i lokalsamfunn som støtter kommuner/områder i hele landet. </w:t>
            </w:r>
            <w:r w:rsidRPr="00BF7966">
              <w:rPr>
                <w:rFonts w:asciiTheme="majorHAnsi" w:hAnsiTheme="majorHAnsi" w:cstheme="majorHAnsi"/>
              </w:rPr>
              <w:br/>
              <w:t xml:space="preserve">Søknadssum: Varierer </w:t>
            </w:r>
          </w:p>
        </w:tc>
        <w:tc>
          <w:tcPr>
            <w:tcW w:w="2268" w:type="dxa"/>
          </w:tcPr>
          <w:p w14:paraId="2394C6A9" w14:textId="77777777" w:rsidR="00C373AC" w:rsidRPr="00BF7966" w:rsidRDefault="00C373AC"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25 mars</w:t>
            </w:r>
          </w:p>
        </w:tc>
        <w:tc>
          <w:tcPr>
            <w:tcW w:w="2404" w:type="dxa"/>
          </w:tcPr>
          <w:p w14:paraId="1D9602F6" w14:textId="77777777" w:rsidR="00C373AC" w:rsidRPr="00BF7966" w:rsidRDefault="00C373AC"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https://soknad.sparebankstiftelsen.no/amedia#hjem/avisliste</w:t>
            </w:r>
          </w:p>
        </w:tc>
      </w:tr>
    </w:tbl>
    <w:p w14:paraId="4F713668" w14:textId="77777777" w:rsidR="00957C5A" w:rsidRPr="00BF7966" w:rsidRDefault="00957C5A" w:rsidP="003B53CF">
      <w:pPr>
        <w:spacing w:line="360" w:lineRule="auto"/>
        <w:jc w:val="both"/>
        <w:rPr>
          <w:rFonts w:asciiTheme="majorHAnsi" w:hAnsiTheme="majorHAnsi" w:cstheme="majorHAnsi"/>
        </w:rPr>
      </w:pPr>
    </w:p>
    <w:p w14:paraId="45412213" w14:textId="77777777" w:rsidR="00957C5A" w:rsidRPr="00BF7966" w:rsidRDefault="00957C5A" w:rsidP="003B53CF">
      <w:pPr>
        <w:spacing w:line="360" w:lineRule="auto"/>
        <w:jc w:val="both"/>
        <w:rPr>
          <w:rFonts w:asciiTheme="majorHAnsi" w:hAnsiTheme="majorHAnsi" w:cstheme="majorHAnsi"/>
        </w:rPr>
      </w:pPr>
    </w:p>
    <w:p w14:paraId="6EC51B20" w14:textId="77777777" w:rsidR="00FB1E9B" w:rsidRPr="00BF7966" w:rsidRDefault="00FB1E9B" w:rsidP="003B53CF">
      <w:pPr>
        <w:pStyle w:val="Overskrift2"/>
        <w:spacing w:line="360" w:lineRule="auto"/>
        <w:jc w:val="both"/>
        <w:rPr>
          <w:rFonts w:cstheme="majorHAnsi"/>
        </w:rPr>
      </w:pPr>
      <w:bookmarkStart w:id="43" w:name="_Toc41977212"/>
      <w:r w:rsidRPr="00BF7966">
        <w:rPr>
          <w:rFonts w:cstheme="majorHAnsi"/>
        </w:rPr>
        <w:t>Regionale prosjekter</w:t>
      </w:r>
      <w:bookmarkEnd w:id="43"/>
      <w:r w:rsidRPr="00BF7966">
        <w:rPr>
          <w:rFonts w:cstheme="majorHAnsi"/>
        </w:rPr>
        <w:t xml:space="preserve"> </w:t>
      </w:r>
    </w:p>
    <w:p w14:paraId="1AAE8DDE" w14:textId="77777777" w:rsidR="00734A37" w:rsidRPr="00BF7966" w:rsidRDefault="00734A37" w:rsidP="003B53CF">
      <w:pPr>
        <w:pStyle w:val="Overskrift3"/>
        <w:spacing w:line="360" w:lineRule="auto"/>
        <w:jc w:val="both"/>
        <w:rPr>
          <w:rFonts w:cstheme="majorHAnsi"/>
        </w:rPr>
      </w:pPr>
    </w:p>
    <w:tbl>
      <w:tblPr>
        <w:tblStyle w:val="Rutenettabell4uthevingsfarge6"/>
        <w:tblW w:w="9065" w:type="dxa"/>
        <w:tblLayout w:type="fixed"/>
        <w:tblLook w:val="04A0" w:firstRow="1" w:lastRow="0" w:firstColumn="1" w:lastColumn="0" w:noHBand="0" w:noVBand="1"/>
      </w:tblPr>
      <w:tblGrid>
        <w:gridCol w:w="1841"/>
        <w:gridCol w:w="1843"/>
        <w:gridCol w:w="1559"/>
        <w:gridCol w:w="3822"/>
      </w:tblGrid>
      <w:tr w:rsidR="00734A37" w:rsidRPr="00BF7966" w14:paraId="7AF37331" w14:textId="77777777" w:rsidTr="009056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35853F36" w14:textId="77777777" w:rsidR="00734A37" w:rsidRPr="00BF7966" w:rsidRDefault="0090568A" w:rsidP="003B53CF">
            <w:pPr>
              <w:spacing w:after="160" w:line="360" w:lineRule="auto"/>
              <w:jc w:val="both"/>
              <w:rPr>
                <w:rFonts w:asciiTheme="majorHAnsi" w:hAnsiTheme="majorHAnsi" w:cstheme="majorHAnsi"/>
              </w:rPr>
            </w:pPr>
            <w:r w:rsidRPr="00BF7966">
              <w:rPr>
                <w:rFonts w:asciiTheme="majorHAnsi" w:hAnsiTheme="majorHAnsi" w:cstheme="majorHAnsi"/>
              </w:rPr>
              <w:t xml:space="preserve">Regionale </w:t>
            </w:r>
            <w:r w:rsidR="00734A37" w:rsidRPr="00BF7966">
              <w:rPr>
                <w:rFonts w:asciiTheme="majorHAnsi" w:hAnsiTheme="majorHAnsi" w:cstheme="majorHAnsi"/>
              </w:rPr>
              <w:t>Legat</w:t>
            </w:r>
          </w:p>
        </w:tc>
        <w:tc>
          <w:tcPr>
            <w:tcW w:w="1843" w:type="dxa"/>
          </w:tcPr>
          <w:p w14:paraId="53D6D1FC" w14:textId="77777777" w:rsidR="00734A37" w:rsidRPr="00BF7966" w:rsidRDefault="00734A37" w:rsidP="003B53CF">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Krav/formål</w:t>
            </w:r>
          </w:p>
        </w:tc>
        <w:tc>
          <w:tcPr>
            <w:tcW w:w="1559" w:type="dxa"/>
          </w:tcPr>
          <w:p w14:paraId="73428271" w14:textId="77777777" w:rsidR="00734A37" w:rsidRPr="00BF7966" w:rsidRDefault="00734A37" w:rsidP="003B53CF">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Søknadsfrist</w:t>
            </w:r>
          </w:p>
        </w:tc>
        <w:tc>
          <w:tcPr>
            <w:tcW w:w="3822" w:type="dxa"/>
          </w:tcPr>
          <w:p w14:paraId="59931758" w14:textId="77777777" w:rsidR="00734A37" w:rsidRPr="00BF7966" w:rsidRDefault="00734A37" w:rsidP="003B53CF">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Nettside/email</w:t>
            </w:r>
          </w:p>
        </w:tc>
      </w:tr>
      <w:tr w:rsidR="00734A37" w:rsidRPr="00BF7966" w14:paraId="55B51B15" w14:textId="77777777" w:rsidTr="00905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6897120A" w14:textId="77777777" w:rsidR="00734A37" w:rsidRPr="00BF7966" w:rsidRDefault="00734A37" w:rsidP="003B53CF">
            <w:pPr>
              <w:spacing w:after="160" w:line="360" w:lineRule="auto"/>
              <w:jc w:val="both"/>
              <w:rPr>
                <w:rFonts w:asciiTheme="majorHAnsi" w:hAnsiTheme="majorHAnsi" w:cstheme="majorHAnsi"/>
              </w:rPr>
            </w:pPr>
            <w:proofErr w:type="spellStart"/>
            <w:r w:rsidRPr="00BF7966">
              <w:rPr>
                <w:rFonts w:asciiTheme="majorHAnsi" w:hAnsiTheme="majorHAnsi" w:cstheme="majorHAnsi"/>
              </w:rPr>
              <w:t>Thoning</w:t>
            </w:r>
            <w:proofErr w:type="spellEnd"/>
            <w:r w:rsidRPr="00BF7966">
              <w:rPr>
                <w:rFonts w:asciiTheme="majorHAnsi" w:hAnsiTheme="majorHAnsi" w:cstheme="majorHAnsi"/>
              </w:rPr>
              <w:t xml:space="preserve"> Owesens legat</w:t>
            </w:r>
            <w:r w:rsidR="0090568A" w:rsidRPr="00BF7966">
              <w:rPr>
                <w:rFonts w:asciiTheme="majorHAnsi" w:hAnsiTheme="majorHAnsi" w:cstheme="majorHAnsi"/>
              </w:rPr>
              <w:t xml:space="preserve"> - Nord</w:t>
            </w:r>
          </w:p>
        </w:tc>
        <w:tc>
          <w:tcPr>
            <w:tcW w:w="1843" w:type="dxa"/>
          </w:tcPr>
          <w:p w14:paraId="069BF190" w14:textId="77777777" w:rsidR="00734A37" w:rsidRPr="00BF7966" w:rsidRDefault="00734A37"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Prosjekter rettet mot blinde og svaksynte.</w:t>
            </w:r>
          </w:p>
        </w:tc>
        <w:tc>
          <w:tcPr>
            <w:tcW w:w="1559" w:type="dxa"/>
          </w:tcPr>
          <w:p w14:paraId="278ED251" w14:textId="77777777" w:rsidR="00734A37" w:rsidRPr="00BF7966" w:rsidRDefault="00734A37"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 xml:space="preserve">1. mars, 1. juni, 1. september, </w:t>
            </w:r>
            <w:r w:rsidRPr="00BF7966">
              <w:rPr>
                <w:rFonts w:asciiTheme="majorHAnsi" w:hAnsiTheme="majorHAnsi" w:cstheme="majorHAnsi"/>
              </w:rPr>
              <w:lastRenderedPageBreak/>
              <w:t>og 20. november</w:t>
            </w:r>
          </w:p>
        </w:tc>
        <w:tc>
          <w:tcPr>
            <w:tcW w:w="3822" w:type="dxa"/>
          </w:tcPr>
          <w:p w14:paraId="2D273F53" w14:textId="77777777" w:rsidR="00734A37" w:rsidRPr="00BF7966" w:rsidRDefault="00734A37"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lastRenderedPageBreak/>
              <w:t>http://www.thoningowesenslegat.no/</w:t>
            </w:r>
          </w:p>
        </w:tc>
      </w:tr>
      <w:tr w:rsidR="00734A37" w:rsidRPr="00BF7966" w14:paraId="559F89B6" w14:textId="77777777" w:rsidTr="0090568A">
        <w:tc>
          <w:tcPr>
            <w:cnfStyle w:val="001000000000" w:firstRow="0" w:lastRow="0" w:firstColumn="1" w:lastColumn="0" w:oddVBand="0" w:evenVBand="0" w:oddHBand="0" w:evenHBand="0" w:firstRowFirstColumn="0" w:firstRowLastColumn="0" w:lastRowFirstColumn="0" w:lastRowLastColumn="0"/>
            <w:tcW w:w="1841" w:type="dxa"/>
          </w:tcPr>
          <w:p w14:paraId="1FDCDCDB" w14:textId="77777777" w:rsidR="006F51C1" w:rsidRPr="00BF7966" w:rsidRDefault="006F51C1" w:rsidP="003B53CF">
            <w:pPr>
              <w:spacing w:line="360" w:lineRule="auto"/>
              <w:jc w:val="both"/>
              <w:rPr>
                <w:rFonts w:asciiTheme="majorHAnsi" w:hAnsiTheme="majorHAnsi" w:cstheme="majorHAnsi"/>
              </w:rPr>
            </w:pPr>
            <w:r w:rsidRPr="00BF7966">
              <w:rPr>
                <w:rFonts w:asciiTheme="majorHAnsi" w:hAnsiTheme="majorHAnsi" w:cstheme="majorHAnsi"/>
              </w:rPr>
              <w:t>Sp</w:t>
            </w:r>
            <w:r w:rsidR="00C373AC" w:rsidRPr="00BF7966">
              <w:rPr>
                <w:rFonts w:asciiTheme="majorHAnsi" w:hAnsiTheme="majorHAnsi" w:cstheme="majorHAnsi"/>
              </w:rPr>
              <w:t>arebankstiftelsen Nord-Norge</w:t>
            </w:r>
            <w:r w:rsidRPr="00BF7966">
              <w:rPr>
                <w:rFonts w:asciiTheme="majorHAnsi" w:hAnsiTheme="majorHAnsi" w:cstheme="majorHAnsi"/>
              </w:rPr>
              <w:t xml:space="preserve"> </w:t>
            </w:r>
          </w:p>
          <w:p w14:paraId="77118A6F" w14:textId="77777777" w:rsidR="00734A37" w:rsidRPr="00BF7966" w:rsidRDefault="00734A37" w:rsidP="003B53CF">
            <w:pPr>
              <w:spacing w:line="360" w:lineRule="auto"/>
              <w:jc w:val="both"/>
              <w:rPr>
                <w:rFonts w:asciiTheme="majorHAnsi" w:hAnsiTheme="majorHAnsi" w:cstheme="majorHAnsi"/>
              </w:rPr>
            </w:pPr>
          </w:p>
        </w:tc>
        <w:tc>
          <w:tcPr>
            <w:tcW w:w="1843" w:type="dxa"/>
          </w:tcPr>
          <w:p w14:paraId="76F8AC19" w14:textId="77777777" w:rsidR="00C373AC" w:rsidRPr="00BF7966" w:rsidRDefault="00C373AC" w:rsidP="003B53C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Prosjekter innen fritidstilbud for unge og friluftsliv.</w:t>
            </w:r>
          </w:p>
          <w:p w14:paraId="3CEF2AF3" w14:textId="77777777" w:rsidR="00734A37" w:rsidRPr="00BF7966" w:rsidRDefault="00C373AC" w:rsidP="003B53C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Søknadssum: Inntil 250 000 kr.</w:t>
            </w:r>
          </w:p>
        </w:tc>
        <w:tc>
          <w:tcPr>
            <w:tcW w:w="1559" w:type="dxa"/>
          </w:tcPr>
          <w:p w14:paraId="3E4F8D76" w14:textId="77777777" w:rsidR="00734A37" w:rsidRPr="00BF7966" w:rsidRDefault="006F51C1" w:rsidP="003B53C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15. februar, 15. august og 15. november.</w:t>
            </w:r>
          </w:p>
        </w:tc>
        <w:tc>
          <w:tcPr>
            <w:tcW w:w="3822" w:type="dxa"/>
          </w:tcPr>
          <w:p w14:paraId="0CF2B1E6" w14:textId="77777777" w:rsidR="00734A37" w:rsidRPr="00BF7966" w:rsidRDefault="006F51C1" w:rsidP="003B53C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https://snnstiftelsene.no/sparebankstiftelsen/sok-om-stotte-fra-vart-gavefond</w:t>
            </w:r>
          </w:p>
        </w:tc>
      </w:tr>
      <w:tr w:rsidR="00734A37" w:rsidRPr="00BF7966" w14:paraId="19D9A269" w14:textId="77777777" w:rsidTr="00905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6472FE0E" w14:textId="77777777" w:rsidR="00734A37" w:rsidRPr="00BF7966" w:rsidRDefault="00C373AC" w:rsidP="003B53CF">
            <w:pPr>
              <w:spacing w:line="360" w:lineRule="auto"/>
              <w:jc w:val="both"/>
              <w:rPr>
                <w:rFonts w:asciiTheme="majorHAnsi" w:hAnsiTheme="majorHAnsi" w:cstheme="majorHAnsi"/>
              </w:rPr>
            </w:pPr>
            <w:r w:rsidRPr="00BF7966">
              <w:rPr>
                <w:rFonts w:asciiTheme="majorHAnsi" w:hAnsiTheme="majorHAnsi" w:cstheme="majorHAnsi"/>
              </w:rPr>
              <w:t>Avisa Nordland</w:t>
            </w:r>
          </w:p>
        </w:tc>
        <w:tc>
          <w:tcPr>
            <w:tcW w:w="1843" w:type="dxa"/>
          </w:tcPr>
          <w:p w14:paraId="2A89515A" w14:textId="77777777" w:rsidR="00734A37" w:rsidRPr="00BF7966" w:rsidRDefault="00C373AC" w:rsidP="003B53C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 xml:space="preserve">Barn og unge i regionen. </w:t>
            </w:r>
          </w:p>
        </w:tc>
        <w:tc>
          <w:tcPr>
            <w:tcW w:w="1559" w:type="dxa"/>
          </w:tcPr>
          <w:p w14:paraId="7102C39B" w14:textId="77777777" w:rsidR="00734A37" w:rsidRPr="00BF7966" w:rsidRDefault="00C373AC" w:rsidP="003B53C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12 februar</w:t>
            </w:r>
          </w:p>
        </w:tc>
        <w:tc>
          <w:tcPr>
            <w:tcW w:w="3822" w:type="dxa"/>
          </w:tcPr>
          <w:p w14:paraId="12171051" w14:textId="77777777" w:rsidR="00734A37" w:rsidRPr="00BF7966" w:rsidRDefault="00E52068" w:rsidP="003B53C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https://www.an.no/avisa-nordland-deler-ut-900-000-kroner/s/5-4-1162497?fbclid=IwAR1rBHXTIAQ2WK-mcvz62qct7WRgCS03BebeLN8W1D6b6E6SfGc6w3SKOBE</w:t>
            </w:r>
          </w:p>
        </w:tc>
      </w:tr>
      <w:tr w:rsidR="00734A37" w:rsidRPr="00BF7966" w14:paraId="42778579" w14:textId="77777777" w:rsidTr="0090568A">
        <w:tc>
          <w:tcPr>
            <w:cnfStyle w:val="001000000000" w:firstRow="0" w:lastRow="0" w:firstColumn="1" w:lastColumn="0" w:oddVBand="0" w:evenVBand="0" w:oddHBand="0" w:evenHBand="0" w:firstRowFirstColumn="0" w:firstRowLastColumn="0" w:lastRowFirstColumn="0" w:lastRowLastColumn="0"/>
            <w:tcW w:w="1841" w:type="dxa"/>
          </w:tcPr>
          <w:p w14:paraId="4D384559" w14:textId="77777777" w:rsidR="00734A37" w:rsidRPr="00BF7966" w:rsidRDefault="00546138" w:rsidP="003B53CF">
            <w:pPr>
              <w:spacing w:line="360" w:lineRule="auto"/>
              <w:jc w:val="both"/>
              <w:rPr>
                <w:rFonts w:asciiTheme="majorHAnsi" w:hAnsiTheme="majorHAnsi" w:cstheme="majorHAnsi"/>
              </w:rPr>
            </w:pPr>
            <w:r w:rsidRPr="00BF7966">
              <w:rPr>
                <w:rFonts w:asciiTheme="majorHAnsi" w:hAnsiTheme="majorHAnsi" w:cstheme="majorHAnsi"/>
              </w:rPr>
              <w:t xml:space="preserve">Nordland Fylkeskommune Folkehelse </w:t>
            </w:r>
          </w:p>
        </w:tc>
        <w:tc>
          <w:tcPr>
            <w:tcW w:w="1843" w:type="dxa"/>
          </w:tcPr>
          <w:p w14:paraId="02C951CF" w14:textId="77777777" w:rsidR="00734A37" w:rsidRPr="00BF7966" w:rsidRDefault="00546138" w:rsidP="003B53C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Prosjekter med fokus på friluftsliv.</w:t>
            </w:r>
          </w:p>
        </w:tc>
        <w:tc>
          <w:tcPr>
            <w:tcW w:w="1559" w:type="dxa"/>
          </w:tcPr>
          <w:p w14:paraId="005429F3" w14:textId="77777777" w:rsidR="00734A37" w:rsidRPr="00BF7966" w:rsidRDefault="00546138" w:rsidP="003B53C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1 februar</w:t>
            </w:r>
          </w:p>
        </w:tc>
        <w:tc>
          <w:tcPr>
            <w:tcW w:w="3822" w:type="dxa"/>
          </w:tcPr>
          <w:p w14:paraId="37DA0827" w14:textId="77777777" w:rsidR="00734A37" w:rsidRPr="00BF7966" w:rsidRDefault="00546138" w:rsidP="003B53C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https://www.nfk.no/om-nordland-fylkeskommune/tilskudd/</w:t>
            </w:r>
          </w:p>
        </w:tc>
      </w:tr>
      <w:tr w:rsidR="0090568A" w:rsidRPr="00BF7966" w14:paraId="699EEC46" w14:textId="77777777" w:rsidTr="00905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7E483D35" w14:textId="77777777" w:rsidR="0090568A" w:rsidRPr="00BF7966" w:rsidRDefault="0090568A" w:rsidP="003B53CF">
            <w:pPr>
              <w:spacing w:line="360" w:lineRule="auto"/>
              <w:jc w:val="both"/>
              <w:rPr>
                <w:rFonts w:asciiTheme="majorHAnsi" w:hAnsiTheme="majorHAnsi" w:cstheme="majorHAnsi"/>
              </w:rPr>
            </w:pPr>
          </w:p>
        </w:tc>
        <w:tc>
          <w:tcPr>
            <w:tcW w:w="1843" w:type="dxa"/>
          </w:tcPr>
          <w:p w14:paraId="34611AAF" w14:textId="77777777" w:rsidR="0090568A" w:rsidRPr="00BF7966" w:rsidRDefault="0090568A" w:rsidP="003B53C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559" w:type="dxa"/>
          </w:tcPr>
          <w:p w14:paraId="0C496BF1" w14:textId="77777777" w:rsidR="0090568A" w:rsidRPr="00BF7966" w:rsidRDefault="0090568A" w:rsidP="003B53C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822" w:type="dxa"/>
          </w:tcPr>
          <w:p w14:paraId="77BEB126" w14:textId="77777777" w:rsidR="0090568A" w:rsidRPr="00BF7966" w:rsidRDefault="0090568A" w:rsidP="003B53C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90568A" w:rsidRPr="00BF7966" w14:paraId="10F3029E" w14:textId="77777777" w:rsidTr="0090568A">
        <w:tc>
          <w:tcPr>
            <w:cnfStyle w:val="001000000000" w:firstRow="0" w:lastRow="0" w:firstColumn="1" w:lastColumn="0" w:oddVBand="0" w:evenVBand="0" w:oddHBand="0" w:evenHBand="0" w:firstRowFirstColumn="0" w:firstRowLastColumn="0" w:lastRowFirstColumn="0" w:lastRowLastColumn="0"/>
            <w:tcW w:w="1841" w:type="dxa"/>
          </w:tcPr>
          <w:p w14:paraId="10DB21CF" w14:textId="77777777" w:rsidR="0090568A" w:rsidRPr="00BF7966" w:rsidRDefault="0090568A" w:rsidP="003B53CF">
            <w:pPr>
              <w:spacing w:after="160" w:line="360" w:lineRule="auto"/>
              <w:jc w:val="both"/>
              <w:rPr>
                <w:rFonts w:asciiTheme="majorHAnsi" w:hAnsiTheme="majorHAnsi" w:cstheme="majorHAnsi"/>
              </w:rPr>
            </w:pPr>
            <w:proofErr w:type="spellStart"/>
            <w:r w:rsidRPr="00BF7966">
              <w:rPr>
                <w:rFonts w:asciiTheme="majorHAnsi" w:hAnsiTheme="majorHAnsi" w:cstheme="majorHAnsi"/>
              </w:rPr>
              <w:t>Sparebankstiftelslokal</w:t>
            </w:r>
            <w:proofErr w:type="spellEnd"/>
            <w:r w:rsidRPr="00BF7966">
              <w:rPr>
                <w:rFonts w:asciiTheme="majorHAnsi" w:hAnsiTheme="majorHAnsi" w:cstheme="majorHAnsi"/>
              </w:rPr>
              <w:t xml:space="preserve"> ordning – Øst</w:t>
            </w:r>
          </w:p>
        </w:tc>
        <w:tc>
          <w:tcPr>
            <w:tcW w:w="1843" w:type="dxa"/>
          </w:tcPr>
          <w:p w14:paraId="41ACB6A6" w14:textId="77777777" w:rsidR="0090568A" w:rsidRPr="00BF7966" w:rsidRDefault="0090568A"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Prosjekter med fire ulike formål: kunst og kultur, nærmiljø og kulturarv natur og friluftslov og idrett og lek. Søknadssum: Inntil 50 000 kr</w:t>
            </w:r>
          </w:p>
        </w:tc>
        <w:tc>
          <w:tcPr>
            <w:tcW w:w="1559" w:type="dxa"/>
          </w:tcPr>
          <w:p w14:paraId="19E7DDD7" w14:textId="77777777" w:rsidR="0090568A" w:rsidRPr="00BF7966" w:rsidRDefault="0090568A"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1 februar, 15 mai, 1 september og 15 november</w:t>
            </w:r>
          </w:p>
        </w:tc>
        <w:tc>
          <w:tcPr>
            <w:tcW w:w="3822" w:type="dxa"/>
          </w:tcPr>
          <w:p w14:paraId="6F364B48" w14:textId="77777777" w:rsidR="0090568A" w:rsidRPr="00BF7966" w:rsidRDefault="0090568A"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https://www.sparebankstiftelsen.no/no/sok-stotte</w:t>
            </w:r>
          </w:p>
        </w:tc>
      </w:tr>
      <w:tr w:rsidR="0090568A" w:rsidRPr="00BF7966" w14:paraId="547080F7" w14:textId="77777777" w:rsidTr="00905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55B82BCF" w14:textId="77777777" w:rsidR="0090568A" w:rsidRPr="00BF7966" w:rsidRDefault="0090568A" w:rsidP="003B53CF">
            <w:pPr>
              <w:spacing w:line="360" w:lineRule="auto"/>
              <w:jc w:val="both"/>
              <w:rPr>
                <w:rFonts w:asciiTheme="majorHAnsi" w:hAnsiTheme="majorHAnsi" w:cstheme="majorHAnsi"/>
              </w:rPr>
            </w:pPr>
          </w:p>
        </w:tc>
        <w:tc>
          <w:tcPr>
            <w:tcW w:w="1843" w:type="dxa"/>
          </w:tcPr>
          <w:p w14:paraId="157577D2" w14:textId="77777777" w:rsidR="0090568A" w:rsidRPr="00BF7966" w:rsidRDefault="0090568A" w:rsidP="003B53C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559" w:type="dxa"/>
          </w:tcPr>
          <w:p w14:paraId="5682820A" w14:textId="77777777" w:rsidR="0090568A" w:rsidRPr="00BF7966" w:rsidRDefault="0090568A" w:rsidP="003B53C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822" w:type="dxa"/>
          </w:tcPr>
          <w:p w14:paraId="67C38FCC" w14:textId="77777777" w:rsidR="0090568A" w:rsidRPr="00BF7966" w:rsidRDefault="0090568A" w:rsidP="003B53C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90568A" w:rsidRPr="00BF7966" w14:paraId="1EE96163" w14:textId="77777777" w:rsidTr="0090568A">
        <w:tc>
          <w:tcPr>
            <w:cnfStyle w:val="001000000000" w:firstRow="0" w:lastRow="0" w:firstColumn="1" w:lastColumn="0" w:oddVBand="0" w:evenVBand="0" w:oddHBand="0" w:evenHBand="0" w:firstRowFirstColumn="0" w:firstRowLastColumn="0" w:lastRowFirstColumn="0" w:lastRowLastColumn="0"/>
            <w:tcW w:w="1841" w:type="dxa"/>
          </w:tcPr>
          <w:p w14:paraId="7B10673B" w14:textId="77777777" w:rsidR="0090568A" w:rsidRPr="00BF7966" w:rsidRDefault="0090568A" w:rsidP="003B53CF">
            <w:pPr>
              <w:spacing w:after="160" w:line="360" w:lineRule="auto"/>
              <w:jc w:val="both"/>
              <w:rPr>
                <w:rFonts w:asciiTheme="majorHAnsi" w:hAnsiTheme="majorHAnsi" w:cstheme="majorHAnsi"/>
              </w:rPr>
            </w:pPr>
            <w:r w:rsidRPr="00BF7966">
              <w:rPr>
                <w:rFonts w:asciiTheme="majorHAnsi" w:hAnsiTheme="majorHAnsi" w:cstheme="majorHAnsi"/>
              </w:rPr>
              <w:t>Karoline Berentsen legat</w:t>
            </w:r>
            <w:r w:rsidRPr="00BF7966">
              <w:rPr>
                <w:rFonts w:asciiTheme="majorHAnsi" w:hAnsiTheme="majorHAnsi" w:cstheme="majorHAnsi"/>
              </w:rPr>
              <w:br/>
              <w:t xml:space="preserve">- Vest </w:t>
            </w:r>
          </w:p>
        </w:tc>
        <w:tc>
          <w:tcPr>
            <w:tcW w:w="1843" w:type="dxa"/>
          </w:tcPr>
          <w:p w14:paraId="3F554B07" w14:textId="77777777" w:rsidR="0090568A" w:rsidRPr="00BF7966" w:rsidRDefault="0090568A"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Prosjekt som fremmer humanitære og kulturelle formål.</w:t>
            </w:r>
          </w:p>
        </w:tc>
        <w:tc>
          <w:tcPr>
            <w:tcW w:w="1559" w:type="dxa"/>
          </w:tcPr>
          <w:p w14:paraId="462C2A7A" w14:textId="77777777" w:rsidR="0090568A" w:rsidRPr="00BF7966" w:rsidRDefault="0090568A"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Midten av februar</w:t>
            </w:r>
          </w:p>
        </w:tc>
        <w:tc>
          <w:tcPr>
            <w:tcW w:w="3822" w:type="dxa"/>
          </w:tcPr>
          <w:p w14:paraId="2766697B" w14:textId="77777777" w:rsidR="0090568A" w:rsidRPr="00BF7966" w:rsidRDefault="0090568A"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www.haver.no</w:t>
            </w:r>
          </w:p>
        </w:tc>
      </w:tr>
    </w:tbl>
    <w:p w14:paraId="7A49D44D" w14:textId="77777777" w:rsidR="002A338C" w:rsidRPr="00BF7966" w:rsidRDefault="002A338C" w:rsidP="003B53CF">
      <w:pPr>
        <w:spacing w:line="360" w:lineRule="auto"/>
        <w:jc w:val="both"/>
        <w:rPr>
          <w:rFonts w:asciiTheme="majorHAnsi" w:hAnsiTheme="majorHAnsi" w:cstheme="majorHAnsi"/>
        </w:rPr>
      </w:pPr>
    </w:p>
    <w:p w14:paraId="7D6276CB" w14:textId="77777777" w:rsidR="002A338C" w:rsidRPr="00BF7966" w:rsidRDefault="002A338C" w:rsidP="003B53CF">
      <w:pPr>
        <w:spacing w:line="360" w:lineRule="auto"/>
        <w:jc w:val="both"/>
        <w:rPr>
          <w:rFonts w:asciiTheme="majorHAnsi" w:hAnsiTheme="majorHAnsi" w:cstheme="majorHAnsi"/>
        </w:rPr>
      </w:pPr>
    </w:p>
    <w:p w14:paraId="45744E72" w14:textId="77777777" w:rsidR="0027604F" w:rsidRPr="00BF7966" w:rsidRDefault="0027604F" w:rsidP="003B53CF">
      <w:pPr>
        <w:spacing w:line="360" w:lineRule="auto"/>
        <w:jc w:val="both"/>
        <w:rPr>
          <w:rFonts w:asciiTheme="majorHAnsi" w:hAnsiTheme="majorHAnsi" w:cstheme="majorHAnsi"/>
        </w:rPr>
      </w:pPr>
    </w:p>
    <w:p w14:paraId="19F23944" w14:textId="77777777" w:rsidR="00AB2F77" w:rsidRPr="00BF7966" w:rsidRDefault="00FB1E9B" w:rsidP="003B53CF">
      <w:pPr>
        <w:pStyle w:val="Overskrift2"/>
        <w:spacing w:line="360" w:lineRule="auto"/>
        <w:jc w:val="both"/>
        <w:rPr>
          <w:rFonts w:cstheme="majorHAnsi"/>
        </w:rPr>
      </w:pPr>
      <w:bookmarkStart w:id="44" w:name="_Toc41977213"/>
      <w:r w:rsidRPr="00BF7966">
        <w:rPr>
          <w:rFonts w:cstheme="majorHAnsi"/>
        </w:rPr>
        <w:lastRenderedPageBreak/>
        <w:t>I</w:t>
      </w:r>
      <w:r w:rsidR="00AB2F77" w:rsidRPr="00BF7966">
        <w:rPr>
          <w:rFonts w:cstheme="majorHAnsi"/>
        </w:rPr>
        <w:t>nternasjonale prosjekter</w:t>
      </w:r>
      <w:bookmarkEnd w:id="44"/>
    </w:p>
    <w:tbl>
      <w:tblPr>
        <w:tblStyle w:val="Rutenettabell4uthevingsfarge1"/>
        <w:tblW w:w="0" w:type="auto"/>
        <w:tblLayout w:type="fixed"/>
        <w:tblLook w:val="04A0" w:firstRow="1" w:lastRow="0" w:firstColumn="1" w:lastColumn="0" w:noHBand="0" w:noVBand="1"/>
      </w:tblPr>
      <w:tblGrid>
        <w:gridCol w:w="2122"/>
        <w:gridCol w:w="2409"/>
        <w:gridCol w:w="1560"/>
        <w:gridCol w:w="2971"/>
      </w:tblGrid>
      <w:tr w:rsidR="0027604F" w:rsidRPr="00BF7966" w14:paraId="0F0C670B" w14:textId="77777777" w:rsidTr="007222C7">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122" w:type="dxa"/>
          </w:tcPr>
          <w:p w14:paraId="7C8BB4F9" w14:textId="77777777" w:rsidR="0027604F" w:rsidRPr="00BF7966" w:rsidRDefault="0027604F" w:rsidP="003B53CF">
            <w:pPr>
              <w:spacing w:after="160" w:line="360" w:lineRule="auto"/>
              <w:jc w:val="both"/>
              <w:rPr>
                <w:rFonts w:asciiTheme="majorHAnsi" w:hAnsiTheme="majorHAnsi" w:cstheme="majorHAnsi"/>
              </w:rPr>
            </w:pPr>
            <w:r w:rsidRPr="00BF7966">
              <w:rPr>
                <w:rFonts w:asciiTheme="majorHAnsi" w:hAnsiTheme="majorHAnsi" w:cstheme="majorHAnsi"/>
              </w:rPr>
              <w:t>Legat</w:t>
            </w:r>
          </w:p>
        </w:tc>
        <w:tc>
          <w:tcPr>
            <w:tcW w:w="2409" w:type="dxa"/>
          </w:tcPr>
          <w:p w14:paraId="16AABB68" w14:textId="77777777" w:rsidR="0027604F" w:rsidRPr="00BF7966" w:rsidRDefault="0027604F" w:rsidP="003B53CF">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Krav/Formål</w:t>
            </w:r>
          </w:p>
        </w:tc>
        <w:tc>
          <w:tcPr>
            <w:tcW w:w="1560" w:type="dxa"/>
          </w:tcPr>
          <w:p w14:paraId="2EE43D81" w14:textId="77777777" w:rsidR="0027604F" w:rsidRPr="00BF7966" w:rsidRDefault="0027604F" w:rsidP="003B53CF">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Søknadsfrist</w:t>
            </w:r>
          </w:p>
        </w:tc>
        <w:tc>
          <w:tcPr>
            <w:tcW w:w="2971" w:type="dxa"/>
          </w:tcPr>
          <w:p w14:paraId="05184499" w14:textId="77777777" w:rsidR="0027604F" w:rsidRPr="00BF7966" w:rsidRDefault="0027604F" w:rsidP="003B53CF">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Nettside/email</w:t>
            </w:r>
          </w:p>
        </w:tc>
      </w:tr>
      <w:tr w:rsidR="0027604F" w:rsidRPr="00BF7966" w14:paraId="594E7170" w14:textId="77777777" w:rsidTr="007222C7">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122" w:type="dxa"/>
          </w:tcPr>
          <w:p w14:paraId="69D9D315" w14:textId="77777777" w:rsidR="0027604F" w:rsidRPr="00BF7966" w:rsidRDefault="0027604F" w:rsidP="003B53CF">
            <w:pPr>
              <w:spacing w:after="160" w:line="360" w:lineRule="auto"/>
              <w:jc w:val="both"/>
              <w:rPr>
                <w:rFonts w:asciiTheme="majorHAnsi" w:hAnsiTheme="majorHAnsi" w:cstheme="majorHAnsi"/>
              </w:rPr>
            </w:pPr>
            <w:r w:rsidRPr="00BF7966">
              <w:rPr>
                <w:rFonts w:asciiTheme="majorHAnsi" w:hAnsiTheme="majorHAnsi" w:cstheme="majorHAnsi"/>
              </w:rPr>
              <w:t xml:space="preserve">LNU Demokratmidlene </w:t>
            </w:r>
          </w:p>
        </w:tc>
        <w:tc>
          <w:tcPr>
            <w:tcW w:w="2409" w:type="dxa"/>
          </w:tcPr>
          <w:p w14:paraId="6483AE69" w14:textId="77777777" w:rsidR="0027604F" w:rsidRPr="00BF7966" w:rsidRDefault="0027604F"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Krever samarbeid med en barn- og ungdomsorganisasjon i Aust-Europa. Formålet med prosjektet må være organisasjonsutvikling, som vil si at organisasjonen øker evnen til å nå de målene de har satt selv.</w:t>
            </w:r>
          </w:p>
        </w:tc>
        <w:tc>
          <w:tcPr>
            <w:tcW w:w="1560" w:type="dxa"/>
          </w:tcPr>
          <w:p w14:paraId="2AC6CD8F" w14:textId="77777777" w:rsidR="0027604F" w:rsidRPr="00BF7966" w:rsidRDefault="0027604F"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Se nettsiden</w:t>
            </w:r>
          </w:p>
        </w:tc>
        <w:tc>
          <w:tcPr>
            <w:tcW w:w="2971" w:type="dxa"/>
          </w:tcPr>
          <w:p w14:paraId="27C8B181" w14:textId="77777777" w:rsidR="0027604F" w:rsidRPr="00BF7966" w:rsidRDefault="006D2EC3"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hyperlink r:id="rId15" w:history="1">
              <w:r w:rsidR="0027604F" w:rsidRPr="00BF7966">
                <w:rPr>
                  <w:rFonts w:asciiTheme="majorHAnsi" w:hAnsiTheme="majorHAnsi" w:cstheme="majorHAnsi"/>
                  <w:color w:val="0563C1" w:themeColor="hyperlink"/>
                  <w:u w:val="single"/>
                </w:rPr>
                <w:t>http://www.lnu.no/</w:t>
              </w:r>
            </w:hyperlink>
            <w:r w:rsidR="0027604F" w:rsidRPr="00BF7966">
              <w:rPr>
                <w:rFonts w:asciiTheme="majorHAnsi" w:hAnsiTheme="majorHAnsi" w:cstheme="majorHAnsi"/>
              </w:rPr>
              <w:t xml:space="preserve"> </w:t>
            </w:r>
          </w:p>
        </w:tc>
      </w:tr>
      <w:tr w:rsidR="0027604F" w:rsidRPr="00BF7966" w14:paraId="377ADC77" w14:textId="77777777" w:rsidTr="007222C7">
        <w:trPr>
          <w:trHeight w:val="633"/>
        </w:trPr>
        <w:tc>
          <w:tcPr>
            <w:cnfStyle w:val="001000000000" w:firstRow="0" w:lastRow="0" w:firstColumn="1" w:lastColumn="0" w:oddVBand="0" w:evenVBand="0" w:oddHBand="0" w:evenHBand="0" w:firstRowFirstColumn="0" w:firstRowLastColumn="0" w:lastRowFirstColumn="0" w:lastRowLastColumn="0"/>
            <w:tcW w:w="2122" w:type="dxa"/>
          </w:tcPr>
          <w:p w14:paraId="3162ABC8" w14:textId="77777777" w:rsidR="0027604F" w:rsidRPr="00BF7966" w:rsidRDefault="0027604F" w:rsidP="003B53CF">
            <w:pPr>
              <w:spacing w:after="160" w:line="360" w:lineRule="auto"/>
              <w:jc w:val="both"/>
              <w:rPr>
                <w:rFonts w:asciiTheme="majorHAnsi" w:hAnsiTheme="majorHAnsi" w:cstheme="majorHAnsi"/>
              </w:rPr>
            </w:pPr>
            <w:r w:rsidRPr="00BF7966">
              <w:rPr>
                <w:rFonts w:asciiTheme="majorHAnsi" w:hAnsiTheme="majorHAnsi" w:cstheme="majorHAnsi"/>
              </w:rPr>
              <w:t xml:space="preserve">LNU </w:t>
            </w:r>
            <w:r w:rsidR="007222C7" w:rsidRPr="00BF7966">
              <w:rPr>
                <w:rFonts w:asciiTheme="majorHAnsi" w:hAnsiTheme="majorHAnsi" w:cstheme="majorHAnsi"/>
              </w:rPr>
              <w:t>informasjonsstøtta</w:t>
            </w:r>
          </w:p>
        </w:tc>
        <w:tc>
          <w:tcPr>
            <w:tcW w:w="2409" w:type="dxa"/>
          </w:tcPr>
          <w:p w14:paraId="3164E62F" w14:textId="77777777" w:rsidR="0027604F" w:rsidRPr="00BF7966" w:rsidRDefault="0027604F"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color w:val="222222"/>
                <w:sz w:val="26"/>
                <w:szCs w:val="26"/>
                <w:shd w:val="clear" w:color="auto" w:fill="F7F7F7"/>
              </w:rPr>
              <w:t>I</w:t>
            </w:r>
            <w:r w:rsidRPr="00BF7966">
              <w:rPr>
                <w:rFonts w:asciiTheme="majorHAnsi" w:hAnsiTheme="majorHAnsi" w:cstheme="majorHAnsi"/>
                <w:color w:val="222222"/>
                <w:shd w:val="clear" w:color="auto" w:fill="F7F7F7"/>
              </w:rPr>
              <w:t>nformasjonstiltak om globale miljø- og utviklingsspørsmål som skal gjennomføres i Norge</w:t>
            </w:r>
          </w:p>
        </w:tc>
        <w:tc>
          <w:tcPr>
            <w:tcW w:w="1560" w:type="dxa"/>
          </w:tcPr>
          <w:p w14:paraId="06DF5A57" w14:textId="77777777" w:rsidR="0027604F" w:rsidRPr="00BF7966" w:rsidRDefault="0027604F"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Den første hver måned med unntak av januar og juli</w:t>
            </w:r>
          </w:p>
        </w:tc>
        <w:tc>
          <w:tcPr>
            <w:tcW w:w="2971" w:type="dxa"/>
          </w:tcPr>
          <w:p w14:paraId="41997719" w14:textId="77777777" w:rsidR="0027604F" w:rsidRPr="00BF7966" w:rsidRDefault="006D2EC3"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themeColor="hyperlink"/>
                <w:u w:val="single"/>
              </w:rPr>
            </w:pPr>
            <w:hyperlink r:id="rId16" w:history="1">
              <w:r w:rsidR="0027604F" w:rsidRPr="00BF7966">
                <w:rPr>
                  <w:rFonts w:asciiTheme="majorHAnsi" w:hAnsiTheme="majorHAnsi" w:cstheme="majorHAnsi"/>
                  <w:color w:val="0563C1" w:themeColor="hyperlink"/>
                  <w:u w:val="single"/>
                </w:rPr>
                <w:t>https://www.lnu.no</w:t>
              </w:r>
            </w:hyperlink>
          </w:p>
        </w:tc>
      </w:tr>
      <w:tr w:rsidR="0027604F" w:rsidRPr="00BF7966" w14:paraId="0FEBABB8" w14:textId="77777777" w:rsidTr="007222C7">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122" w:type="dxa"/>
          </w:tcPr>
          <w:p w14:paraId="7F6887A9" w14:textId="77777777" w:rsidR="0027604F" w:rsidRPr="00BF7966" w:rsidRDefault="0027604F" w:rsidP="003B53CF">
            <w:pPr>
              <w:spacing w:after="160" w:line="360" w:lineRule="auto"/>
              <w:jc w:val="both"/>
              <w:rPr>
                <w:rFonts w:asciiTheme="majorHAnsi" w:hAnsiTheme="majorHAnsi" w:cstheme="majorHAnsi"/>
              </w:rPr>
            </w:pPr>
            <w:r w:rsidRPr="00BF7966">
              <w:rPr>
                <w:rFonts w:asciiTheme="majorHAnsi" w:hAnsiTheme="majorHAnsi" w:cstheme="majorHAnsi"/>
              </w:rPr>
              <w:t xml:space="preserve">LNU Aktivitetsstøtta  </w:t>
            </w:r>
          </w:p>
        </w:tc>
        <w:tc>
          <w:tcPr>
            <w:tcW w:w="2409" w:type="dxa"/>
          </w:tcPr>
          <w:p w14:paraId="682954B4" w14:textId="77777777" w:rsidR="0027604F" w:rsidRPr="00BF7966" w:rsidRDefault="0027604F"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 xml:space="preserve">Formål å styrke og stimulere barns og unges deltagelse i frivillige organisasjoner. </w:t>
            </w:r>
          </w:p>
        </w:tc>
        <w:tc>
          <w:tcPr>
            <w:tcW w:w="1560" w:type="dxa"/>
          </w:tcPr>
          <w:p w14:paraId="14A37667" w14:textId="77777777" w:rsidR="0027604F" w:rsidRPr="00BF7966" w:rsidRDefault="0027604F"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 xml:space="preserve">15 april og 15 november </w:t>
            </w:r>
          </w:p>
        </w:tc>
        <w:tc>
          <w:tcPr>
            <w:tcW w:w="2971" w:type="dxa"/>
          </w:tcPr>
          <w:p w14:paraId="5E020E4E" w14:textId="77777777" w:rsidR="0027604F" w:rsidRPr="00BF7966" w:rsidRDefault="006D2EC3"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hyperlink r:id="rId17" w:history="1">
              <w:r w:rsidR="0027604F" w:rsidRPr="00BF7966">
                <w:rPr>
                  <w:rFonts w:asciiTheme="majorHAnsi" w:hAnsiTheme="majorHAnsi" w:cstheme="majorHAnsi"/>
                  <w:color w:val="0563C1" w:themeColor="hyperlink"/>
                  <w:u w:val="single"/>
                </w:rPr>
                <w:t>http://www.lnu.no/</w:t>
              </w:r>
            </w:hyperlink>
          </w:p>
        </w:tc>
      </w:tr>
      <w:tr w:rsidR="0027604F" w:rsidRPr="00BF7966" w14:paraId="7D3A8A41" w14:textId="77777777" w:rsidTr="007222C7">
        <w:trPr>
          <w:trHeight w:val="596"/>
        </w:trPr>
        <w:tc>
          <w:tcPr>
            <w:cnfStyle w:val="001000000000" w:firstRow="0" w:lastRow="0" w:firstColumn="1" w:lastColumn="0" w:oddVBand="0" w:evenVBand="0" w:oddHBand="0" w:evenHBand="0" w:firstRowFirstColumn="0" w:firstRowLastColumn="0" w:lastRowFirstColumn="0" w:lastRowLastColumn="0"/>
            <w:tcW w:w="2122" w:type="dxa"/>
          </w:tcPr>
          <w:p w14:paraId="5F275C1A" w14:textId="77777777" w:rsidR="0027604F" w:rsidRPr="00BF7966" w:rsidRDefault="0027604F" w:rsidP="003B53CF">
            <w:pPr>
              <w:spacing w:after="160" w:line="360" w:lineRule="auto"/>
              <w:jc w:val="both"/>
              <w:rPr>
                <w:rFonts w:asciiTheme="majorHAnsi" w:hAnsiTheme="majorHAnsi" w:cstheme="majorHAnsi"/>
              </w:rPr>
            </w:pPr>
            <w:r w:rsidRPr="00BF7966">
              <w:rPr>
                <w:rFonts w:asciiTheme="majorHAnsi" w:hAnsiTheme="majorHAnsi" w:cstheme="majorHAnsi"/>
              </w:rPr>
              <w:t xml:space="preserve">Willy Brandt Stiftelsen </w:t>
            </w:r>
          </w:p>
        </w:tc>
        <w:tc>
          <w:tcPr>
            <w:tcW w:w="2409" w:type="dxa"/>
          </w:tcPr>
          <w:p w14:paraId="04053C5F" w14:textId="77777777" w:rsidR="0027604F" w:rsidRPr="00BF7966" w:rsidRDefault="0027604F"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 xml:space="preserve">Prosjektet det søkes støtte til bør ha som formål å fremme norsk-tysk samarbeid på sitt område. Samarbeidet skal være flerårig. </w:t>
            </w:r>
          </w:p>
        </w:tc>
        <w:tc>
          <w:tcPr>
            <w:tcW w:w="1560" w:type="dxa"/>
          </w:tcPr>
          <w:p w14:paraId="57E9C3B4" w14:textId="77777777" w:rsidR="0027604F" w:rsidRPr="00BF7966" w:rsidRDefault="0027604F"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Fortløpende</w:t>
            </w:r>
          </w:p>
        </w:tc>
        <w:tc>
          <w:tcPr>
            <w:tcW w:w="2971" w:type="dxa"/>
          </w:tcPr>
          <w:p w14:paraId="3E05BD43" w14:textId="77777777" w:rsidR="0027604F" w:rsidRPr="00BF7966" w:rsidRDefault="006D2EC3"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18" w:history="1">
              <w:r w:rsidR="0027604F" w:rsidRPr="00BF7966">
                <w:rPr>
                  <w:rFonts w:asciiTheme="majorHAnsi" w:hAnsiTheme="majorHAnsi" w:cstheme="majorHAnsi"/>
                  <w:color w:val="0563C1" w:themeColor="hyperlink"/>
                  <w:u w:val="single"/>
                </w:rPr>
                <w:t>www.willy-brandt-stiftung.de</w:t>
              </w:r>
            </w:hyperlink>
            <w:r w:rsidR="0027604F" w:rsidRPr="00BF7966">
              <w:rPr>
                <w:rFonts w:asciiTheme="majorHAnsi" w:hAnsiTheme="majorHAnsi" w:cstheme="majorHAnsi"/>
              </w:rPr>
              <w:t xml:space="preserve"> </w:t>
            </w:r>
          </w:p>
        </w:tc>
      </w:tr>
      <w:tr w:rsidR="0027604F" w:rsidRPr="00BF7966" w14:paraId="6B3A8F71" w14:textId="77777777" w:rsidTr="007222C7">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122" w:type="dxa"/>
          </w:tcPr>
          <w:p w14:paraId="49D6D46D" w14:textId="77777777" w:rsidR="0027604F" w:rsidRPr="00BF7966" w:rsidRDefault="0027604F" w:rsidP="003B53CF">
            <w:pPr>
              <w:spacing w:after="160" w:line="360" w:lineRule="auto"/>
              <w:jc w:val="both"/>
              <w:rPr>
                <w:rFonts w:asciiTheme="majorHAnsi" w:hAnsiTheme="majorHAnsi" w:cstheme="majorHAnsi"/>
              </w:rPr>
            </w:pPr>
            <w:r w:rsidRPr="00BF7966">
              <w:rPr>
                <w:rFonts w:asciiTheme="majorHAnsi" w:hAnsiTheme="majorHAnsi" w:cstheme="majorHAnsi"/>
              </w:rPr>
              <w:t>Agnes Sars legat</w:t>
            </w:r>
          </w:p>
        </w:tc>
        <w:tc>
          <w:tcPr>
            <w:tcW w:w="2409" w:type="dxa"/>
          </w:tcPr>
          <w:p w14:paraId="51A03A54" w14:textId="274DDB25" w:rsidR="0027604F" w:rsidRPr="00BF7966" w:rsidRDefault="0027604F"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 xml:space="preserve">Å støtte </w:t>
            </w:r>
            <w:r w:rsidR="00534D0C">
              <w:rPr>
                <w:rFonts w:asciiTheme="majorHAnsi" w:hAnsiTheme="majorHAnsi" w:cstheme="majorHAnsi"/>
              </w:rPr>
              <w:t>blindesaken</w:t>
            </w:r>
            <w:r w:rsidRPr="00BF7966">
              <w:rPr>
                <w:rFonts w:asciiTheme="majorHAnsi" w:hAnsiTheme="majorHAnsi" w:cstheme="majorHAnsi"/>
              </w:rPr>
              <w:t xml:space="preserve">, utforskning av sykdommer og hjelp til handikappede. </w:t>
            </w:r>
          </w:p>
        </w:tc>
        <w:tc>
          <w:tcPr>
            <w:tcW w:w="1560" w:type="dxa"/>
          </w:tcPr>
          <w:p w14:paraId="0AEA9577" w14:textId="77777777" w:rsidR="0027604F" w:rsidRPr="00BF7966" w:rsidRDefault="0027604F"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Ingen</w:t>
            </w:r>
          </w:p>
        </w:tc>
        <w:tc>
          <w:tcPr>
            <w:tcW w:w="2971" w:type="dxa"/>
          </w:tcPr>
          <w:p w14:paraId="6474ADC0" w14:textId="77777777" w:rsidR="0027604F" w:rsidRPr="00BF7966" w:rsidRDefault="0027604F"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egr@thommessen.no</w:t>
            </w:r>
          </w:p>
        </w:tc>
      </w:tr>
      <w:tr w:rsidR="0027604F" w:rsidRPr="00BF7966" w14:paraId="25D64336" w14:textId="77777777" w:rsidTr="007222C7">
        <w:trPr>
          <w:trHeight w:val="596"/>
        </w:trPr>
        <w:tc>
          <w:tcPr>
            <w:cnfStyle w:val="001000000000" w:firstRow="0" w:lastRow="0" w:firstColumn="1" w:lastColumn="0" w:oddVBand="0" w:evenVBand="0" w:oddHBand="0" w:evenHBand="0" w:firstRowFirstColumn="0" w:firstRowLastColumn="0" w:lastRowFirstColumn="0" w:lastRowLastColumn="0"/>
            <w:tcW w:w="2122" w:type="dxa"/>
          </w:tcPr>
          <w:p w14:paraId="409DC315" w14:textId="77777777" w:rsidR="0027604F" w:rsidRPr="00BF7966" w:rsidRDefault="0027604F" w:rsidP="003B53CF">
            <w:pPr>
              <w:spacing w:after="160" w:line="360" w:lineRule="auto"/>
              <w:jc w:val="both"/>
              <w:rPr>
                <w:rFonts w:asciiTheme="majorHAnsi" w:hAnsiTheme="majorHAnsi" w:cstheme="majorHAnsi"/>
              </w:rPr>
            </w:pPr>
            <w:r w:rsidRPr="00BF7966">
              <w:rPr>
                <w:rFonts w:asciiTheme="majorHAnsi" w:hAnsiTheme="majorHAnsi" w:cstheme="majorHAnsi"/>
              </w:rPr>
              <w:lastRenderedPageBreak/>
              <w:t>Kronprinsesse Märthas Minnefond</w:t>
            </w:r>
          </w:p>
        </w:tc>
        <w:tc>
          <w:tcPr>
            <w:tcW w:w="2409" w:type="dxa"/>
          </w:tcPr>
          <w:p w14:paraId="7F51DF28" w14:textId="77777777" w:rsidR="0027604F" w:rsidRPr="00BF7966" w:rsidRDefault="0027604F"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 xml:space="preserve">Formål å gi økonomisk støtte til sosiale og humanitære tiltak i organisasjoner og foreninger. </w:t>
            </w:r>
          </w:p>
        </w:tc>
        <w:tc>
          <w:tcPr>
            <w:tcW w:w="1560" w:type="dxa"/>
          </w:tcPr>
          <w:p w14:paraId="02EAFC45" w14:textId="77777777" w:rsidR="0027604F" w:rsidRPr="00BF7966" w:rsidRDefault="0027604F"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 xml:space="preserve">Fortløpende, deles ut 28 mars </w:t>
            </w:r>
          </w:p>
        </w:tc>
        <w:tc>
          <w:tcPr>
            <w:tcW w:w="2971" w:type="dxa"/>
          </w:tcPr>
          <w:p w14:paraId="0BDC8490" w14:textId="77777777" w:rsidR="0027604F" w:rsidRPr="00BF7966" w:rsidRDefault="0027604F" w:rsidP="003B53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www.kongehuset.no</w:t>
            </w:r>
          </w:p>
        </w:tc>
      </w:tr>
      <w:tr w:rsidR="0027604F" w:rsidRPr="00BF7966" w14:paraId="07ED8BF2" w14:textId="77777777" w:rsidTr="007222C7">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122" w:type="dxa"/>
          </w:tcPr>
          <w:p w14:paraId="27DD303F" w14:textId="77777777" w:rsidR="0027604F" w:rsidRPr="00BF7966" w:rsidRDefault="0027604F" w:rsidP="003B53CF">
            <w:pPr>
              <w:spacing w:after="160" w:line="360" w:lineRule="auto"/>
              <w:jc w:val="both"/>
              <w:rPr>
                <w:rFonts w:asciiTheme="majorHAnsi" w:hAnsiTheme="majorHAnsi" w:cstheme="majorHAnsi"/>
              </w:rPr>
            </w:pPr>
            <w:r w:rsidRPr="00BF7966">
              <w:rPr>
                <w:rFonts w:asciiTheme="majorHAnsi" w:hAnsiTheme="majorHAnsi" w:cstheme="majorHAnsi"/>
              </w:rPr>
              <w:t xml:space="preserve">Stiftelsen Scheibler </w:t>
            </w:r>
          </w:p>
        </w:tc>
        <w:tc>
          <w:tcPr>
            <w:tcW w:w="2409" w:type="dxa"/>
          </w:tcPr>
          <w:p w14:paraId="6B90AFF9" w14:textId="77777777" w:rsidR="0027604F" w:rsidRPr="00BF7966" w:rsidRDefault="0027604F"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 xml:space="preserve">Konkrete prosjekter med hovedvekt på sosiale tiltak som bl.a. forebyggende tiltak blant barn og unge. </w:t>
            </w:r>
          </w:p>
        </w:tc>
        <w:tc>
          <w:tcPr>
            <w:tcW w:w="1560" w:type="dxa"/>
          </w:tcPr>
          <w:p w14:paraId="28BBC5CD" w14:textId="77777777" w:rsidR="0027604F" w:rsidRPr="00BF7966" w:rsidRDefault="0027604F"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Se nettside</w:t>
            </w:r>
          </w:p>
        </w:tc>
        <w:tc>
          <w:tcPr>
            <w:tcW w:w="2971" w:type="dxa"/>
          </w:tcPr>
          <w:p w14:paraId="46A01FB7" w14:textId="77777777" w:rsidR="0027604F" w:rsidRPr="00BF7966" w:rsidRDefault="0027604F" w:rsidP="003B53CF">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7966">
              <w:rPr>
                <w:rFonts w:asciiTheme="majorHAnsi" w:hAnsiTheme="majorHAnsi" w:cstheme="majorHAnsi"/>
              </w:rPr>
              <w:t>www.scheibler.no</w:t>
            </w:r>
          </w:p>
        </w:tc>
      </w:tr>
    </w:tbl>
    <w:p w14:paraId="3F1E7BEF" w14:textId="77777777" w:rsidR="004E6E40" w:rsidRPr="00BF7966" w:rsidRDefault="004E6E40" w:rsidP="003B53CF">
      <w:pPr>
        <w:pStyle w:val="Listeavsnitt"/>
        <w:numPr>
          <w:ilvl w:val="0"/>
          <w:numId w:val="3"/>
        </w:numPr>
        <w:spacing w:after="160" w:line="360" w:lineRule="auto"/>
        <w:jc w:val="both"/>
        <w:rPr>
          <w:rFonts w:asciiTheme="majorHAnsi" w:hAnsiTheme="majorHAnsi" w:cstheme="majorHAnsi"/>
          <w:sz w:val="24"/>
          <w:szCs w:val="24"/>
        </w:rPr>
      </w:pPr>
      <w:r w:rsidRPr="00BF7966">
        <w:rPr>
          <w:rFonts w:asciiTheme="majorHAnsi" w:hAnsiTheme="majorHAnsi" w:cstheme="majorHAnsi"/>
          <w:sz w:val="24"/>
          <w:szCs w:val="24"/>
        </w:rPr>
        <w:br w:type="page"/>
      </w:r>
    </w:p>
    <w:p w14:paraId="0F85626F" w14:textId="77777777" w:rsidR="0098675A" w:rsidRPr="00BF7966" w:rsidRDefault="00A130DC" w:rsidP="003B53CF">
      <w:pPr>
        <w:pStyle w:val="Overskrift1"/>
        <w:numPr>
          <w:ilvl w:val="0"/>
          <w:numId w:val="5"/>
        </w:numPr>
        <w:spacing w:line="360" w:lineRule="auto"/>
        <w:jc w:val="both"/>
        <w:rPr>
          <w:rFonts w:cstheme="majorHAnsi"/>
          <w:b/>
        </w:rPr>
      </w:pPr>
      <w:bookmarkStart w:id="45" w:name="_Toc41977214"/>
      <w:r w:rsidRPr="00BF7966">
        <w:rPr>
          <w:rFonts w:cstheme="majorHAnsi"/>
          <w:b/>
        </w:rPr>
        <w:lastRenderedPageBreak/>
        <w:t>Politisk påvirkning</w:t>
      </w:r>
      <w:r w:rsidR="00D50D06" w:rsidRPr="00BF7966">
        <w:rPr>
          <w:rFonts w:cstheme="majorHAnsi"/>
          <w:b/>
        </w:rPr>
        <w:t>sarbeid</w:t>
      </w:r>
      <w:bookmarkEnd w:id="45"/>
      <w:r w:rsidRPr="00BF7966">
        <w:rPr>
          <w:rFonts w:cstheme="majorHAnsi"/>
          <w:b/>
        </w:rPr>
        <w:t xml:space="preserve"> </w:t>
      </w:r>
    </w:p>
    <w:p w14:paraId="0B1DF14D" w14:textId="77777777" w:rsidR="00A130DC" w:rsidRPr="00BF7966" w:rsidRDefault="00D50D06" w:rsidP="003B53CF">
      <w:pPr>
        <w:pStyle w:val="Overskrift2"/>
        <w:spacing w:line="360" w:lineRule="auto"/>
        <w:jc w:val="both"/>
        <w:rPr>
          <w:rFonts w:cstheme="majorHAnsi"/>
          <w:sz w:val="24"/>
          <w:szCs w:val="24"/>
        </w:rPr>
      </w:pPr>
      <w:bookmarkStart w:id="46" w:name="_Toc41977215"/>
      <w:r w:rsidRPr="00BF7966">
        <w:rPr>
          <w:rFonts w:cstheme="majorHAnsi"/>
          <w:sz w:val="24"/>
          <w:szCs w:val="24"/>
        </w:rPr>
        <w:t>Hvorfor engasjere seg?</w:t>
      </w:r>
      <w:bookmarkEnd w:id="46"/>
      <w:r w:rsidR="00A130DC" w:rsidRPr="00BF7966">
        <w:rPr>
          <w:rFonts w:cstheme="majorHAnsi"/>
          <w:sz w:val="24"/>
          <w:szCs w:val="24"/>
        </w:rPr>
        <w:t xml:space="preserve"> </w:t>
      </w:r>
    </w:p>
    <w:p w14:paraId="16BEDA90" w14:textId="36E724CB" w:rsidR="00D50D06" w:rsidRPr="00BF7966" w:rsidRDefault="00D50D06"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Politisk påvirkningsarbeid handler om å peke på hva s</w:t>
      </w:r>
      <w:r w:rsidR="00924716" w:rsidRPr="00BF7966">
        <w:rPr>
          <w:rFonts w:asciiTheme="majorHAnsi" w:hAnsiTheme="majorHAnsi" w:cstheme="majorHAnsi"/>
          <w:sz w:val="24"/>
          <w:szCs w:val="24"/>
        </w:rPr>
        <w:t xml:space="preserve">om er galt eller urettferdig, og komme med forslag til hvordan ting kan gjøres på en bedre måte. Som tillitsvalgte representerer du en </w:t>
      </w:r>
      <w:r w:rsidR="00534D0C">
        <w:rPr>
          <w:rFonts w:asciiTheme="majorHAnsi" w:hAnsiTheme="majorHAnsi" w:cstheme="majorHAnsi"/>
          <w:sz w:val="24"/>
          <w:szCs w:val="24"/>
        </w:rPr>
        <w:t>stor gruppe mennesker</w:t>
      </w:r>
      <w:r w:rsidR="00924716" w:rsidRPr="00BF7966">
        <w:rPr>
          <w:rFonts w:asciiTheme="majorHAnsi" w:hAnsiTheme="majorHAnsi" w:cstheme="majorHAnsi"/>
          <w:sz w:val="24"/>
          <w:szCs w:val="24"/>
        </w:rPr>
        <w:t xml:space="preserve">, </w:t>
      </w:r>
      <w:r w:rsidR="000E24C8" w:rsidRPr="00BF7966">
        <w:rPr>
          <w:rFonts w:asciiTheme="majorHAnsi" w:hAnsiTheme="majorHAnsi" w:cstheme="majorHAnsi"/>
          <w:sz w:val="24"/>
          <w:szCs w:val="24"/>
        </w:rPr>
        <w:t>og d</w:t>
      </w:r>
      <w:r w:rsidR="00D01173" w:rsidRPr="00BF7966">
        <w:rPr>
          <w:rFonts w:asciiTheme="majorHAnsi" w:hAnsiTheme="majorHAnsi" w:cstheme="majorHAnsi"/>
          <w:sz w:val="24"/>
          <w:szCs w:val="24"/>
        </w:rPr>
        <w:t>u vet mye om hvordan medlemmene opplever sin situasjon</w:t>
      </w:r>
      <w:r w:rsidR="00F87BD4" w:rsidRPr="00BF7966">
        <w:rPr>
          <w:rFonts w:asciiTheme="majorHAnsi" w:hAnsiTheme="majorHAnsi" w:cstheme="majorHAnsi"/>
          <w:sz w:val="24"/>
          <w:szCs w:val="24"/>
        </w:rPr>
        <w:t xml:space="preserve">. </w:t>
      </w:r>
      <w:r w:rsidR="000E24C8" w:rsidRPr="00BF7966">
        <w:rPr>
          <w:rFonts w:asciiTheme="majorHAnsi" w:hAnsiTheme="majorHAnsi" w:cstheme="majorHAnsi"/>
          <w:sz w:val="24"/>
          <w:szCs w:val="24"/>
        </w:rPr>
        <w:t>Dette gjør din stemme spesielt viktig.</w:t>
      </w:r>
    </w:p>
    <w:p w14:paraId="32D373A5" w14:textId="5C7B4E6B" w:rsidR="00D50D06" w:rsidRDefault="00924716" w:rsidP="003B53CF">
      <w:pPr>
        <w:pStyle w:val="Overskrift3"/>
        <w:spacing w:line="360" w:lineRule="auto"/>
        <w:jc w:val="both"/>
        <w:rPr>
          <w:rFonts w:cstheme="majorHAnsi"/>
        </w:rPr>
      </w:pPr>
      <w:bookmarkStart w:id="47" w:name="_Toc41977216"/>
      <w:r w:rsidRPr="00BF7966">
        <w:rPr>
          <w:rFonts w:cstheme="majorHAnsi"/>
        </w:rPr>
        <w:t>Påvirkningsprosessen</w:t>
      </w:r>
      <w:bookmarkEnd w:id="47"/>
    </w:p>
    <w:p w14:paraId="147BFA1C" w14:textId="3D1D5D5F" w:rsidR="00534D0C" w:rsidRDefault="00534D0C" w:rsidP="0052122C">
      <w:pPr>
        <w:spacing w:line="360" w:lineRule="auto"/>
        <w:rPr>
          <w:rFonts w:asciiTheme="majorHAnsi" w:eastAsia="Times New Roman" w:hAnsiTheme="majorHAnsi" w:cstheme="majorHAnsi"/>
          <w:color w:val="0A0A0A"/>
          <w:sz w:val="26"/>
          <w:szCs w:val="26"/>
          <w:shd w:val="clear" w:color="auto" w:fill="FEFEFE"/>
          <w:lang w:eastAsia="nb-NO"/>
        </w:rPr>
      </w:pPr>
      <w:r w:rsidRPr="00534D0C">
        <w:rPr>
          <w:rFonts w:asciiTheme="majorHAnsi" w:eastAsia="Times New Roman" w:hAnsiTheme="majorHAnsi" w:cstheme="majorHAnsi"/>
          <w:color w:val="0A0A0A"/>
          <w:sz w:val="26"/>
          <w:szCs w:val="26"/>
          <w:shd w:val="clear" w:color="auto" w:fill="FEFEFE"/>
          <w:lang w:eastAsia="nb-NO"/>
        </w:rPr>
        <w:t xml:space="preserve">I et demokrati har folket, det vil si deg og meg, muligheten til å påvirke i politiske saker. </w:t>
      </w:r>
      <w:r>
        <w:rPr>
          <w:rFonts w:asciiTheme="majorHAnsi" w:eastAsia="Times New Roman" w:hAnsiTheme="majorHAnsi" w:cstheme="majorHAnsi"/>
          <w:color w:val="0A0A0A"/>
          <w:sz w:val="26"/>
          <w:szCs w:val="26"/>
          <w:shd w:val="clear" w:color="auto" w:fill="FEFEFE"/>
          <w:lang w:eastAsia="nb-NO"/>
        </w:rPr>
        <w:t>Dette kan for være alt fra at du synes lærere bør ha mer synskompetanse til at du synes BPA ordningen bør endres. For</w:t>
      </w:r>
      <w:r w:rsidRPr="00534D0C">
        <w:rPr>
          <w:rFonts w:asciiTheme="majorHAnsi" w:eastAsia="Times New Roman" w:hAnsiTheme="majorHAnsi" w:cstheme="majorHAnsi"/>
          <w:color w:val="0A0A0A"/>
          <w:sz w:val="26"/>
          <w:szCs w:val="26"/>
          <w:shd w:val="clear" w:color="auto" w:fill="FEFEFE"/>
          <w:lang w:eastAsia="nb-NO"/>
        </w:rPr>
        <w:t xml:space="preserve"> at et demokrati skal fungere er det viktig at flest mulig deltar aktivt i det samfunnet vi er en del av.</w:t>
      </w:r>
      <w:r>
        <w:rPr>
          <w:rFonts w:asciiTheme="majorHAnsi" w:eastAsia="Times New Roman" w:hAnsiTheme="majorHAnsi" w:cstheme="majorHAnsi"/>
          <w:color w:val="0A0A0A"/>
          <w:sz w:val="26"/>
          <w:szCs w:val="26"/>
          <w:shd w:val="clear" w:color="auto" w:fill="FEFEFE"/>
          <w:lang w:eastAsia="nb-NO"/>
        </w:rPr>
        <w:t xml:space="preserve"> Det er spesielt viktig at vi som tillitsvalgte deltar i dette arbeidet, da vi representerer en stor gruppe med mange av de samme utfordringene. </w:t>
      </w:r>
    </w:p>
    <w:p w14:paraId="2A93CD38" w14:textId="3D84CC68" w:rsidR="00534D0C" w:rsidRPr="00534D0C" w:rsidRDefault="00534D0C" w:rsidP="0052122C">
      <w:pPr>
        <w:spacing w:line="360" w:lineRule="auto"/>
        <w:rPr>
          <w:rFonts w:asciiTheme="majorHAnsi" w:eastAsia="Times New Roman" w:hAnsiTheme="majorHAnsi" w:cstheme="majorHAnsi"/>
          <w:sz w:val="24"/>
          <w:szCs w:val="24"/>
          <w:lang w:eastAsia="nb-NO"/>
        </w:rPr>
      </w:pPr>
      <w:r>
        <w:rPr>
          <w:rFonts w:asciiTheme="majorHAnsi" w:eastAsia="Times New Roman" w:hAnsiTheme="majorHAnsi" w:cstheme="majorHAnsi"/>
          <w:color w:val="0A0A0A"/>
          <w:sz w:val="26"/>
          <w:szCs w:val="26"/>
          <w:shd w:val="clear" w:color="auto" w:fill="FEFEFE"/>
          <w:lang w:eastAsia="nb-NO"/>
        </w:rPr>
        <w:t>Her følger en liste på hvordan du som tillitsvalgt kan gå frem for å påvirke politisk:</w:t>
      </w:r>
    </w:p>
    <w:p w14:paraId="017C5470" w14:textId="77777777" w:rsidR="00534D0C" w:rsidRPr="00534D0C" w:rsidRDefault="00534D0C" w:rsidP="00534D0C"/>
    <w:p w14:paraId="750856A8" w14:textId="77777777" w:rsidR="00924716" w:rsidRPr="00BF7966" w:rsidRDefault="00924716" w:rsidP="003B53CF">
      <w:pPr>
        <w:pStyle w:val="Listeavsnitt"/>
        <w:numPr>
          <w:ilvl w:val="0"/>
          <w:numId w:val="15"/>
        </w:numPr>
        <w:spacing w:line="360" w:lineRule="auto"/>
        <w:jc w:val="both"/>
        <w:rPr>
          <w:rFonts w:asciiTheme="majorHAnsi" w:hAnsiTheme="majorHAnsi" w:cstheme="majorHAnsi"/>
          <w:sz w:val="24"/>
          <w:szCs w:val="24"/>
        </w:rPr>
      </w:pPr>
      <w:r w:rsidRPr="00BF7966">
        <w:rPr>
          <w:rFonts w:asciiTheme="majorHAnsi" w:hAnsiTheme="majorHAnsi" w:cstheme="majorHAnsi"/>
          <w:i/>
          <w:iCs/>
          <w:sz w:val="24"/>
          <w:szCs w:val="24"/>
        </w:rPr>
        <w:t>Kartlegging:</w:t>
      </w:r>
      <w:r w:rsidRPr="00BF7966">
        <w:rPr>
          <w:rFonts w:asciiTheme="majorHAnsi" w:hAnsiTheme="majorHAnsi" w:cstheme="majorHAnsi"/>
          <w:sz w:val="24"/>
          <w:szCs w:val="24"/>
        </w:rPr>
        <w:t xml:space="preserve"> Begynn med å kartlegge hvem som er viktige aktører på dette feltet, dette kan være nøkkelpersoner eller organisasjoner. </w:t>
      </w:r>
      <w:r w:rsidR="00F87BD4" w:rsidRPr="00BF7966">
        <w:rPr>
          <w:rFonts w:asciiTheme="majorHAnsi" w:hAnsiTheme="majorHAnsi" w:cstheme="majorHAnsi"/>
          <w:sz w:val="24"/>
          <w:szCs w:val="24"/>
        </w:rPr>
        <w:t xml:space="preserve">Hvilke instanser er allerede involvert i saken? </w:t>
      </w:r>
      <w:r w:rsidRPr="00BF7966">
        <w:rPr>
          <w:rFonts w:asciiTheme="majorHAnsi" w:hAnsiTheme="majorHAnsi" w:cstheme="majorHAnsi"/>
          <w:sz w:val="24"/>
          <w:szCs w:val="24"/>
        </w:rPr>
        <w:t xml:space="preserve">Disse kan bli viktige </w:t>
      </w:r>
      <w:r w:rsidR="00D01173" w:rsidRPr="00BF7966">
        <w:rPr>
          <w:rFonts w:asciiTheme="majorHAnsi" w:hAnsiTheme="majorHAnsi" w:cstheme="majorHAnsi"/>
          <w:sz w:val="24"/>
          <w:szCs w:val="24"/>
        </w:rPr>
        <w:t>alliansepartnere</w:t>
      </w:r>
      <w:r w:rsidRPr="00BF7966">
        <w:rPr>
          <w:rFonts w:asciiTheme="majorHAnsi" w:hAnsiTheme="majorHAnsi" w:cstheme="majorHAnsi"/>
          <w:sz w:val="24"/>
          <w:szCs w:val="24"/>
        </w:rPr>
        <w:t xml:space="preserve">. </w:t>
      </w:r>
      <w:r w:rsidR="00D01173" w:rsidRPr="00BF7966">
        <w:rPr>
          <w:rFonts w:asciiTheme="majorHAnsi" w:hAnsiTheme="majorHAnsi" w:cstheme="majorHAnsi"/>
          <w:sz w:val="24"/>
          <w:szCs w:val="24"/>
        </w:rPr>
        <w:t xml:space="preserve">Dette krever at det har oversikt over hva som har skjedd på feltet før dere, altså dere må gjøre </w:t>
      </w:r>
      <w:proofErr w:type="spellStart"/>
      <w:r w:rsidR="00D01173" w:rsidRPr="00BF7966">
        <w:rPr>
          <w:rFonts w:asciiTheme="majorHAnsi" w:hAnsiTheme="majorHAnsi" w:cstheme="majorHAnsi"/>
          <w:sz w:val="24"/>
          <w:szCs w:val="24"/>
        </w:rPr>
        <w:t>research</w:t>
      </w:r>
      <w:proofErr w:type="spellEnd"/>
      <w:r w:rsidR="00D01173" w:rsidRPr="00BF7966">
        <w:rPr>
          <w:rFonts w:asciiTheme="majorHAnsi" w:hAnsiTheme="majorHAnsi" w:cstheme="majorHAnsi"/>
          <w:sz w:val="24"/>
          <w:szCs w:val="24"/>
        </w:rPr>
        <w:t xml:space="preserve"> på hva som allerede foreligger. Dette kan være offentlige utredninger, stortingsmeldinger og rapporter. </w:t>
      </w:r>
    </w:p>
    <w:p w14:paraId="5BF16371" w14:textId="0DA71892" w:rsidR="00D01173" w:rsidRDefault="00D01173" w:rsidP="003B53CF">
      <w:pPr>
        <w:pStyle w:val="Listeavsnitt"/>
        <w:numPr>
          <w:ilvl w:val="0"/>
          <w:numId w:val="15"/>
        </w:numPr>
        <w:spacing w:line="360" w:lineRule="auto"/>
        <w:jc w:val="both"/>
        <w:rPr>
          <w:rFonts w:asciiTheme="majorHAnsi" w:hAnsiTheme="majorHAnsi" w:cstheme="majorHAnsi"/>
          <w:sz w:val="24"/>
          <w:szCs w:val="24"/>
        </w:rPr>
      </w:pPr>
      <w:r w:rsidRPr="00BF7966">
        <w:rPr>
          <w:rFonts w:asciiTheme="majorHAnsi" w:hAnsiTheme="majorHAnsi" w:cstheme="majorHAnsi"/>
          <w:i/>
          <w:iCs/>
          <w:sz w:val="24"/>
          <w:szCs w:val="24"/>
        </w:rPr>
        <w:t>Lage forslag:</w:t>
      </w:r>
      <w:r w:rsidR="00E9473C">
        <w:rPr>
          <w:rFonts w:asciiTheme="majorHAnsi" w:hAnsiTheme="majorHAnsi" w:cstheme="majorHAnsi"/>
          <w:sz w:val="24"/>
          <w:szCs w:val="24"/>
        </w:rPr>
        <w:t xml:space="preserve"> Lag et</w:t>
      </w:r>
      <w:r w:rsidRPr="00BF7966">
        <w:rPr>
          <w:rFonts w:asciiTheme="majorHAnsi" w:hAnsiTheme="majorHAnsi" w:cstheme="majorHAnsi"/>
          <w:sz w:val="24"/>
          <w:szCs w:val="24"/>
        </w:rPr>
        <w:t xml:space="preserve"> sammenhengende, godt dokumentet forslag, gjerne i samarbeid med alliansepartnere. Disse bør være konkrete, og peke på både hvor i dagens system at ting går feil, og hva som bør gjøres for å endre dette. Vær bevisst på hvem som har makten til å løse det – er det kommunen, et departement eller Stortinget? </w:t>
      </w:r>
    </w:p>
    <w:p w14:paraId="5E666205" w14:textId="32291C2B" w:rsidR="00DB2A1E" w:rsidRPr="00BF7966" w:rsidRDefault="00DB2A1E" w:rsidP="003B53CF">
      <w:pPr>
        <w:pStyle w:val="Listeavsnitt"/>
        <w:numPr>
          <w:ilvl w:val="0"/>
          <w:numId w:val="15"/>
        </w:numPr>
        <w:spacing w:line="360" w:lineRule="auto"/>
        <w:jc w:val="both"/>
        <w:rPr>
          <w:rFonts w:asciiTheme="majorHAnsi" w:hAnsiTheme="majorHAnsi" w:cstheme="majorHAnsi"/>
          <w:sz w:val="24"/>
          <w:szCs w:val="24"/>
        </w:rPr>
      </w:pPr>
      <w:r>
        <w:rPr>
          <w:rFonts w:asciiTheme="majorHAnsi" w:hAnsiTheme="majorHAnsi" w:cstheme="majorHAnsi"/>
          <w:i/>
          <w:iCs/>
          <w:sz w:val="24"/>
          <w:szCs w:val="24"/>
        </w:rPr>
        <w:t>Skaff dere et «ansikt» til saken:</w:t>
      </w:r>
      <w:r>
        <w:rPr>
          <w:rFonts w:asciiTheme="majorHAnsi" w:hAnsiTheme="majorHAnsi" w:cstheme="majorHAnsi"/>
          <w:sz w:val="24"/>
          <w:szCs w:val="24"/>
        </w:rPr>
        <w:t xml:space="preserve"> </w:t>
      </w:r>
      <w:r w:rsidRPr="00DB2A1E">
        <w:rPr>
          <w:rFonts w:asciiTheme="majorHAnsi" w:hAnsiTheme="majorHAnsi" w:cstheme="majorHAnsi"/>
          <w:sz w:val="24"/>
          <w:szCs w:val="24"/>
        </w:rPr>
        <w:t>Alle saker trenger en talsperson som er god til å snakke for seg og virkelig brenner for saken. Er det en sak som handler om tilrettelegging i skole, bør talspersonen for denne saken være en i skolealder som virkelig har kjent på denne utfordringen. Dette gjør saken ekte og troverdig.</w:t>
      </w:r>
      <w:r>
        <w:rPr>
          <w:rFonts w:asciiTheme="majorHAnsi" w:hAnsiTheme="majorHAnsi" w:cstheme="majorHAnsi"/>
          <w:i/>
          <w:iCs/>
          <w:sz w:val="24"/>
          <w:szCs w:val="24"/>
        </w:rPr>
        <w:t xml:space="preserve"> </w:t>
      </w:r>
    </w:p>
    <w:p w14:paraId="5680BBFE" w14:textId="77777777" w:rsidR="00D01173" w:rsidRPr="00BF7966" w:rsidRDefault="00D01173" w:rsidP="003B53CF">
      <w:pPr>
        <w:pStyle w:val="Listeavsnitt"/>
        <w:numPr>
          <w:ilvl w:val="0"/>
          <w:numId w:val="15"/>
        </w:numPr>
        <w:spacing w:line="360" w:lineRule="auto"/>
        <w:jc w:val="both"/>
        <w:rPr>
          <w:rFonts w:asciiTheme="majorHAnsi" w:hAnsiTheme="majorHAnsi" w:cstheme="majorHAnsi"/>
          <w:sz w:val="24"/>
          <w:szCs w:val="24"/>
        </w:rPr>
      </w:pPr>
      <w:r w:rsidRPr="00BF7966">
        <w:rPr>
          <w:rFonts w:asciiTheme="majorHAnsi" w:hAnsiTheme="majorHAnsi" w:cstheme="majorHAnsi"/>
          <w:i/>
          <w:iCs/>
          <w:sz w:val="24"/>
          <w:szCs w:val="24"/>
        </w:rPr>
        <w:t>Spre budskapet:</w:t>
      </w:r>
      <w:r w:rsidRPr="00BF7966">
        <w:rPr>
          <w:rFonts w:asciiTheme="majorHAnsi" w:hAnsiTheme="majorHAnsi" w:cstheme="majorHAnsi"/>
          <w:sz w:val="24"/>
          <w:szCs w:val="24"/>
        </w:rPr>
        <w:t xml:space="preserve"> Saken deres må nå bevisstheten til både politikere og allmennheten. </w:t>
      </w:r>
      <w:r w:rsidR="006D625B" w:rsidRPr="00BF7966">
        <w:rPr>
          <w:rFonts w:asciiTheme="majorHAnsi" w:hAnsiTheme="majorHAnsi" w:cstheme="majorHAnsi"/>
          <w:sz w:val="24"/>
          <w:szCs w:val="24"/>
        </w:rPr>
        <w:t>Budskapet spres gjennom møter</w:t>
      </w:r>
      <w:r w:rsidR="00F87BD4" w:rsidRPr="00BF7966">
        <w:rPr>
          <w:rFonts w:asciiTheme="majorHAnsi" w:hAnsiTheme="majorHAnsi" w:cstheme="majorHAnsi"/>
          <w:sz w:val="24"/>
          <w:szCs w:val="24"/>
        </w:rPr>
        <w:t xml:space="preserve"> me</w:t>
      </w:r>
      <w:r w:rsidR="006D625B" w:rsidRPr="00BF7966">
        <w:rPr>
          <w:rFonts w:asciiTheme="majorHAnsi" w:hAnsiTheme="majorHAnsi" w:cstheme="majorHAnsi"/>
          <w:sz w:val="24"/>
          <w:szCs w:val="24"/>
        </w:rPr>
        <w:t xml:space="preserve">d </w:t>
      </w:r>
      <w:r w:rsidR="00F87BD4" w:rsidRPr="00BF7966">
        <w:rPr>
          <w:rFonts w:asciiTheme="majorHAnsi" w:hAnsiTheme="majorHAnsi" w:cstheme="majorHAnsi"/>
          <w:sz w:val="24"/>
          <w:szCs w:val="24"/>
        </w:rPr>
        <w:t>beslutningstakere</w:t>
      </w:r>
      <w:r w:rsidR="006D625B" w:rsidRPr="00BF7966">
        <w:rPr>
          <w:rFonts w:asciiTheme="majorHAnsi" w:hAnsiTheme="majorHAnsi" w:cstheme="majorHAnsi"/>
          <w:sz w:val="24"/>
          <w:szCs w:val="24"/>
        </w:rPr>
        <w:t>, men også gjennom b</w:t>
      </w:r>
      <w:r w:rsidRPr="00BF7966">
        <w:rPr>
          <w:rFonts w:asciiTheme="majorHAnsi" w:hAnsiTheme="majorHAnsi" w:cstheme="majorHAnsi"/>
          <w:sz w:val="24"/>
          <w:szCs w:val="24"/>
        </w:rPr>
        <w:t xml:space="preserve">ruk </w:t>
      </w:r>
      <w:r w:rsidR="006D625B" w:rsidRPr="00BF7966">
        <w:rPr>
          <w:rFonts w:asciiTheme="majorHAnsi" w:hAnsiTheme="majorHAnsi" w:cstheme="majorHAnsi"/>
          <w:sz w:val="24"/>
          <w:szCs w:val="24"/>
        </w:rPr>
        <w:t xml:space="preserve">av </w:t>
      </w:r>
      <w:r w:rsidRPr="00BF7966">
        <w:rPr>
          <w:rFonts w:asciiTheme="majorHAnsi" w:hAnsiTheme="majorHAnsi" w:cstheme="majorHAnsi"/>
          <w:sz w:val="24"/>
          <w:szCs w:val="24"/>
        </w:rPr>
        <w:t>media</w:t>
      </w:r>
      <w:r w:rsidR="006D625B" w:rsidRPr="00BF7966">
        <w:rPr>
          <w:rFonts w:asciiTheme="majorHAnsi" w:hAnsiTheme="majorHAnsi" w:cstheme="majorHAnsi"/>
          <w:sz w:val="24"/>
          <w:szCs w:val="24"/>
        </w:rPr>
        <w:t xml:space="preserve">. Media vil </w:t>
      </w:r>
      <w:r w:rsidRPr="00BF7966">
        <w:rPr>
          <w:rFonts w:asciiTheme="majorHAnsi" w:hAnsiTheme="majorHAnsi" w:cstheme="majorHAnsi"/>
          <w:sz w:val="24"/>
          <w:szCs w:val="24"/>
        </w:rPr>
        <w:t>gjøre forlaget deres kjent for allmennheten</w:t>
      </w:r>
      <w:r w:rsidR="006D625B" w:rsidRPr="00BF7966">
        <w:rPr>
          <w:rFonts w:asciiTheme="majorHAnsi" w:hAnsiTheme="majorHAnsi" w:cstheme="majorHAnsi"/>
          <w:sz w:val="24"/>
          <w:szCs w:val="24"/>
        </w:rPr>
        <w:t xml:space="preserve">, men vil også nå politikere </w:t>
      </w:r>
      <w:r w:rsidR="006D625B" w:rsidRPr="00BF7966">
        <w:rPr>
          <w:rFonts w:asciiTheme="majorHAnsi" w:hAnsiTheme="majorHAnsi" w:cstheme="majorHAnsi"/>
          <w:sz w:val="24"/>
          <w:szCs w:val="24"/>
        </w:rPr>
        <w:lastRenderedPageBreak/>
        <w:t xml:space="preserve">ettersom media setter dagsordenen. Skal du skrive til media, for eksempel kronikker og leserinnlegg, tenk på hvem som er publikum, og ikke ta for gitt at de vet saken deres. Sørg derfor for å ha et tydelig budskap, fordi flere budskap vil kunne føre til misforståelser. Det kan være en god idé å gi journalisten en kortfattet tekst der problemstillingen, budskapet og forslagene kommer frem. </w:t>
      </w:r>
      <w:r w:rsidR="00D97DDD" w:rsidRPr="00BF7966">
        <w:rPr>
          <w:rFonts w:asciiTheme="majorHAnsi" w:hAnsiTheme="majorHAnsi" w:cstheme="majorHAnsi"/>
          <w:sz w:val="24"/>
          <w:szCs w:val="24"/>
        </w:rPr>
        <w:t>Ha i bakhodet når dere utformer teksten</w:t>
      </w:r>
      <w:r w:rsidR="006D625B" w:rsidRPr="00BF7966">
        <w:rPr>
          <w:rFonts w:asciiTheme="majorHAnsi" w:hAnsiTheme="majorHAnsi" w:cstheme="majorHAnsi"/>
          <w:sz w:val="24"/>
          <w:szCs w:val="24"/>
        </w:rPr>
        <w:t xml:space="preserve"> at media kan vinkle budskapet dere på en måte dere ikke hadde tenkt</w:t>
      </w:r>
      <w:r w:rsidR="00D97DDD" w:rsidRPr="00BF7966">
        <w:rPr>
          <w:rFonts w:asciiTheme="majorHAnsi" w:hAnsiTheme="majorHAnsi" w:cstheme="majorHAnsi"/>
          <w:sz w:val="24"/>
          <w:szCs w:val="24"/>
        </w:rPr>
        <w:t xml:space="preserve">. </w:t>
      </w:r>
    </w:p>
    <w:p w14:paraId="23B8E63A" w14:textId="77777777" w:rsidR="00D97DDD" w:rsidRPr="00BF7966" w:rsidRDefault="00D97DDD" w:rsidP="003B53CF">
      <w:pPr>
        <w:pStyle w:val="Listeavsnitt"/>
        <w:numPr>
          <w:ilvl w:val="0"/>
          <w:numId w:val="15"/>
        </w:numPr>
        <w:spacing w:line="360" w:lineRule="auto"/>
        <w:jc w:val="both"/>
        <w:rPr>
          <w:rFonts w:asciiTheme="majorHAnsi" w:hAnsiTheme="majorHAnsi" w:cstheme="majorHAnsi"/>
          <w:sz w:val="24"/>
          <w:szCs w:val="24"/>
        </w:rPr>
      </w:pPr>
      <w:r w:rsidRPr="00BF7966">
        <w:rPr>
          <w:rFonts w:asciiTheme="majorHAnsi" w:hAnsiTheme="majorHAnsi" w:cstheme="majorHAnsi"/>
          <w:i/>
          <w:iCs/>
          <w:sz w:val="24"/>
          <w:szCs w:val="24"/>
        </w:rPr>
        <w:t>Responder på fremgang:</w:t>
      </w:r>
      <w:r w:rsidRPr="00BF7966">
        <w:rPr>
          <w:rFonts w:asciiTheme="majorHAnsi" w:hAnsiTheme="majorHAnsi" w:cstheme="majorHAnsi"/>
          <w:sz w:val="24"/>
          <w:szCs w:val="24"/>
        </w:rPr>
        <w:t xml:space="preserve"> Husk å responder når politikere holder løfter, og når fremskritt blir gjort. Slik koble positive assossiasjoner til både saken og til oss som organisasjon, noe som kan gjøre det lettere å samarbeide og påvirke senere.</w:t>
      </w:r>
    </w:p>
    <w:p w14:paraId="07650894" w14:textId="6E2A5D75" w:rsidR="00391142" w:rsidRPr="00BF7966" w:rsidRDefault="00391142" w:rsidP="003B53CF">
      <w:pPr>
        <w:spacing w:after="160" w:line="360" w:lineRule="auto"/>
        <w:jc w:val="both"/>
        <w:rPr>
          <w:rFonts w:asciiTheme="majorHAnsi" w:hAnsiTheme="majorHAnsi" w:cstheme="majorHAnsi"/>
          <w:sz w:val="24"/>
          <w:szCs w:val="24"/>
        </w:rPr>
      </w:pPr>
      <w:r w:rsidRPr="00BF7966">
        <w:rPr>
          <w:rFonts w:asciiTheme="majorHAnsi" w:hAnsiTheme="majorHAnsi" w:cstheme="majorHAnsi"/>
          <w:sz w:val="24"/>
          <w:szCs w:val="24"/>
        </w:rPr>
        <w:br w:type="page"/>
      </w:r>
    </w:p>
    <w:p w14:paraId="4A06D082" w14:textId="77777777" w:rsidR="00391142" w:rsidRPr="00BF7966" w:rsidRDefault="00391142" w:rsidP="003B53CF">
      <w:pPr>
        <w:pStyle w:val="Overskrift1"/>
        <w:numPr>
          <w:ilvl w:val="0"/>
          <w:numId w:val="5"/>
        </w:numPr>
        <w:spacing w:line="360" w:lineRule="auto"/>
        <w:jc w:val="both"/>
        <w:rPr>
          <w:rFonts w:cstheme="majorHAnsi"/>
          <w:b/>
        </w:rPr>
      </w:pPr>
      <w:bookmarkStart w:id="48" w:name="_Toc41977217"/>
      <w:r w:rsidRPr="00BF7966">
        <w:rPr>
          <w:rFonts w:cstheme="majorHAnsi"/>
          <w:b/>
        </w:rPr>
        <w:lastRenderedPageBreak/>
        <w:t>Personvern</w:t>
      </w:r>
      <w:bookmarkEnd w:id="48"/>
    </w:p>
    <w:p w14:paraId="0279F4A8" w14:textId="77777777" w:rsidR="00D50D06" w:rsidRPr="00BF7966" w:rsidRDefault="00D50D06" w:rsidP="003B53CF">
      <w:pPr>
        <w:pStyle w:val="Overskrift2"/>
        <w:spacing w:line="360" w:lineRule="auto"/>
        <w:jc w:val="both"/>
        <w:rPr>
          <w:rFonts w:cstheme="majorHAnsi"/>
        </w:rPr>
      </w:pPr>
      <w:bookmarkStart w:id="49" w:name="_Toc41977218"/>
      <w:r w:rsidRPr="00BF7966">
        <w:rPr>
          <w:rFonts w:cstheme="majorHAnsi"/>
        </w:rPr>
        <w:t>Hva er personopplysninger og hva er sensitive personopplysninger?</w:t>
      </w:r>
      <w:bookmarkEnd w:id="49"/>
    </w:p>
    <w:p w14:paraId="1BAB73F3" w14:textId="47FB987B" w:rsidR="00D50D06" w:rsidRPr="00BF7966" w:rsidRDefault="00E9473C" w:rsidP="003B53CF">
      <w:pPr>
        <w:spacing w:line="360" w:lineRule="auto"/>
        <w:jc w:val="both"/>
        <w:rPr>
          <w:rFonts w:asciiTheme="majorHAnsi" w:hAnsiTheme="majorHAnsi" w:cstheme="majorHAnsi"/>
          <w:color w:val="222222"/>
          <w:sz w:val="24"/>
          <w:szCs w:val="28"/>
        </w:rPr>
      </w:pPr>
      <w:r>
        <w:rPr>
          <w:rFonts w:asciiTheme="majorHAnsi" w:hAnsiTheme="majorHAnsi" w:cstheme="majorHAnsi"/>
          <w:color w:val="222222"/>
          <w:sz w:val="24"/>
          <w:szCs w:val="28"/>
        </w:rPr>
        <w:t>Personvern handler</w:t>
      </w:r>
      <w:r w:rsidR="00582DB2">
        <w:rPr>
          <w:rFonts w:asciiTheme="majorHAnsi" w:hAnsiTheme="majorHAnsi" w:cstheme="majorHAnsi"/>
          <w:color w:val="222222"/>
          <w:sz w:val="24"/>
          <w:szCs w:val="28"/>
        </w:rPr>
        <w:t xml:space="preserve"> om retten til å beskytte opplysninger om deg selv. Nå som vi lever i en digital tid må staten lage lover som beskytter landets innbyggere. Det er viktig at kun de som </w:t>
      </w:r>
      <w:r w:rsidR="00582DB2" w:rsidRPr="00582DB2">
        <w:rPr>
          <w:rFonts w:asciiTheme="majorHAnsi" w:hAnsiTheme="majorHAnsi" w:cstheme="majorHAnsi"/>
          <w:i/>
          <w:color w:val="222222"/>
          <w:sz w:val="24"/>
          <w:szCs w:val="28"/>
        </w:rPr>
        <w:t>faktisk</w:t>
      </w:r>
      <w:r w:rsidR="00582DB2">
        <w:rPr>
          <w:rFonts w:asciiTheme="majorHAnsi" w:hAnsiTheme="majorHAnsi" w:cstheme="majorHAnsi"/>
          <w:color w:val="222222"/>
          <w:sz w:val="24"/>
          <w:szCs w:val="28"/>
        </w:rPr>
        <w:t xml:space="preserve"> trenger å vite ting om oss, gjør det</w:t>
      </w:r>
      <w:r w:rsidR="00DB2A1E">
        <w:rPr>
          <w:rFonts w:asciiTheme="majorHAnsi" w:hAnsiTheme="majorHAnsi" w:cstheme="majorHAnsi"/>
          <w:color w:val="222222"/>
          <w:sz w:val="24"/>
          <w:szCs w:val="28"/>
        </w:rPr>
        <w:t>. Dette sikrer at</w:t>
      </w:r>
      <w:r w:rsidR="00582DB2">
        <w:rPr>
          <w:rFonts w:asciiTheme="majorHAnsi" w:hAnsiTheme="majorHAnsi" w:cstheme="majorHAnsi"/>
          <w:color w:val="222222"/>
          <w:sz w:val="24"/>
          <w:szCs w:val="28"/>
        </w:rPr>
        <w:t xml:space="preserve"> ingen misbruker våre personopplysninger til å for eksempel bestille ting i vårt navn eller late som de er oss. </w:t>
      </w:r>
      <w:r w:rsidR="00D50D06" w:rsidRPr="00BF7966">
        <w:rPr>
          <w:rFonts w:asciiTheme="majorHAnsi" w:hAnsiTheme="majorHAnsi" w:cstheme="majorHAnsi"/>
          <w:color w:val="222222"/>
          <w:sz w:val="24"/>
          <w:szCs w:val="28"/>
        </w:rPr>
        <w:t xml:space="preserve">En </w:t>
      </w:r>
      <w:r w:rsidR="00D50D06" w:rsidRPr="00BF7966">
        <w:rPr>
          <w:rStyle w:val="Sterk"/>
          <w:rFonts w:asciiTheme="majorHAnsi" w:hAnsiTheme="majorHAnsi" w:cstheme="majorHAnsi"/>
          <w:b w:val="0"/>
          <w:bCs w:val="0"/>
          <w:i/>
          <w:iCs/>
          <w:color w:val="222222"/>
          <w:sz w:val="24"/>
          <w:szCs w:val="28"/>
        </w:rPr>
        <w:t>personopplysning</w:t>
      </w:r>
      <w:r w:rsidR="00D50D06" w:rsidRPr="00BF7966">
        <w:rPr>
          <w:rFonts w:asciiTheme="majorHAnsi" w:hAnsiTheme="majorHAnsi" w:cstheme="majorHAnsi"/>
          <w:color w:val="222222"/>
          <w:sz w:val="24"/>
          <w:szCs w:val="28"/>
        </w:rPr>
        <w:t xml:space="preserve"> er enhver opplysning som kan knyttes til en fysisk person. For eksempel: navn, alder, e-post adresse, postadresse, IP-adresse, bilnummer, </w:t>
      </w:r>
      <w:r w:rsidR="00582DB2">
        <w:rPr>
          <w:rFonts w:asciiTheme="majorHAnsi" w:hAnsiTheme="majorHAnsi" w:cstheme="majorHAnsi"/>
          <w:color w:val="222222"/>
          <w:sz w:val="24"/>
          <w:szCs w:val="28"/>
        </w:rPr>
        <w:t xml:space="preserve">bilder, hvilken utdanning vi har, hvor vi jobber, hva vi tjener og opplysninger om vår fysiske eller psykiske helse, seksuelle legning, nasjonalitet, hvor vi liker å handle og det som kalles vårt </w:t>
      </w:r>
      <w:r w:rsidR="00D50D06" w:rsidRPr="00BF7966">
        <w:rPr>
          <w:rFonts w:asciiTheme="majorHAnsi" w:hAnsiTheme="majorHAnsi" w:cstheme="majorHAnsi"/>
          <w:color w:val="222222"/>
          <w:sz w:val="24"/>
          <w:szCs w:val="28"/>
        </w:rPr>
        <w:t>atferdsmønster.</w:t>
      </w:r>
      <w:r w:rsidR="00D50D06" w:rsidRPr="00BF7966">
        <w:rPr>
          <w:rFonts w:asciiTheme="majorHAnsi" w:hAnsiTheme="majorHAnsi" w:cstheme="majorHAnsi"/>
          <w:color w:val="222222"/>
          <w:sz w:val="24"/>
          <w:szCs w:val="28"/>
        </w:rPr>
        <w:br/>
        <w:t> </w:t>
      </w:r>
      <w:r w:rsidR="00D50D06" w:rsidRPr="00BF7966">
        <w:rPr>
          <w:rFonts w:asciiTheme="majorHAnsi" w:hAnsiTheme="majorHAnsi" w:cstheme="majorHAnsi"/>
          <w:color w:val="222222"/>
          <w:sz w:val="24"/>
          <w:szCs w:val="28"/>
        </w:rPr>
        <w:br/>
        <w:t xml:space="preserve">En </w:t>
      </w:r>
      <w:r w:rsidR="00D50D06" w:rsidRPr="00BF7966">
        <w:rPr>
          <w:rStyle w:val="Sterk"/>
          <w:rFonts w:asciiTheme="majorHAnsi" w:hAnsiTheme="majorHAnsi" w:cstheme="majorHAnsi"/>
          <w:b w:val="0"/>
          <w:bCs w:val="0"/>
          <w:i/>
          <w:iCs/>
          <w:color w:val="222222"/>
          <w:sz w:val="24"/>
          <w:szCs w:val="28"/>
        </w:rPr>
        <w:t>sensitiv personopplysning</w:t>
      </w:r>
      <w:r w:rsidR="00D50D06" w:rsidRPr="00BF7966">
        <w:rPr>
          <w:rFonts w:asciiTheme="majorHAnsi" w:hAnsiTheme="majorHAnsi" w:cstheme="majorHAnsi"/>
          <w:color w:val="222222"/>
          <w:sz w:val="24"/>
          <w:szCs w:val="28"/>
        </w:rPr>
        <w:t xml:space="preserve"> er opplysninger om en persons helse, religiøs tilknytning, politisk tilknytning, seksuell legning eller et fagforeningsmedlemskap. Sensitive personopplysninger har strengere krav til behandling og oppbevaring enn det vanlige personopplysninger har. Religiøse organisasjoner, politiske organisasjoner og interesseorganisasjoner for helse, behandler sensitive personopplysninger gjennom persondata om sine medlemmer.</w:t>
      </w:r>
    </w:p>
    <w:p w14:paraId="1B8BFD7C" w14:textId="77777777" w:rsidR="00D50D06" w:rsidRPr="00BF7966" w:rsidRDefault="00D50D06" w:rsidP="003B53CF">
      <w:pPr>
        <w:spacing w:line="360" w:lineRule="auto"/>
        <w:jc w:val="both"/>
        <w:rPr>
          <w:rFonts w:asciiTheme="majorHAnsi" w:hAnsiTheme="majorHAnsi" w:cstheme="majorHAnsi"/>
          <w:color w:val="222222"/>
          <w:sz w:val="24"/>
          <w:szCs w:val="28"/>
        </w:rPr>
      </w:pPr>
    </w:p>
    <w:p w14:paraId="64883E1C" w14:textId="77777777" w:rsidR="00D50D06" w:rsidRPr="00BF7966" w:rsidRDefault="00D50D06" w:rsidP="003B53CF">
      <w:pPr>
        <w:spacing w:after="105" w:line="360" w:lineRule="auto"/>
        <w:jc w:val="both"/>
        <w:rPr>
          <w:rFonts w:asciiTheme="majorHAnsi" w:eastAsia="Times New Roman" w:hAnsiTheme="majorHAnsi" w:cstheme="majorHAnsi"/>
          <w:color w:val="222222"/>
          <w:sz w:val="24"/>
          <w:szCs w:val="28"/>
          <w:lang w:eastAsia="nb-NO"/>
        </w:rPr>
      </w:pPr>
      <w:r w:rsidRPr="00BF7966">
        <w:rPr>
          <w:rFonts w:asciiTheme="majorHAnsi" w:eastAsia="Times New Roman" w:hAnsiTheme="majorHAnsi" w:cstheme="majorHAnsi"/>
          <w:color w:val="222222"/>
          <w:sz w:val="24"/>
          <w:szCs w:val="28"/>
          <w:lang w:eastAsia="nb-NO"/>
        </w:rPr>
        <w:t xml:space="preserve">Alle personer i </w:t>
      </w:r>
      <w:proofErr w:type="spellStart"/>
      <w:r w:rsidRPr="00BF7966">
        <w:rPr>
          <w:rFonts w:asciiTheme="majorHAnsi" w:eastAsia="Times New Roman" w:hAnsiTheme="majorHAnsi" w:cstheme="majorHAnsi"/>
          <w:color w:val="222222"/>
          <w:sz w:val="24"/>
          <w:szCs w:val="28"/>
          <w:lang w:eastAsia="nb-NO"/>
        </w:rPr>
        <w:t>NBfU</w:t>
      </w:r>
      <w:proofErr w:type="spellEnd"/>
      <w:r w:rsidRPr="00BF7966">
        <w:rPr>
          <w:rFonts w:asciiTheme="majorHAnsi" w:eastAsia="Times New Roman" w:hAnsiTheme="majorHAnsi" w:cstheme="majorHAnsi"/>
          <w:color w:val="222222"/>
          <w:sz w:val="24"/>
          <w:szCs w:val="28"/>
          <w:lang w:eastAsia="nb-NO"/>
        </w:rPr>
        <w:t xml:space="preserve"> som håndterer personopplysninger eller sitter i et styre må ha underskrevet taushetserklæringen (se vedlegg).</w:t>
      </w:r>
    </w:p>
    <w:p w14:paraId="43838249" w14:textId="4D766BDC" w:rsidR="00DB2A1E" w:rsidRDefault="00DB2A1E" w:rsidP="003B53CF">
      <w:pPr>
        <w:spacing w:line="360" w:lineRule="auto"/>
        <w:jc w:val="both"/>
        <w:rPr>
          <w:rFonts w:asciiTheme="majorHAnsi" w:hAnsiTheme="majorHAnsi" w:cstheme="majorHAnsi"/>
          <w:color w:val="222222"/>
          <w:sz w:val="24"/>
          <w:szCs w:val="28"/>
        </w:rPr>
      </w:pPr>
      <w:proofErr w:type="spellStart"/>
      <w:r>
        <w:rPr>
          <w:rFonts w:asciiTheme="majorHAnsi" w:hAnsiTheme="majorHAnsi" w:cstheme="majorHAnsi"/>
          <w:color w:val="222222"/>
          <w:sz w:val="24"/>
          <w:szCs w:val="28"/>
        </w:rPr>
        <w:t>NBfU</w:t>
      </w:r>
      <w:proofErr w:type="spellEnd"/>
      <w:r>
        <w:rPr>
          <w:rFonts w:asciiTheme="majorHAnsi" w:hAnsiTheme="majorHAnsi" w:cstheme="majorHAnsi"/>
          <w:color w:val="222222"/>
          <w:sz w:val="24"/>
          <w:szCs w:val="28"/>
        </w:rPr>
        <w:t xml:space="preserve"> er en liten organisasjon med få ansatte. Derfor har vi ikke et eget personvernombud. Ved behov kan </w:t>
      </w:r>
      <w:proofErr w:type="spellStart"/>
      <w:r>
        <w:rPr>
          <w:rFonts w:asciiTheme="majorHAnsi" w:hAnsiTheme="majorHAnsi" w:cstheme="majorHAnsi"/>
          <w:color w:val="222222"/>
          <w:sz w:val="24"/>
          <w:szCs w:val="28"/>
        </w:rPr>
        <w:t>NBfU</w:t>
      </w:r>
      <w:proofErr w:type="spellEnd"/>
      <w:r>
        <w:rPr>
          <w:rFonts w:asciiTheme="majorHAnsi" w:hAnsiTheme="majorHAnsi" w:cstheme="majorHAnsi"/>
          <w:color w:val="222222"/>
          <w:sz w:val="24"/>
          <w:szCs w:val="28"/>
        </w:rPr>
        <w:t xml:space="preserve"> bruke Blindeforbundet sitt personvernombud.</w:t>
      </w:r>
    </w:p>
    <w:p w14:paraId="59C39DA0" w14:textId="65C91E1E" w:rsidR="00D50D06" w:rsidRPr="00BF7966" w:rsidRDefault="00D50D06" w:rsidP="003B53CF">
      <w:pPr>
        <w:spacing w:line="360" w:lineRule="auto"/>
        <w:jc w:val="both"/>
        <w:rPr>
          <w:rFonts w:asciiTheme="majorHAnsi" w:hAnsiTheme="majorHAnsi" w:cstheme="majorHAnsi"/>
          <w:color w:val="222222"/>
          <w:sz w:val="24"/>
          <w:szCs w:val="28"/>
        </w:rPr>
      </w:pPr>
    </w:p>
    <w:p w14:paraId="4082DAB7" w14:textId="77777777" w:rsidR="00D50D06" w:rsidRPr="00BF7966" w:rsidRDefault="00D50D06" w:rsidP="003B53CF">
      <w:pPr>
        <w:spacing w:line="360" w:lineRule="auto"/>
        <w:jc w:val="both"/>
        <w:rPr>
          <w:rFonts w:asciiTheme="majorHAnsi" w:hAnsiTheme="majorHAnsi" w:cstheme="majorHAnsi"/>
          <w:color w:val="222222"/>
          <w:sz w:val="24"/>
          <w:szCs w:val="28"/>
        </w:rPr>
      </w:pPr>
    </w:p>
    <w:p w14:paraId="770D8547" w14:textId="77777777" w:rsidR="00D50D06" w:rsidRPr="00BF7966" w:rsidRDefault="00D50D06" w:rsidP="003B53CF">
      <w:pPr>
        <w:spacing w:line="360" w:lineRule="auto"/>
        <w:jc w:val="both"/>
        <w:rPr>
          <w:rFonts w:asciiTheme="majorHAnsi" w:hAnsiTheme="majorHAnsi" w:cstheme="majorHAnsi"/>
          <w:b/>
          <w:color w:val="222222"/>
          <w:sz w:val="24"/>
          <w:szCs w:val="28"/>
        </w:rPr>
      </w:pPr>
      <w:r w:rsidRPr="00BF7966">
        <w:rPr>
          <w:rFonts w:asciiTheme="majorHAnsi" w:hAnsiTheme="majorHAnsi" w:cstheme="majorHAnsi"/>
          <w:b/>
          <w:color w:val="222222"/>
          <w:sz w:val="24"/>
          <w:szCs w:val="28"/>
        </w:rPr>
        <w:t>Samtykke, retten å bli glemt og ta med seg persondata</w:t>
      </w:r>
    </w:p>
    <w:p w14:paraId="5CBEFD16" w14:textId="2E0DBB24" w:rsidR="00D50D06" w:rsidRDefault="00D50D06" w:rsidP="003B53CF">
      <w:pPr>
        <w:pStyle w:val="Listeavsnitt"/>
        <w:numPr>
          <w:ilvl w:val="0"/>
          <w:numId w:val="12"/>
        </w:numPr>
        <w:spacing w:after="160" w:line="360" w:lineRule="auto"/>
        <w:contextualSpacing/>
        <w:jc w:val="both"/>
        <w:rPr>
          <w:rFonts w:asciiTheme="majorHAnsi" w:hAnsiTheme="majorHAnsi" w:cstheme="majorHAnsi"/>
          <w:color w:val="222222"/>
          <w:sz w:val="24"/>
          <w:szCs w:val="28"/>
        </w:rPr>
      </w:pPr>
      <w:r w:rsidRPr="00BF7966">
        <w:rPr>
          <w:rFonts w:asciiTheme="majorHAnsi" w:hAnsiTheme="majorHAnsi" w:cstheme="majorHAnsi"/>
          <w:color w:val="222222"/>
          <w:sz w:val="24"/>
          <w:szCs w:val="28"/>
        </w:rPr>
        <w:t>Samtykke må foreligge før man bruker en personopplysning til noe. Samtykket skal være en frivillig, spesifikk og utvetydig erklæring om a personen aksepterer behandlingen som blir gjort med personopplysningene av organisasjonen. Eksempelvis så må man aktivt svare på at man vil motta informasjon eller bli fotografert.</w:t>
      </w:r>
      <w:r w:rsidR="00DB2A1E">
        <w:rPr>
          <w:rFonts w:asciiTheme="majorHAnsi" w:hAnsiTheme="majorHAnsi" w:cstheme="majorHAnsi"/>
          <w:color w:val="222222"/>
          <w:sz w:val="24"/>
          <w:szCs w:val="28"/>
        </w:rPr>
        <w:t xml:space="preserve"> Dette kan gjøres ved påmelding på arrangementer ved å lage følgende punkt i påmeldingen «jeg godkjenner at mitt navn og mine allergier blir sendt til Hurdal syn- og mestringssenter» Da må du ha en anmerkningsboks med «ja» og en med «nei».</w:t>
      </w:r>
    </w:p>
    <w:p w14:paraId="48D5FC49" w14:textId="427ACA87" w:rsidR="00DB2A1E" w:rsidRPr="00DB2A1E" w:rsidRDefault="00DB2A1E" w:rsidP="00DB2A1E">
      <w:pPr>
        <w:spacing w:after="160" w:line="360" w:lineRule="auto"/>
        <w:contextualSpacing/>
        <w:jc w:val="both"/>
        <w:rPr>
          <w:rFonts w:asciiTheme="majorHAnsi" w:hAnsiTheme="majorHAnsi" w:cstheme="majorHAnsi"/>
          <w:color w:val="222222"/>
          <w:sz w:val="24"/>
          <w:szCs w:val="28"/>
        </w:rPr>
      </w:pPr>
    </w:p>
    <w:p w14:paraId="26001E6B" w14:textId="118E08AF" w:rsidR="00D50D06" w:rsidRPr="00BF7966" w:rsidRDefault="00D50D06" w:rsidP="003B53CF">
      <w:pPr>
        <w:pStyle w:val="Listeavsnitt"/>
        <w:numPr>
          <w:ilvl w:val="0"/>
          <w:numId w:val="12"/>
        </w:numPr>
        <w:spacing w:after="160" w:line="360" w:lineRule="auto"/>
        <w:contextualSpacing/>
        <w:jc w:val="both"/>
        <w:rPr>
          <w:rFonts w:asciiTheme="majorHAnsi" w:hAnsiTheme="majorHAnsi" w:cstheme="majorHAnsi"/>
          <w:color w:val="222222"/>
          <w:sz w:val="24"/>
          <w:szCs w:val="28"/>
        </w:rPr>
      </w:pPr>
      <w:r w:rsidRPr="00BF7966">
        <w:rPr>
          <w:rFonts w:asciiTheme="majorHAnsi" w:hAnsiTheme="majorHAnsi" w:cstheme="majorHAnsi"/>
          <w:color w:val="222222"/>
          <w:sz w:val="24"/>
          <w:szCs w:val="28"/>
        </w:rPr>
        <w:t xml:space="preserve">Det skal ikke oppbevares mer informasjon enn det man trenger eller man har samtykke </w:t>
      </w:r>
      <w:r w:rsidR="00DB2A1E">
        <w:rPr>
          <w:rFonts w:asciiTheme="majorHAnsi" w:hAnsiTheme="majorHAnsi" w:cstheme="majorHAnsi"/>
          <w:color w:val="222222"/>
          <w:sz w:val="24"/>
          <w:szCs w:val="28"/>
        </w:rPr>
        <w:t>til</w:t>
      </w:r>
      <w:r w:rsidRPr="00BF7966">
        <w:rPr>
          <w:rFonts w:asciiTheme="majorHAnsi" w:hAnsiTheme="majorHAnsi" w:cstheme="majorHAnsi"/>
          <w:color w:val="222222"/>
          <w:sz w:val="24"/>
          <w:szCs w:val="28"/>
        </w:rPr>
        <w:t xml:space="preserve"> å oppbevare</w:t>
      </w:r>
      <w:r w:rsidR="00DB2A1E">
        <w:rPr>
          <w:rFonts w:asciiTheme="majorHAnsi" w:hAnsiTheme="majorHAnsi" w:cstheme="majorHAnsi"/>
          <w:color w:val="222222"/>
          <w:sz w:val="24"/>
          <w:szCs w:val="28"/>
        </w:rPr>
        <w:t xml:space="preserve">. Derfor skal deltakerlister og annen informasjon om personen slettes fra </w:t>
      </w:r>
      <w:r w:rsidR="003D78CB">
        <w:rPr>
          <w:rFonts w:asciiTheme="majorHAnsi" w:hAnsiTheme="majorHAnsi" w:cstheme="majorHAnsi"/>
          <w:color w:val="222222"/>
          <w:sz w:val="24"/>
          <w:szCs w:val="28"/>
        </w:rPr>
        <w:t xml:space="preserve">lagringsplattformen så snart arrangementet er over. </w:t>
      </w:r>
    </w:p>
    <w:p w14:paraId="6D9BB826" w14:textId="77777777" w:rsidR="00D50D06" w:rsidRPr="00BF7966" w:rsidRDefault="00D50D06" w:rsidP="003B53CF">
      <w:pPr>
        <w:pStyle w:val="Listeavsnitt"/>
        <w:numPr>
          <w:ilvl w:val="0"/>
          <w:numId w:val="12"/>
        </w:numPr>
        <w:spacing w:after="160" w:line="360" w:lineRule="auto"/>
        <w:contextualSpacing/>
        <w:jc w:val="both"/>
        <w:rPr>
          <w:rFonts w:asciiTheme="majorHAnsi" w:hAnsiTheme="majorHAnsi" w:cstheme="majorHAnsi"/>
          <w:color w:val="222222"/>
          <w:sz w:val="24"/>
          <w:szCs w:val="28"/>
        </w:rPr>
      </w:pPr>
      <w:r w:rsidRPr="00BF7966">
        <w:rPr>
          <w:rFonts w:asciiTheme="majorHAnsi" w:hAnsiTheme="majorHAnsi" w:cstheme="majorHAnsi"/>
          <w:color w:val="222222"/>
          <w:sz w:val="24"/>
          <w:szCs w:val="28"/>
        </w:rPr>
        <w:t>Personer under 15 år må ha samtykke av foreldre for å melde seg inn</w:t>
      </w:r>
    </w:p>
    <w:p w14:paraId="09F47C60" w14:textId="10EFE443" w:rsidR="00D50D06" w:rsidRPr="00BF7966" w:rsidRDefault="00D50D06" w:rsidP="003B53CF">
      <w:pPr>
        <w:pStyle w:val="Listeavsnitt"/>
        <w:numPr>
          <w:ilvl w:val="0"/>
          <w:numId w:val="12"/>
        </w:numPr>
        <w:spacing w:after="160" w:line="360" w:lineRule="auto"/>
        <w:contextualSpacing/>
        <w:jc w:val="both"/>
        <w:rPr>
          <w:rFonts w:asciiTheme="majorHAnsi" w:hAnsiTheme="majorHAnsi" w:cstheme="majorHAnsi"/>
          <w:color w:val="222222"/>
          <w:sz w:val="24"/>
          <w:szCs w:val="28"/>
        </w:rPr>
      </w:pPr>
      <w:r w:rsidRPr="00BF7966">
        <w:rPr>
          <w:rFonts w:asciiTheme="majorHAnsi" w:hAnsiTheme="majorHAnsi" w:cstheme="majorHAnsi"/>
          <w:color w:val="222222"/>
          <w:sz w:val="24"/>
          <w:szCs w:val="28"/>
        </w:rPr>
        <w:t xml:space="preserve">Dersom en person ønsker å bli slettet så skal alt om personen slettes. Unntak er når et aktivt medlem, som data er knyttet til for å dokumentere grunnlag for offentlig </w:t>
      </w:r>
      <w:proofErr w:type="gramStart"/>
      <w:r w:rsidRPr="00BF7966">
        <w:rPr>
          <w:rFonts w:asciiTheme="majorHAnsi" w:hAnsiTheme="majorHAnsi" w:cstheme="majorHAnsi"/>
          <w:color w:val="222222"/>
          <w:sz w:val="24"/>
          <w:szCs w:val="28"/>
        </w:rPr>
        <w:t>støtte,.</w:t>
      </w:r>
      <w:proofErr w:type="gramEnd"/>
      <w:r w:rsidRPr="00BF7966">
        <w:rPr>
          <w:rFonts w:asciiTheme="majorHAnsi" w:hAnsiTheme="majorHAnsi" w:cstheme="majorHAnsi"/>
          <w:color w:val="222222"/>
          <w:sz w:val="24"/>
          <w:szCs w:val="28"/>
        </w:rPr>
        <w:t xml:space="preserve"> Medlemmet må da slettes fra medlemssystemet men lagres et</w:t>
      </w:r>
      <w:r w:rsidR="00582DB2">
        <w:rPr>
          <w:rFonts w:asciiTheme="majorHAnsi" w:hAnsiTheme="majorHAnsi" w:cstheme="majorHAnsi"/>
          <w:color w:val="222222"/>
          <w:sz w:val="24"/>
          <w:szCs w:val="28"/>
        </w:rPr>
        <w:t xml:space="preserve"> annet sted i tilfelle kontroll</w:t>
      </w:r>
    </w:p>
    <w:p w14:paraId="03541804" w14:textId="525A92E2" w:rsidR="00D50D06" w:rsidRPr="00BF7966" w:rsidRDefault="00D50D06" w:rsidP="003B53CF">
      <w:pPr>
        <w:pStyle w:val="Listeavsnitt"/>
        <w:numPr>
          <w:ilvl w:val="0"/>
          <w:numId w:val="12"/>
        </w:numPr>
        <w:spacing w:after="160" w:line="360" w:lineRule="auto"/>
        <w:contextualSpacing/>
        <w:jc w:val="both"/>
        <w:rPr>
          <w:rFonts w:asciiTheme="majorHAnsi" w:hAnsiTheme="majorHAnsi" w:cstheme="majorHAnsi"/>
          <w:color w:val="222222"/>
          <w:sz w:val="24"/>
          <w:szCs w:val="28"/>
        </w:rPr>
      </w:pPr>
      <w:r w:rsidRPr="00BF7966">
        <w:rPr>
          <w:rFonts w:asciiTheme="majorHAnsi" w:hAnsiTheme="majorHAnsi" w:cstheme="majorHAnsi"/>
          <w:color w:val="222222"/>
          <w:sz w:val="24"/>
          <w:szCs w:val="28"/>
        </w:rPr>
        <w:t>Statistikk på gamle medlemmer kan føres gjennom at kjønn og fødselsnummer lagres til senere uten</w:t>
      </w:r>
      <w:r w:rsidR="00582DB2">
        <w:rPr>
          <w:rFonts w:asciiTheme="majorHAnsi" w:hAnsiTheme="majorHAnsi" w:cstheme="majorHAnsi"/>
          <w:color w:val="222222"/>
          <w:sz w:val="24"/>
          <w:szCs w:val="28"/>
        </w:rPr>
        <w:t xml:space="preserve"> at personer er identifiserbare</w:t>
      </w:r>
    </w:p>
    <w:p w14:paraId="4C29FA37" w14:textId="14844138" w:rsidR="00D50D06" w:rsidRPr="00BF7966" w:rsidRDefault="00D50D06" w:rsidP="003B53CF">
      <w:pPr>
        <w:pStyle w:val="Listeavsnitt"/>
        <w:numPr>
          <w:ilvl w:val="0"/>
          <w:numId w:val="12"/>
        </w:numPr>
        <w:spacing w:after="160" w:line="360" w:lineRule="auto"/>
        <w:contextualSpacing/>
        <w:jc w:val="both"/>
        <w:rPr>
          <w:rFonts w:asciiTheme="majorHAnsi" w:hAnsiTheme="majorHAnsi" w:cstheme="majorHAnsi"/>
          <w:color w:val="222222"/>
          <w:sz w:val="24"/>
          <w:szCs w:val="28"/>
        </w:rPr>
      </w:pPr>
      <w:r w:rsidRPr="00BF7966">
        <w:rPr>
          <w:rFonts w:asciiTheme="majorHAnsi" w:hAnsiTheme="majorHAnsi" w:cstheme="majorHAnsi"/>
          <w:color w:val="222222"/>
          <w:sz w:val="24"/>
          <w:szCs w:val="28"/>
        </w:rPr>
        <w:t xml:space="preserve">Fra mai 2018 </w:t>
      </w:r>
      <w:r w:rsidR="003D78CB">
        <w:rPr>
          <w:rFonts w:asciiTheme="majorHAnsi" w:hAnsiTheme="majorHAnsi" w:cstheme="majorHAnsi"/>
          <w:color w:val="222222"/>
          <w:sz w:val="24"/>
          <w:szCs w:val="28"/>
        </w:rPr>
        <w:t>ble</w:t>
      </w:r>
      <w:r w:rsidRPr="00BF7966">
        <w:rPr>
          <w:rFonts w:asciiTheme="majorHAnsi" w:hAnsiTheme="majorHAnsi" w:cstheme="majorHAnsi"/>
          <w:color w:val="222222"/>
          <w:sz w:val="24"/>
          <w:szCs w:val="28"/>
        </w:rPr>
        <w:t xml:space="preserve"> et registrert medlem (eller annen registrert person) kunne be om å ta med seg sine persondata for videre bruk i annen sammenheng. All data </w:t>
      </w:r>
      <w:proofErr w:type="spellStart"/>
      <w:r w:rsidRPr="00BF7966">
        <w:rPr>
          <w:rFonts w:asciiTheme="majorHAnsi" w:hAnsiTheme="majorHAnsi" w:cstheme="majorHAnsi"/>
          <w:color w:val="222222"/>
          <w:sz w:val="24"/>
          <w:szCs w:val="28"/>
        </w:rPr>
        <w:t>NBfU</w:t>
      </w:r>
      <w:proofErr w:type="spellEnd"/>
      <w:r w:rsidRPr="00BF7966">
        <w:rPr>
          <w:rFonts w:asciiTheme="majorHAnsi" w:hAnsiTheme="majorHAnsi" w:cstheme="majorHAnsi"/>
          <w:color w:val="222222"/>
          <w:sz w:val="24"/>
          <w:szCs w:val="28"/>
        </w:rPr>
        <w:t xml:space="preserve"> har om personen skal da samles i en fil og i det formatet som best kan tas</w:t>
      </w:r>
      <w:r w:rsidR="00582DB2">
        <w:rPr>
          <w:rFonts w:asciiTheme="majorHAnsi" w:hAnsiTheme="majorHAnsi" w:cstheme="majorHAnsi"/>
          <w:color w:val="222222"/>
          <w:sz w:val="24"/>
          <w:szCs w:val="28"/>
        </w:rPr>
        <w:t xml:space="preserve"> med og brukes videre av andre</w:t>
      </w:r>
    </w:p>
    <w:p w14:paraId="0170E2A2" w14:textId="77777777" w:rsidR="00D50D06" w:rsidRPr="00BF7966" w:rsidRDefault="00D50D06" w:rsidP="003B53CF">
      <w:pPr>
        <w:pStyle w:val="Overskrift3"/>
        <w:spacing w:line="360" w:lineRule="auto"/>
        <w:jc w:val="both"/>
        <w:rPr>
          <w:rFonts w:cstheme="majorHAnsi"/>
        </w:rPr>
      </w:pPr>
      <w:r w:rsidRPr="00BF7966">
        <w:rPr>
          <w:rFonts w:cstheme="majorHAnsi"/>
        </w:rPr>
        <w:t>Hvordan håndtere medlemslister, lister til arrangement og tilgang til medlemssystem</w:t>
      </w:r>
    </w:p>
    <w:p w14:paraId="62B31261" w14:textId="12126295" w:rsidR="00D50D06" w:rsidRPr="003D78CB" w:rsidRDefault="00D50D06" w:rsidP="003B53CF">
      <w:pPr>
        <w:pStyle w:val="Listeavsnitt"/>
        <w:numPr>
          <w:ilvl w:val="0"/>
          <w:numId w:val="13"/>
        </w:numPr>
        <w:spacing w:before="100" w:beforeAutospacing="1" w:after="100" w:afterAutospacing="1" w:line="360" w:lineRule="auto"/>
        <w:contextualSpacing/>
        <w:jc w:val="both"/>
        <w:rPr>
          <w:rFonts w:asciiTheme="majorHAnsi" w:hAnsiTheme="majorHAnsi" w:cstheme="majorHAnsi"/>
          <w:i/>
          <w:sz w:val="20"/>
        </w:rPr>
      </w:pPr>
      <w:r w:rsidRPr="003D78CB">
        <w:rPr>
          <w:rFonts w:asciiTheme="majorHAnsi" w:eastAsia="Times New Roman" w:hAnsiTheme="majorHAnsi" w:cstheme="majorHAnsi"/>
          <w:color w:val="222222"/>
          <w:sz w:val="24"/>
          <w:szCs w:val="28"/>
          <w:lang w:eastAsia="nb-NO"/>
        </w:rPr>
        <w:t xml:space="preserve">Medlemslister med navn, telefonnummer og mail </w:t>
      </w:r>
      <w:r w:rsidRPr="003D78CB">
        <w:rPr>
          <w:rFonts w:asciiTheme="majorHAnsi" w:hAnsiTheme="majorHAnsi" w:cstheme="majorHAnsi"/>
          <w:sz w:val="24"/>
          <w:szCs w:val="28"/>
        </w:rPr>
        <w:t xml:space="preserve">lagres i en </w:t>
      </w:r>
      <w:proofErr w:type="spellStart"/>
      <w:r w:rsidRPr="003D78CB">
        <w:rPr>
          <w:rFonts w:asciiTheme="majorHAnsi" w:hAnsiTheme="majorHAnsi" w:cstheme="majorHAnsi"/>
          <w:sz w:val="24"/>
          <w:szCs w:val="28"/>
        </w:rPr>
        <w:t>passordsbeskyttet</w:t>
      </w:r>
      <w:proofErr w:type="spellEnd"/>
      <w:r w:rsidRPr="003D78CB">
        <w:rPr>
          <w:rFonts w:asciiTheme="majorHAnsi" w:hAnsiTheme="majorHAnsi" w:cstheme="majorHAnsi"/>
          <w:sz w:val="24"/>
          <w:szCs w:val="28"/>
        </w:rPr>
        <w:t xml:space="preserve"> fil i </w:t>
      </w:r>
      <w:proofErr w:type="spellStart"/>
      <w:r w:rsidRPr="003D78CB">
        <w:rPr>
          <w:rFonts w:asciiTheme="majorHAnsi" w:hAnsiTheme="majorHAnsi" w:cstheme="majorHAnsi"/>
          <w:sz w:val="24"/>
          <w:szCs w:val="28"/>
        </w:rPr>
        <w:t>Dropbox</w:t>
      </w:r>
      <w:proofErr w:type="spellEnd"/>
      <w:r w:rsidRPr="003D78CB">
        <w:rPr>
          <w:rFonts w:asciiTheme="majorHAnsi" w:hAnsiTheme="majorHAnsi" w:cstheme="majorHAnsi"/>
          <w:sz w:val="24"/>
          <w:szCs w:val="28"/>
        </w:rPr>
        <w:t>. Passordet til filen sendes ut på SMS fra organisasjonskoordinator. Listene kan brukes til for eksempel ringerunder</w:t>
      </w:r>
      <w:r w:rsidR="003D78CB" w:rsidRPr="003D78CB">
        <w:rPr>
          <w:rFonts w:asciiTheme="majorHAnsi" w:hAnsiTheme="majorHAnsi" w:cstheme="majorHAnsi"/>
          <w:sz w:val="24"/>
          <w:szCs w:val="28"/>
        </w:rPr>
        <w:t xml:space="preserve"> eller </w:t>
      </w:r>
      <w:proofErr w:type="spellStart"/>
      <w:r w:rsidR="003D78CB" w:rsidRPr="003D78CB">
        <w:rPr>
          <w:rFonts w:asciiTheme="majorHAnsi" w:hAnsiTheme="majorHAnsi" w:cstheme="majorHAnsi"/>
          <w:sz w:val="24"/>
          <w:szCs w:val="28"/>
        </w:rPr>
        <w:t>felleseposter</w:t>
      </w:r>
      <w:proofErr w:type="spellEnd"/>
      <w:r w:rsidR="003D78CB" w:rsidRPr="003D78CB">
        <w:rPr>
          <w:rFonts w:asciiTheme="majorHAnsi" w:hAnsiTheme="majorHAnsi" w:cstheme="majorHAnsi"/>
          <w:sz w:val="24"/>
          <w:szCs w:val="28"/>
        </w:rPr>
        <w:t xml:space="preserve"> med invitasjon til et arrangement. </w:t>
      </w:r>
    </w:p>
    <w:p w14:paraId="0AD4EF8E" w14:textId="15C8F1EF" w:rsidR="00D50D06" w:rsidRPr="00E9473C" w:rsidRDefault="00D50D06" w:rsidP="003B53CF">
      <w:pPr>
        <w:numPr>
          <w:ilvl w:val="0"/>
          <w:numId w:val="13"/>
        </w:numPr>
        <w:spacing w:after="105" w:line="360" w:lineRule="auto"/>
        <w:jc w:val="both"/>
        <w:rPr>
          <w:rFonts w:asciiTheme="majorHAnsi" w:eastAsia="Times New Roman" w:hAnsiTheme="majorHAnsi" w:cstheme="majorHAnsi"/>
          <w:color w:val="222222"/>
          <w:sz w:val="24"/>
          <w:szCs w:val="28"/>
          <w:lang w:eastAsia="nb-NO"/>
        </w:rPr>
      </w:pPr>
      <w:r w:rsidRPr="00BF7966">
        <w:rPr>
          <w:rFonts w:asciiTheme="majorHAnsi" w:eastAsia="Times New Roman" w:hAnsiTheme="majorHAnsi" w:cstheme="majorHAnsi"/>
          <w:color w:val="222222"/>
          <w:sz w:val="24"/>
          <w:szCs w:val="28"/>
          <w:lang w:eastAsia="nb-NO"/>
        </w:rPr>
        <w:t xml:space="preserve">Medlemsansvarlig i regioner skal </w:t>
      </w:r>
      <w:r w:rsidR="003D78CB">
        <w:rPr>
          <w:rFonts w:asciiTheme="majorHAnsi" w:eastAsia="Times New Roman" w:hAnsiTheme="majorHAnsi" w:cstheme="majorHAnsi"/>
          <w:color w:val="222222"/>
          <w:sz w:val="24"/>
          <w:szCs w:val="28"/>
          <w:lang w:eastAsia="nb-NO"/>
        </w:rPr>
        <w:t>kun</w:t>
      </w:r>
      <w:r w:rsidRPr="00BF7966">
        <w:rPr>
          <w:rFonts w:asciiTheme="majorHAnsi" w:eastAsia="Times New Roman" w:hAnsiTheme="majorHAnsi" w:cstheme="majorHAnsi"/>
          <w:color w:val="222222"/>
          <w:sz w:val="24"/>
          <w:szCs w:val="28"/>
          <w:lang w:eastAsia="nb-NO"/>
        </w:rPr>
        <w:t xml:space="preserve"> ha tilgang på følgende informasjon om medlemmene:</w:t>
      </w:r>
      <w:r w:rsidR="00E9473C">
        <w:rPr>
          <w:rFonts w:asciiTheme="majorHAnsi" w:eastAsia="Times New Roman" w:hAnsiTheme="majorHAnsi" w:cstheme="majorHAnsi"/>
          <w:color w:val="222222"/>
          <w:sz w:val="24"/>
          <w:szCs w:val="28"/>
          <w:lang w:eastAsia="nb-NO"/>
        </w:rPr>
        <w:t xml:space="preserve"> </w:t>
      </w:r>
      <w:r w:rsidRPr="00E9473C">
        <w:rPr>
          <w:rFonts w:asciiTheme="majorHAnsi" w:eastAsia="Times New Roman" w:hAnsiTheme="majorHAnsi" w:cstheme="majorHAnsi"/>
          <w:color w:val="222222"/>
          <w:sz w:val="24"/>
          <w:szCs w:val="28"/>
          <w:lang w:eastAsia="nb-NO"/>
        </w:rPr>
        <w:t>Navn</w:t>
      </w:r>
      <w:r w:rsidR="00E9473C">
        <w:rPr>
          <w:rFonts w:asciiTheme="majorHAnsi" w:eastAsia="Times New Roman" w:hAnsiTheme="majorHAnsi" w:cstheme="majorHAnsi"/>
          <w:color w:val="222222"/>
          <w:sz w:val="24"/>
          <w:szCs w:val="28"/>
          <w:lang w:eastAsia="nb-NO"/>
        </w:rPr>
        <w:t>, p</w:t>
      </w:r>
      <w:r w:rsidRPr="00E9473C">
        <w:rPr>
          <w:rFonts w:asciiTheme="majorHAnsi" w:eastAsia="Times New Roman" w:hAnsiTheme="majorHAnsi" w:cstheme="majorHAnsi"/>
          <w:color w:val="222222"/>
          <w:sz w:val="24"/>
          <w:szCs w:val="28"/>
          <w:lang w:eastAsia="nb-NO"/>
        </w:rPr>
        <w:t>ostnummer</w:t>
      </w:r>
      <w:r w:rsidR="00E9473C">
        <w:rPr>
          <w:rFonts w:asciiTheme="majorHAnsi" w:eastAsia="Times New Roman" w:hAnsiTheme="majorHAnsi" w:cstheme="majorHAnsi"/>
          <w:color w:val="222222"/>
          <w:sz w:val="24"/>
          <w:szCs w:val="28"/>
          <w:lang w:eastAsia="nb-NO"/>
        </w:rPr>
        <w:t>, m</w:t>
      </w:r>
      <w:r w:rsidRPr="00E9473C">
        <w:rPr>
          <w:rFonts w:asciiTheme="majorHAnsi" w:eastAsia="Times New Roman" w:hAnsiTheme="majorHAnsi" w:cstheme="majorHAnsi"/>
          <w:color w:val="222222"/>
          <w:sz w:val="24"/>
          <w:szCs w:val="28"/>
          <w:lang w:eastAsia="nb-NO"/>
        </w:rPr>
        <w:t>ail</w:t>
      </w:r>
      <w:r w:rsidR="00E9473C">
        <w:rPr>
          <w:rFonts w:asciiTheme="majorHAnsi" w:eastAsia="Times New Roman" w:hAnsiTheme="majorHAnsi" w:cstheme="majorHAnsi"/>
          <w:color w:val="222222"/>
          <w:sz w:val="24"/>
          <w:szCs w:val="28"/>
          <w:lang w:eastAsia="nb-NO"/>
        </w:rPr>
        <w:t>, t</w:t>
      </w:r>
      <w:r w:rsidRPr="00E9473C">
        <w:rPr>
          <w:rFonts w:asciiTheme="majorHAnsi" w:eastAsia="Times New Roman" w:hAnsiTheme="majorHAnsi" w:cstheme="majorHAnsi"/>
          <w:color w:val="222222"/>
          <w:sz w:val="24"/>
          <w:szCs w:val="28"/>
          <w:lang w:eastAsia="nb-NO"/>
        </w:rPr>
        <w:t>elefonnummer</w:t>
      </w:r>
      <w:r w:rsidR="00E9473C">
        <w:rPr>
          <w:rFonts w:asciiTheme="majorHAnsi" w:eastAsia="Times New Roman" w:hAnsiTheme="majorHAnsi" w:cstheme="majorHAnsi"/>
          <w:color w:val="222222"/>
          <w:sz w:val="24"/>
          <w:szCs w:val="28"/>
          <w:lang w:eastAsia="nb-NO"/>
        </w:rPr>
        <w:t>, k</w:t>
      </w:r>
      <w:r w:rsidRPr="00E9473C">
        <w:rPr>
          <w:rFonts w:asciiTheme="majorHAnsi" w:eastAsia="Times New Roman" w:hAnsiTheme="majorHAnsi" w:cstheme="majorHAnsi"/>
          <w:color w:val="222222"/>
          <w:sz w:val="24"/>
          <w:szCs w:val="28"/>
          <w:lang w:eastAsia="nb-NO"/>
        </w:rPr>
        <w:t>jønn</w:t>
      </w:r>
      <w:r w:rsidR="00E9473C">
        <w:rPr>
          <w:rFonts w:asciiTheme="majorHAnsi" w:eastAsia="Times New Roman" w:hAnsiTheme="majorHAnsi" w:cstheme="majorHAnsi"/>
          <w:color w:val="222222"/>
          <w:sz w:val="24"/>
          <w:szCs w:val="28"/>
          <w:lang w:eastAsia="nb-NO"/>
        </w:rPr>
        <w:t xml:space="preserve"> og a</w:t>
      </w:r>
      <w:r w:rsidRPr="00E9473C">
        <w:rPr>
          <w:rFonts w:asciiTheme="majorHAnsi" w:eastAsia="Times New Roman" w:hAnsiTheme="majorHAnsi" w:cstheme="majorHAnsi"/>
          <w:color w:val="222222"/>
          <w:sz w:val="24"/>
          <w:szCs w:val="28"/>
          <w:lang w:eastAsia="nb-NO"/>
        </w:rPr>
        <w:t>lder</w:t>
      </w:r>
    </w:p>
    <w:p w14:paraId="25F6D123" w14:textId="5A6C1AF0" w:rsidR="00D50D06" w:rsidRPr="00BF7966" w:rsidRDefault="00D50D06" w:rsidP="003B53CF">
      <w:pPr>
        <w:numPr>
          <w:ilvl w:val="0"/>
          <w:numId w:val="13"/>
        </w:numPr>
        <w:spacing w:after="105" w:line="360" w:lineRule="auto"/>
        <w:jc w:val="both"/>
        <w:rPr>
          <w:rFonts w:asciiTheme="majorHAnsi" w:eastAsia="Times New Roman" w:hAnsiTheme="majorHAnsi" w:cstheme="majorHAnsi"/>
          <w:color w:val="222222"/>
          <w:sz w:val="24"/>
          <w:szCs w:val="28"/>
          <w:lang w:eastAsia="nb-NO"/>
        </w:rPr>
      </w:pPr>
      <w:r w:rsidRPr="00BF7966">
        <w:rPr>
          <w:rFonts w:asciiTheme="majorHAnsi" w:eastAsia="Times New Roman" w:hAnsiTheme="majorHAnsi" w:cstheme="majorHAnsi"/>
          <w:color w:val="222222"/>
          <w:sz w:val="24"/>
          <w:szCs w:val="28"/>
          <w:lang w:eastAsia="nb-NO"/>
        </w:rPr>
        <w:t>Lister som har blitt bru</w:t>
      </w:r>
      <w:r w:rsidR="00582DB2">
        <w:rPr>
          <w:rFonts w:asciiTheme="majorHAnsi" w:eastAsia="Times New Roman" w:hAnsiTheme="majorHAnsi" w:cstheme="majorHAnsi"/>
          <w:color w:val="222222"/>
          <w:sz w:val="24"/>
          <w:szCs w:val="28"/>
          <w:lang w:eastAsia="nb-NO"/>
        </w:rPr>
        <w:t>kt skal slettes eller makuleres</w:t>
      </w:r>
      <w:r w:rsidR="003D78CB">
        <w:rPr>
          <w:rFonts w:asciiTheme="majorHAnsi" w:eastAsia="Times New Roman" w:hAnsiTheme="majorHAnsi" w:cstheme="majorHAnsi"/>
          <w:color w:val="222222"/>
          <w:sz w:val="24"/>
          <w:szCs w:val="28"/>
          <w:lang w:eastAsia="nb-NO"/>
        </w:rPr>
        <w:t xml:space="preserve"> rett etter bruk.</w:t>
      </w:r>
    </w:p>
    <w:p w14:paraId="11F51CF5" w14:textId="77777777" w:rsidR="00D50D06" w:rsidRPr="00BF7966" w:rsidRDefault="00D50D06" w:rsidP="003B53CF">
      <w:pPr>
        <w:pStyle w:val="Overskrift2"/>
        <w:spacing w:line="360" w:lineRule="auto"/>
        <w:jc w:val="both"/>
        <w:rPr>
          <w:rFonts w:cstheme="majorHAnsi"/>
        </w:rPr>
      </w:pPr>
      <w:bookmarkStart w:id="50" w:name="_Toc41977219"/>
      <w:r w:rsidRPr="00BF7966">
        <w:rPr>
          <w:rFonts w:cstheme="majorHAnsi"/>
        </w:rPr>
        <w:t>Bruk av bilder</w:t>
      </w:r>
      <w:bookmarkEnd w:id="50"/>
    </w:p>
    <w:p w14:paraId="03649A3B" w14:textId="0052438E" w:rsidR="00D50D06" w:rsidRPr="00BF7966" w:rsidRDefault="00D50D06" w:rsidP="003B53CF">
      <w:pPr>
        <w:spacing w:after="210" w:line="360" w:lineRule="auto"/>
        <w:jc w:val="both"/>
        <w:rPr>
          <w:rFonts w:asciiTheme="majorHAnsi" w:eastAsia="Times New Roman" w:hAnsiTheme="majorHAnsi" w:cstheme="majorHAnsi"/>
          <w:color w:val="222222"/>
          <w:sz w:val="24"/>
          <w:szCs w:val="28"/>
          <w:lang w:eastAsia="nb-NO"/>
        </w:rPr>
      </w:pPr>
      <w:r w:rsidRPr="00BF7966">
        <w:rPr>
          <w:rFonts w:asciiTheme="majorHAnsi" w:eastAsia="Times New Roman" w:hAnsiTheme="majorHAnsi" w:cstheme="majorHAnsi"/>
          <w:color w:val="222222"/>
          <w:sz w:val="24"/>
          <w:szCs w:val="28"/>
          <w:lang w:eastAsia="nb-NO"/>
        </w:rPr>
        <w:t xml:space="preserve">Ved fotografering av mennesker må det innhentes samtykke for bruk av bildene. Den enkelte må aktivt samtykke i å bli fotografert og i at bilder kan gjengis og vises offentlig. Før arrangement skal det sendes ut skriftlig til alle deltagere et spørsmål om de vil være med på bilder. </w:t>
      </w:r>
      <w:r w:rsidR="00F3661A">
        <w:rPr>
          <w:rFonts w:asciiTheme="majorHAnsi" w:eastAsia="Times New Roman" w:hAnsiTheme="majorHAnsi" w:cstheme="majorHAnsi"/>
          <w:color w:val="222222"/>
          <w:sz w:val="24"/>
          <w:szCs w:val="28"/>
          <w:lang w:eastAsia="nb-NO"/>
        </w:rPr>
        <w:t xml:space="preserve">Dette er veldig viktig, og disse reglene kan være litt vanskelige. Er dere usikre er det bare å spørre Irene Elise på kontoret ved å sende en e-post til </w:t>
      </w:r>
      <w:hyperlink r:id="rId19" w:history="1">
        <w:r w:rsidR="00F3661A" w:rsidRPr="00E75841">
          <w:rPr>
            <w:rStyle w:val="Hyperkobling"/>
            <w:rFonts w:asciiTheme="majorHAnsi" w:eastAsia="Times New Roman" w:hAnsiTheme="majorHAnsi" w:cstheme="majorHAnsi"/>
            <w:sz w:val="24"/>
            <w:szCs w:val="28"/>
            <w:lang w:eastAsia="nb-NO"/>
          </w:rPr>
          <w:t>ieh@blindeforbundet.no</w:t>
        </w:r>
      </w:hyperlink>
      <w:r w:rsidR="00F3661A">
        <w:rPr>
          <w:rFonts w:asciiTheme="majorHAnsi" w:eastAsia="Times New Roman" w:hAnsiTheme="majorHAnsi" w:cstheme="majorHAnsi"/>
          <w:color w:val="222222"/>
          <w:sz w:val="24"/>
          <w:szCs w:val="28"/>
          <w:lang w:eastAsia="nb-NO"/>
        </w:rPr>
        <w:t xml:space="preserve"> </w:t>
      </w:r>
    </w:p>
    <w:p w14:paraId="457D77E4" w14:textId="77777777" w:rsidR="00D50D06" w:rsidRPr="00BF7966" w:rsidRDefault="00D50D06" w:rsidP="00F3661A">
      <w:pPr>
        <w:spacing w:after="210" w:line="360" w:lineRule="auto"/>
        <w:rPr>
          <w:rFonts w:asciiTheme="majorHAnsi" w:eastAsia="Times New Roman" w:hAnsiTheme="majorHAnsi" w:cstheme="majorHAnsi"/>
          <w:color w:val="222222"/>
          <w:sz w:val="24"/>
          <w:szCs w:val="28"/>
          <w:lang w:eastAsia="nb-NO"/>
        </w:rPr>
      </w:pPr>
      <w:r w:rsidRPr="00BF7966">
        <w:rPr>
          <w:rFonts w:asciiTheme="majorHAnsi" w:eastAsia="Times New Roman" w:hAnsiTheme="majorHAnsi" w:cstheme="majorHAnsi"/>
          <w:b/>
          <w:bCs/>
          <w:color w:val="222222"/>
          <w:sz w:val="24"/>
          <w:szCs w:val="28"/>
          <w:lang w:eastAsia="nb-NO"/>
        </w:rPr>
        <w:lastRenderedPageBreak/>
        <w:t xml:space="preserve">Det finnes noen unntak i </w:t>
      </w:r>
      <w:proofErr w:type="spellStart"/>
      <w:r w:rsidRPr="00BF7966">
        <w:rPr>
          <w:rFonts w:asciiTheme="majorHAnsi" w:eastAsia="Times New Roman" w:hAnsiTheme="majorHAnsi" w:cstheme="majorHAnsi"/>
          <w:b/>
          <w:bCs/>
          <w:color w:val="222222"/>
          <w:sz w:val="24"/>
          <w:szCs w:val="28"/>
          <w:lang w:eastAsia="nb-NO"/>
        </w:rPr>
        <w:t>åndverksloven</w:t>
      </w:r>
      <w:proofErr w:type="spellEnd"/>
      <w:r w:rsidRPr="00BF7966">
        <w:rPr>
          <w:rFonts w:asciiTheme="majorHAnsi" w:eastAsia="Times New Roman" w:hAnsiTheme="majorHAnsi" w:cstheme="majorHAnsi"/>
          <w:b/>
          <w:bCs/>
          <w:color w:val="222222"/>
          <w:sz w:val="24"/>
          <w:szCs w:val="28"/>
          <w:lang w:eastAsia="nb-NO"/>
        </w:rPr>
        <w:t xml:space="preserve"> § 45c:</w:t>
      </w:r>
      <w:r w:rsidRPr="00BF7966">
        <w:rPr>
          <w:rFonts w:asciiTheme="majorHAnsi" w:eastAsia="Times New Roman" w:hAnsiTheme="majorHAnsi" w:cstheme="majorHAnsi"/>
          <w:color w:val="222222"/>
          <w:sz w:val="24"/>
          <w:szCs w:val="28"/>
          <w:lang w:eastAsia="nb-NO"/>
        </w:rPr>
        <w:br/>
        <w:t>Fotografi som avbilder en person kan ikke gjengis eller vises offentlig uten samtykke av den avbildede, unntatt når</w:t>
      </w:r>
      <w:r w:rsidRPr="00BF7966">
        <w:rPr>
          <w:rFonts w:asciiTheme="majorHAnsi" w:eastAsia="Times New Roman" w:hAnsiTheme="majorHAnsi" w:cstheme="majorHAnsi"/>
          <w:color w:val="222222"/>
          <w:sz w:val="24"/>
          <w:szCs w:val="28"/>
          <w:lang w:eastAsia="nb-NO"/>
        </w:rPr>
        <w:br/>
        <w:t>a) avbildning har aktuell og allmenn interesse,</w:t>
      </w:r>
      <w:r w:rsidRPr="00BF7966">
        <w:rPr>
          <w:rFonts w:asciiTheme="majorHAnsi" w:eastAsia="Times New Roman" w:hAnsiTheme="majorHAnsi" w:cstheme="majorHAnsi"/>
          <w:color w:val="222222"/>
          <w:sz w:val="24"/>
          <w:szCs w:val="28"/>
          <w:lang w:eastAsia="nb-NO"/>
        </w:rPr>
        <w:br/>
        <w:t>b) avbildningen av personen er mindre viktig enn hovedinnholdet i bildet,</w:t>
      </w:r>
      <w:r w:rsidRPr="00BF7966">
        <w:rPr>
          <w:rFonts w:asciiTheme="majorHAnsi" w:eastAsia="Times New Roman" w:hAnsiTheme="majorHAnsi" w:cstheme="majorHAnsi"/>
          <w:color w:val="222222"/>
          <w:sz w:val="24"/>
          <w:szCs w:val="28"/>
          <w:lang w:eastAsia="nb-NO"/>
        </w:rPr>
        <w:br/>
        <w:t>c) bildet gjengir forsamlinger, folketog i friluft eller hendelser som har allmenn interesse,</w:t>
      </w:r>
      <w:r w:rsidRPr="00BF7966">
        <w:rPr>
          <w:rFonts w:asciiTheme="majorHAnsi" w:eastAsia="Times New Roman" w:hAnsiTheme="majorHAnsi" w:cstheme="majorHAnsi"/>
          <w:color w:val="222222"/>
          <w:sz w:val="24"/>
          <w:szCs w:val="28"/>
          <w:lang w:eastAsia="nb-NO"/>
        </w:rPr>
        <w:br/>
        <w:t>d) eksempler av avbildningen på vanlig måte vises som reklame for fotografens virksomhet og den avbildede ikke nedlegger forbud eller</w:t>
      </w:r>
      <w:r w:rsidRPr="00BF7966">
        <w:rPr>
          <w:rFonts w:asciiTheme="majorHAnsi" w:eastAsia="Times New Roman" w:hAnsiTheme="majorHAnsi" w:cstheme="majorHAnsi"/>
          <w:color w:val="222222"/>
          <w:sz w:val="24"/>
          <w:szCs w:val="28"/>
          <w:lang w:eastAsia="nb-NO"/>
        </w:rPr>
        <w:br/>
        <w:t>e) bildet brukes som omhandlet i § 23 tredje ledd eller § 27 andre ledd.</w:t>
      </w:r>
      <w:r w:rsidRPr="00BF7966">
        <w:rPr>
          <w:rFonts w:asciiTheme="majorHAnsi" w:eastAsia="Times New Roman" w:hAnsiTheme="majorHAnsi" w:cstheme="majorHAnsi"/>
          <w:color w:val="222222"/>
          <w:sz w:val="24"/>
          <w:szCs w:val="28"/>
          <w:lang w:eastAsia="nb-NO"/>
        </w:rPr>
        <w:br/>
        <w:t xml:space="preserve">Vernet gjelder i den avbildedes levetid og 15 år etter hans dødsår. </w:t>
      </w:r>
    </w:p>
    <w:p w14:paraId="796D30FA" w14:textId="77777777" w:rsidR="00D50D06" w:rsidRPr="00BF7966" w:rsidRDefault="006F51C1" w:rsidP="003B53CF">
      <w:pPr>
        <w:spacing w:after="150" w:line="360" w:lineRule="auto"/>
        <w:jc w:val="both"/>
        <w:outlineLvl w:val="3"/>
        <w:rPr>
          <w:rFonts w:asciiTheme="majorHAnsi" w:eastAsia="Times New Roman" w:hAnsiTheme="majorHAnsi" w:cstheme="majorHAnsi"/>
          <w:color w:val="000000"/>
          <w:sz w:val="24"/>
          <w:szCs w:val="28"/>
          <w:lang w:eastAsia="nb-NO"/>
        </w:rPr>
      </w:pPr>
      <w:r w:rsidRPr="00BF7966">
        <w:rPr>
          <w:rFonts w:asciiTheme="majorHAnsi" w:eastAsia="Times New Roman" w:hAnsiTheme="majorHAnsi" w:cstheme="majorHAnsi"/>
          <w:b/>
          <w:bCs/>
          <w:color w:val="000000"/>
          <w:sz w:val="24"/>
          <w:szCs w:val="28"/>
          <w:lang w:eastAsia="nb-NO"/>
        </w:rPr>
        <w:t>Tagging av bilder</w:t>
      </w:r>
    </w:p>
    <w:p w14:paraId="6CFCEE23" w14:textId="77777777" w:rsidR="00D50D06" w:rsidRDefault="00D50D06" w:rsidP="003B53CF">
      <w:pPr>
        <w:spacing w:after="210" w:line="360" w:lineRule="auto"/>
        <w:jc w:val="both"/>
        <w:rPr>
          <w:rFonts w:asciiTheme="majorHAnsi" w:eastAsia="Times New Roman" w:hAnsiTheme="majorHAnsi" w:cstheme="majorHAnsi"/>
          <w:i/>
          <w:color w:val="222222"/>
          <w:sz w:val="24"/>
          <w:szCs w:val="28"/>
          <w:lang w:eastAsia="nb-NO"/>
        </w:rPr>
      </w:pPr>
      <w:r w:rsidRPr="00BF7966">
        <w:rPr>
          <w:rFonts w:asciiTheme="majorHAnsi" w:eastAsia="Times New Roman" w:hAnsiTheme="majorHAnsi" w:cstheme="majorHAnsi"/>
          <w:i/>
          <w:color w:val="222222"/>
          <w:sz w:val="24"/>
          <w:szCs w:val="28"/>
          <w:lang w:eastAsia="nb-NO"/>
        </w:rPr>
        <w:t xml:space="preserve">Etter at et samtykke er innhentet, skal bilder tagges. Dette vil si at vi må ha en database over hvem som er fotografert når, og hvor bilder av vedkommende er publisert. Dette er nødvendig fordi en person kan be dere slette personopplysninger dere har på vedkommende og det gjelder også bilder. Da er det nyttig å ha gode rutiner for å kunne spore hvor bilder er brukt. </w:t>
      </w:r>
    </w:p>
    <w:p w14:paraId="06966A05" w14:textId="3CE53A37" w:rsidR="004E6E40" w:rsidRPr="00F3661A" w:rsidRDefault="00F3661A" w:rsidP="00F3661A">
      <w:pPr>
        <w:spacing w:after="210" w:line="360" w:lineRule="auto"/>
        <w:jc w:val="both"/>
        <w:rPr>
          <w:rFonts w:asciiTheme="majorHAnsi" w:eastAsia="Times New Roman" w:hAnsiTheme="majorHAnsi" w:cstheme="majorHAnsi"/>
          <w:color w:val="222222"/>
          <w:sz w:val="24"/>
          <w:szCs w:val="28"/>
          <w:lang w:eastAsia="nb-NO"/>
        </w:rPr>
      </w:pPr>
      <w:r>
        <w:rPr>
          <w:rFonts w:asciiTheme="majorHAnsi" w:eastAsia="Times New Roman" w:hAnsiTheme="majorHAnsi" w:cstheme="majorHAnsi"/>
          <w:color w:val="222222"/>
          <w:sz w:val="24"/>
          <w:szCs w:val="28"/>
          <w:lang w:eastAsia="nb-NO"/>
        </w:rPr>
        <w:t xml:space="preserve">Dette betyr at </w:t>
      </w:r>
      <w:proofErr w:type="spellStart"/>
      <w:r>
        <w:rPr>
          <w:rFonts w:asciiTheme="majorHAnsi" w:eastAsia="Times New Roman" w:hAnsiTheme="majorHAnsi" w:cstheme="majorHAnsi"/>
          <w:color w:val="222222"/>
          <w:sz w:val="24"/>
          <w:szCs w:val="28"/>
          <w:lang w:eastAsia="nb-NO"/>
        </w:rPr>
        <w:t>NBfU</w:t>
      </w:r>
      <w:proofErr w:type="spellEnd"/>
      <w:r>
        <w:rPr>
          <w:rFonts w:asciiTheme="majorHAnsi" w:eastAsia="Times New Roman" w:hAnsiTheme="majorHAnsi" w:cstheme="majorHAnsi"/>
          <w:color w:val="222222"/>
          <w:sz w:val="24"/>
          <w:szCs w:val="28"/>
          <w:lang w:eastAsia="nb-NO"/>
        </w:rPr>
        <w:t>, om det er sentralleddet eller regionene, kun har lov til å ha bilder av de medlemmene som har gitt oss tillatelse til det. Vi må også ha et system som gjør det mulig for oss å holde oversikt slik at dersom noen ber om å bli slettet skal vi kunne gjøre dette enkelt. Steder man kan ha brukt bilder er for eksempel på Facebook, Instagram og hjemmeside.</w:t>
      </w:r>
      <w:r w:rsidR="004E6E40" w:rsidRPr="00BF7966">
        <w:rPr>
          <w:rFonts w:asciiTheme="majorHAnsi" w:hAnsiTheme="majorHAnsi" w:cstheme="majorHAnsi"/>
          <w:sz w:val="24"/>
          <w:szCs w:val="24"/>
        </w:rPr>
        <w:br w:type="page"/>
      </w:r>
    </w:p>
    <w:p w14:paraId="536DE5A2" w14:textId="77777777" w:rsidR="004E6E40" w:rsidRPr="00BF7966" w:rsidRDefault="004E6E40" w:rsidP="003B53CF">
      <w:pPr>
        <w:pStyle w:val="Overskrift1"/>
        <w:numPr>
          <w:ilvl w:val="0"/>
          <w:numId w:val="5"/>
        </w:numPr>
        <w:spacing w:line="360" w:lineRule="auto"/>
        <w:jc w:val="both"/>
        <w:rPr>
          <w:rFonts w:cstheme="majorHAnsi"/>
          <w:b/>
        </w:rPr>
      </w:pPr>
      <w:bookmarkStart w:id="51" w:name="_Toc41977220"/>
      <w:proofErr w:type="spellStart"/>
      <w:r w:rsidRPr="00BF7966">
        <w:rPr>
          <w:rFonts w:cstheme="majorHAnsi"/>
          <w:b/>
        </w:rPr>
        <w:lastRenderedPageBreak/>
        <w:t>NBfU</w:t>
      </w:r>
      <w:proofErr w:type="spellEnd"/>
      <w:r w:rsidRPr="00BF7966">
        <w:rPr>
          <w:rFonts w:cstheme="majorHAnsi"/>
          <w:b/>
        </w:rPr>
        <w:t xml:space="preserve"> ordboken</w:t>
      </w:r>
      <w:bookmarkEnd w:id="51"/>
    </w:p>
    <w:p w14:paraId="3A0F4AF3" w14:textId="77777777" w:rsidR="004E6E40" w:rsidRPr="00BF7966" w:rsidRDefault="004E6E40" w:rsidP="003B53CF">
      <w:pPr>
        <w:spacing w:line="360" w:lineRule="auto"/>
        <w:jc w:val="both"/>
        <w:rPr>
          <w:rFonts w:asciiTheme="majorHAnsi" w:hAnsiTheme="majorHAnsi" w:cstheme="majorHAnsi"/>
          <w:sz w:val="24"/>
          <w:szCs w:val="24"/>
        </w:rPr>
      </w:pPr>
    </w:p>
    <w:p w14:paraId="77BB109C" w14:textId="708F9621" w:rsidR="004E6E40" w:rsidRPr="00BF7966" w:rsidRDefault="004E6E40" w:rsidP="003B53CF">
      <w:pPr>
        <w:spacing w:line="360" w:lineRule="auto"/>
        <w:jc w:val="both"/>
        <w:rPr>
          <w:rFonts w:asciiTheme="majorHAnsi" w:hAnsiTheme="majorHAnsi" w:cstheme="majorHAnsi"/>
          <w:sz w:val="24"/>
          <w:szCs w:val="24"/>
        </w:rPr>
      </w:pPr>
      <w:r w:rsidRPr="00BF7966">
        <w:rPr>
          <w:rFonts w:asciiTheme="majorHAnsi" w:hAnsiTheme="majorHAnsi" w:cstheme="majorHAnsi"/>
          <w:sz w:val="24"/>
          <w:szCs w:val="24"/>
        </w:rPr>
        <w:t>Her finner du en samling av ord som kan være nyttige å kunne</w:t>
      </w:r>
      <w:r w:rsidR="003D78CB">
        <w:rPr>
          <w:rFonts w:asciiTheme="majorHAnsi" w:hAnsiTheme="majorHAnsi" w:cstheme="majorHAnsi"/>
          <w:sz w:val="24"/>
          <w:szCs w:val="24"/>
        </w:rPr>
        <w:t xml:space="preserve"> i organisasjonssammenheng</w:t>
      </w:r>
      <w:r w:rsidRPr="00BF7966">
        <w:rPr>
          <w:rFonts w:asciiTheme="majorHAnsi" w:hAnsiTheme="majorHAnsi" w:cstheme="majorHAnsi"/>
          <w:sz w:val="24"/>
          <w:szCs w:val="24"/>
        </w:rPr>
        <w:t xml:space="preserve">. Mange av disse vil du typisk høre på landsmøtet. </w:t>
      </w:r>
    </w:p>
    <w:p w14:paraId="5E7923AF" w14:textId="77777777" w:rsidR="004E6E40" w:rsidRPr="00BF7966" w:rsidRDefault="004E6E40" w:rsidP="003B53CF">
      <w:pPr>
        <w:jc w:val="both"/>
        <w:rPr>
          <w:rFonts w:asciiTheme="majorHAnsi" w:hAnsiTheme="majorHAnsi" w:cstheme="majorHAnsi"/>
          <w:sz w:val="24"/>
          <w:szCs w:val="24"/>
        </w:rPr>
        <w:sectPr w:rsidR="004E6E40" w:rsidRPr="00BF7966" w:rsidSect="00CD441C">
          <w:headerReference w:type="default" r:id="rId20"/>
          <w:pgSz w:w="11906" w:h="16838"/>
          <w:pgMar w:top="1417" w:right="1417" w:bottom="1417" w:left="1417" w:header="708" w:footer="708" w:gutter="0"/>
          <w:pgNumType w:start="0"/>
          <w:cols w:space="708"/>
          <w:titlePg/>
          <w:docGrid w:linePitch="360"/>
        </w:sectPr>
      </w:pPr>
    </w:p>
    <w:p w14:paraId="685AE9E2"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Akklamasjon</w:t>
      </w:r>
      <w:r w:rsidRPr="00BF7966">
        <w:rPr>
          <w:rFonts w:asciiTheme="majorHAnsi" w:hAnsiTheme="majorHAnsi" w:cstheme="majorHAnsi"/>
          <w:szCs w:val="24"/>
        </w:rPr>
        <w:t>: Å vise at man er enig ved å klappe i hendene. Det hender personer blir valgt på denne måten når det bare er en person å stemme på. Viktig! Hvis det er flere personer å velge mellom skal man IKKE klappe. Det hadde vært litt kjipt for den som ikke blir valgt.</w:t>
      </w:r>
    </w:p>
    <w:p w14:paraId="02CB5FDE" w14:textId="77777777" w:rsidR="004E6E40" w:rsidRPr="00BF7966" w:rsidRDefault="004E6E40" w:rsidP="003B53CF">
      <w:pPr>
        <w:jc w:val="both"/>
        <w:rPr>
          <w:rFonts w:asciiTheme="majorHAnsi" w:hAnsiTheme="majorHAnsi" w:cstheme="majorHAnsi"/>
          <w:szCs w:val="24"/>
        </w:rPr>
      </w:pPr>
    </w:p>
    <w:p w14:paraId="4F29762E"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Alminnelig flertall:</w:t>
      </w:r>
      <w:r w:rsidRPr="00BF7966">
        <w:rPr>
          <w:rFonts w:asciiTheme="majorHAnsi" w:hAnsiTheme="majorHAnsi" w:cstheme="majorHAnsi"/>
          <w:szCs w:val="24"/>
        </w:rPr>
        <w:t xml:space="preserve"> For at en sak skal bli vedtatt må over halvparten av delegatene stemme for. Dette gjelder de fleste sakene.</w:t>
      </w:r>
    </w:p>
    <w:p w14:paraId="04A794D7" w14:textId="77777777" w:rsidR="004E6E40" w:rsidRPr="00BF7966" w:rsidRDefault="004E6E40" w:rsidP="003B53CF">
      <w:pPr>
        <w:jc w:val="both"/>
        <w:rPr>
          <w:rFonts w:asciiTheme="majorHAnsi" w:hAnsiTheme="majorHAnsi" w:cstheme="majorHAnsi"/>
          <w:szCs w:val="24"/>
        </w:rPr>
      </w:pPr>
    </w:p>
    <w:p w14:paraId="2C05A338"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Avstår/blank:</w:t>
      </w:r>
      <w:r w:rsidRPr="00BF7966">
        <w:rPr>
          <w:rFonts w:asciiTheme="majorHAnsi" w:hAnsiTheme="majorHAnsi" w:cstheme="majorHAnsi"/>
          <w:szCs w:val="24"/>
        </w:rPr>
        <w:t xml:space="preserve"> Under avstemminger sier man «avstår» om man vil av stemmen ikke skal telle med. Altså at man ikke vil mene noe i saken.</w:t>
      </w:r>
    </w:p>
    <w:p w14:paraId="6F536E23" w14:textId="77777777" w:rsidR="005F522E" w:rsidRPr="00BF7966" w:rsidRDefault="005F522E" w:rsidP="003B53CF">
      <w:pPr>
        <w:jc w:val="both"/>
        <w:rPr>
          <w:rFonts w:asciiTheme="majorHAnsi" w:hAnsiTheme="majorHAnsi" w:cstheme="majorHAnsi"/>
          <w:szCs w:val="24"/>
        </w:rPr>
      </w:pPr>
    </w:p>
    <w:p w14:paraId="6EB529E6" w14:textId="77777777" w:rsidR="005F522E" w:rsidRPr="00BF7966" w:rsidRDefault="005F522E" w:rsidP="003B53CF">
      <w:pPr>
        <w:jc w:val="both"/>
        <w:rPr>
          <w:rFonts w:asciiTheme="majorHAnsi" w:hAnsiTheme="majorHAnsi" w:cstheme="majorHAnsi"/>
          <w:szCs w:val="24"/>
        </w:rPr>
      </w:pPr>
      <w:r w:rsidRPr="00BF7966">
        <w:rPr>
          <w:rFonts w:asciiTheme="majorHAnsi" w:hAnsiTheme="majorHAnsi" w:cstheme="majorHAnsi"/>
          <w:b/>
          <w:bCs/>
          <w:szCs w:val="24"/>
        </w:rPr>
        <w:t>Bilag:</w:t>
      </w:r>
      <w:r w:rsidRPr="00BF7966">
        <w:rPr>
          <w:rFonts w:asciiTheme="majorHAnsi" w:hAnsiTheme="majorHAnsi" w:cstheme="majorHAnsi"/>
          <w:szCs w:val="24"/>
        </w:rPr>
        <w:t xml:space="preserve"> Dokumentasjon på en inntekt eller utgift. Ofte en kvittering eller faktura. Alt som går inn og ut av konto må dokumenteres, sånn at vi kan se hva pengene har gått til, eller hvor de kom fra. Hvert beløp i kontoutskriften må ha et bilag til regnskapet.</w:t>
      </w:r>
    </w:p>
    <w:p w14:paraId="3715600E" w14:textId="77777777" w:rsidR="004E6E40" w:rsidRPr="00BF7966" w:rsidRDefault="004E6E40" w:rsidP="003B53CF">
      <w:pPr>
        <w:jc w:val="both"/>
        <w:rPr>
          <w:rFonts w:asciiTheme="majorHAnsi" w:hAnsiTheme="majorHAnsi" w:cstheme="majorHAnsi"/>
          <w:szCs w:val="24"/>
        </w:rPr>
      </w:pPr>
    </w:p>
    <w:p w14:paraId="4A12CA88"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Dagsorden:</w:t>
      </w:r>
      <w:r w:rsidRPr="00BF7966">
        <w:rPr>
          <w:rFonts w:asciiTheme="majorHAnsi" w:hAnsiTheme="majorHAnsi" w:cstheme="majorHAnsi"/>
          <w:szCs w:val="24"/>
        </w:rPr>
        <w:t xml:space="preserve"> Dette er programmet/tidsskjemaet for landsmøtet. Det forteller hvilke saker som skal behandles når. Landsmøtet kan endre dette.</w:t>
      </w:r>
    </w:p>
    <w:p w14:paraId="4DF0AE41" w14:textId="77777777" w:rsidR="004E6E40" w:rsidRPr="00BF7966" w:rsidRDefault="004E6E40" w:rsidP="003B53CF">
      <w:pPr>
        <w:jc w:val="both"/>
        <w:rPr>
          <w:rFonts w:asciiTheme="majorHAnsi" w:hAnsiTheme="majorHAnsi" w:cstheme="majorHAnsi"/>
          <w:szCs w:val="24"/>
        </w:rPr>
      </w:pPr>
    </w:p>
    <w:p w14:paraId="2559CE34"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 xml:space="preserve">Delegat: </w:t>
      </w:r>
      <w:r w:rsidRPr="00BF7966">
        <w:rPr>
          <w:rFonts w:asciiTheme="majorHAnsi" w:hAnsiTheme="majorHAnsi" w:cstheme="majorHAnsi"/>
          <w:szCs w:val="24"/>
        </w:rPr>
        <w:t>Delegatene blir valgt på årsmøtene i regionene. Det er de personene på landsmøtet som har stemmerett.</w:t>
      </w:r>
    </w:p>
    <w:p w14:paraId="01486B86" w14:textId="77777777" w:rsidR="004E6E40" w:rsidRPr="00BF7966" w:rsidRDefault="004E6E40" w:rsidP="003B53CF">
      <w:pPr>
        <w:jc w:val="both"/>
        <w:rPr>
          <w:rFonts w:asciiTheme="majorHAnsi" w:hAnsiTheme="majorHAnsi" w:cstheme="majorHAnsi"/>
          <w:szCs w:val="24"/>
        </w:rPr>
      </w:pPr>
    </w:p>
    <w:p w14:paraId="5251A3DC" w14:textId="77EF2A0B" w:rsidR="004E6E40" w:rsidRPr="00BF7966" w:rsidRDefault="004E6E40" w:rsidP="003B53CF">
      <w:pPr>
        <w:jc w:val="both"/>
        <w:rPr>
          <w:rFonts w:asciiTheme="majorHAnsi" w:hAnsiTheme="majorHAnsi" w:cstheme="majorHAnsi"/>
          <w:b/>
          <w:szCs w:val="24"/>
        </w:rPr>
      </w:pPr>
      <w:r w:rsidRPr="00BF7966">
        <w:rPr>
          <w:rFonts w:asciiTheme="majorHAnsi" w:hAnsiTheme="majorHAnsi" w:cstheme="majorHAnsi"/>
          <w:b/>
          <w:szCs w:val="24"/>
        </w:rPr>
        <w:t xml:space="preserve">Dirigent: </w:t>
      </w:r>
      <w:r w:rsidRPr="00BF7966">
        <w:rPr>
          <w:rFonts w:asciiTheme="majorHAnsi" w:hAnsiTheme="majorHAnsi" w:cstheme="majorHAnsi"/>
          <w:szCs w:val="24"/>
        </w:rPr>
        <w:t xml:space="preserve">Den som leder møtet. </w:t>
      </w:r>
      <w:r w:rsidR="00F3661A">
        <w:rPr>
          <w:rFonts w:asciiTheme="majorHAnsi" w:hAnsiTheme="majorHAnsi" w:cstheme="majorHAnsi"/>
          <w:szCs w:val="24"/>
        </w:rPr>
        <w:t xml:space="preserve">Blir ofte også kalt ordstyrer. </w:t>
      </w:r>
      <w:r w:rsidRPr="00BF7966">
        <w:rPr>
          <w:rFonts w:asciiTheme="majorHAnsi" w:hAnsiTheme="majorHAnsi" w:cstheme="majorHAnsi"/>
          <w:szCs w:val="24"/>
        </w:rPr>
        <w:t>På landsmøtet vårt pleier vi å ha to dirigenter.</w:t>
      </w:r>
    </w:p>
    <w:p w14:paraId="210800E6" w14:textId="77777777" w:rsidR="004E6E40" w:rsidRPr="00BF7966" w:rsidRDefault="004E6E40" w:rsidP="003B53CF">
      <w:pPr>
        <w:jc w:val="both"/>
        <w:rPr>
          <w:rFonts w:asciiTheme="majorHAnsi" w:hAnsiTheme="majorHAnsi" w:cstheme="majorHAnsi"/>
          <w:szCs w:val="24"/>
        </w:rPr>
      </w:pPr>
    </w:p>
    <w:p w14:paraId="4B172B8E"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Dirigentbordet:</w:t>
      </w:r>
      <w:r w:rsidRPr="00BF7966">
        <w:rPr>
          <w:rFonts w:asciiTheme="majorHAnsi" w:hAnsiTheme="majorHAnsi" w:cstheme="majorHAnsi"/>
          <w:szCs w:val="24"/>
        </w:rPr>
        <w:t xml:space="preserve"> Bordet lengst framme i møtesalen der dirigentene og sentralstyret sitter.</w:t>
      </w:r>
    </w:p>
    <w:p w14:paraId="52EEC2AC" w14:textId="77777777" w:rsidR="00FE2B9E" w:rsidRPr="00BF7966" w:rsidRDefault="00FE2B9E" w:rsidP="003B53CF">
      <w:pPr>
        <w:jc w:val="both"/>
        <w:rPr>
          <w:rFonts w:asciiTheme="majorHAnsi" w:hAnsiTheme="majorHAnsi" w:cstheme="majorHAnsi"/>
          <w:szCs w:val="24"/>
        </w:rPr>
      </w:pPr>
    </w:p>
    <w:p w14:paraId="2CAF2364" w14:textId="77777777" w:rsidR="00FE2B9E" w:rsidRPr="00BF7966" w:rsidRDefault="00FE2B9E" w:rsidP="003B53CF">
      <w:pPr>
        <w:jc w:val="both"/>
        <w:rPr>
          <w:rFonts w:asciiTheme="majorHAnsi" w:hAnsiTheme="majorHAnsi" w:cstheme="majorHAnsi"/>
          <w:szCs w:val="24"/>
        </w:rPr>
      </w:pPr>
      <w:r w:rsidRPr="00BF7966">
        <w:rPr>
          <w:rFonts w:asciiTheme="majorHAnsi" w:hAnsiTheme="majorHAnsi" w:cstheme="majorHAnsi"/>
          <w:b/>
          <w:bCs/>
          <w:szCs w:val="24"/>
        </w:rPr>
        <w:t>Egenkapital:</w:t>
      </w:r>
      <w:r w:rsidRPr="00BF7966">
        <w:rPr>
          <w:rFonts w:asciiTheme="majorHAnsi" w:hAnsiTheme="majorHAnsi" w:cstheme="majorHAnsi"/>
          <w:szCs w:val="24"/>
        </w:rPr>
        <w:t xml:space="preserve"> Penger vi har på konto (disponibelt)</w:t>
      </w:r>
    </w:p>
    <w:p w14:paraId="55ED842D" w14:textId="77777777" w:rsidR="004E6E40" w:rsidRPr="00BF7966" w:rsidRDefault="004E6E40" w:rsidP="003B53CF">
      <w:pPr>
        <w:jc w:val="both"/>
        <w:rPr>
          <w:rFonts w:asciiTheme="majorHAnsi" w:hAnsiTheme="majorHAnsi" w:cstheme="majorHAnsi"/>
          <w:szCs w:val="24"/>
        </w:rPr>
      </w:pPr>
    </w:p>
    <w:p w14:paraId="13F48BD1"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Forretningsorden:</w:t>
      </w:r>
      <w:r w:rsidRPr="00BF7966">
        <w:rPr>
          <w:rFonts w:asciiTheme="majorHAnsi" w:hAnsiTheme="majorHAnsi" w:cstheme="majorHAnsi"/>
          <w:szCs w:val="24"/>
        </w:rPr>
        <w:t xml:space="preserve"> Forretningsorden er reglene for landsmøtet. Det er et dokument som forteller hvem som kan stemme, hva man skal </w:t>
      </w:r>
      <w:r w:rsidRPr="00BF7966">
        <w:rPr>
          <w:rFonts w:asciiTheme="majorHAnsi" w:hAnsiTheme="majorHAnsi" w:cstheme="majorHAnsi"/>
          <w:szCs w:val="24"/>
        </w:rPr>
        <w:t>gjøre når man vil si noe, hvor lenge man kan snakke osv. Hvis du synes det høres vanskelig ut, så ikke bekymre deg, vi går alltid gjennom forretningsorden på starten av møtet slik at alle kan henge med.</w:t>
      </w:r>
    </w:p>
    <w:p w14:paraId="27A47FC2" w14:textId="77777777" w:rsidR="004E6E40" w:rsidRPr="00BF7966" w:rsidRDefault="004E6E40" w:rsidP="003B53CF">
      <w:pPr>
        <w:jc w:val="both"/>
        <w:rPr>
          <w:rFonts w:asciiTheme="majorHAnsi" w:hAnsiTheme="majorHAnsi" w:cstheme="majorHAnsi"/>
          <w:szCs w:val="24"/>
        </w:rPr>
      </w:pPr>
    </w:p>
    <w:p w14:paraId="6CC5FD1B"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Forslag:</w:t>
      </w:r>
      <w:r w:rsidRPr="00BF7966">
        <w:rPr>
          <w:rFonts w:asciiTheme="majorHAnsi" w:hAnsiTheme="majorHAnsi" w:cstheme="majorHAnsi"/>
          <w:szCs w:val="24"/>
        </w:rPr>
        <w:t xml:space="preserve"> Landsmøtet diskuterer flere av de viktigste dokumentene til </w:t>
      </w:r>
      <w:proofErr w:type="spellStart"/>
      <w:r w:rsidRPr="00BF7966">
        <w:rPr>
          <w:rFonts w:asciiTheme="majorHAnsi" w:hAnsiTheme="majorHAnsi" w:cstheme="majorHAnsi"/>
          <w:szCs w:val="24"/>
        </w:rPr>
        <w:t>NBfU</w:t>
      </w:r>
      <w:proofErr w:type="spellEnd"/>
      <w:r w:rsidRPr="00BF7966">
        <w:rPr>
          <w:rFonts w:asciiTheme="majorHAnsi" w:hAnsiTheme="majorHAnsi" w:cstheme="majorHAnsi"/>
          <w:szCs w:val="24"/>
        </w:rPr>
        <w:t xml:space="preserve">. Hvis du vil gjøre endringer i dem, må du komme med et forslag. Det må være skriftlig. På landsmøtet får vi en mailadresse vi kan sende forslagene til så alle får lese dem. Man kan for eksempel foreslå endringen i målplanen og budsjettet. Hvis man skal endre vedtektene til </w:t>
      </w:r>
      <w:proofErr w:type="spellStart"/>
      <w:r w:rsidRPr="00BF7966">
        <w:rPr>
          <w:rFonts w:asciiTheme="majorHAnsi" w:hAnsiTheme="majorHAnsi" w:cstheme="majorHAnsi"/>
          <w:szCs w:val="24"/>
        </w:rPr>
        <w:t>NBfU</w:t>
      </w:r>
      <w:proofErr w:type="spellEnd"/>
      <w:r w:rsidRPr="00BF7966">
        <w:rPr>
          <w:rFonts w:asciiTheme="majorHAnsi" w:hAnsiTheme="majorHAnsi" w:cstheme="majorHAnsi"/>
          <w:szCs w:val="24"/>
        </w:rPr>
        <w:t xml:space="preserve"> må man sende inn forslagene før landsmøtet.</w:t>
      </w:r>
    </w:p>
    <w:p w14:paraId="028BE787" w14:textId="77777777" w:rsidR="004E6E40" w:rsidRPr="00BF7966" w:rsidRDefault="004E6E40" w:rsidP="003B53CF">
      <w:pPr>
        <w:jc w:val="both"/>
        <w:rPr>
          <w:rFonts w:asciiTheme="majorHAnsi" w:hAnsiTheme="majorHAnsi" w:cstheme="majorHAnsi"/>
          <w:szCs w:val="24"/>
        </w:rPr>
      </w:pPr>
    </w:p>
    <w:p w14:paraId="4C3DDD1D"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Forslagsrett:</w:t>
      </w:r>
      <w:r w:rsidR="00C33294" w:rsidRPr="00BF7966">
        <w:rPr>
          <w:rFonts w:asciiTheme="majorHAnsi" w:hAnsiTheme="majorHAnsi" w:cstheme="majorHAnsi"/>
          <w:i/>
          <w:szCs w:val="24"/>
        </w:rPr>
        <w:t xml:space="preserve"> </w:t>
      </w:r>
      <w:r w:rsidRPr="00BF7966">
        <w:rPr>
          <w:rFonts w:asciiTheme="majorHAnsi" w:hAnsiTheme="majorHAnsi" w:cstheme="majorHAnsi"/>
          <w:szCs w:val="24"/>
        </w:rPr>
        <w:t>Delegatene og medlemmene i Sentralstyret har forslagsrett på møtet.</w:t>
      </w:r>
    </w:p>
    <w:p w14:paraId="7C588EC8" w14:textId="77777777" w:rsidR="004E6E40" w:rsidRPr="00BF7966" w:rsidRDefault="004E6E40" w:rsidP="003B53CF">
      <w:pPr>
        <w:jc w:val="both"/>
        <w:rPr>
          <w:rFonts w:asciiTheme="majorHAnsi" w:hAnsiTheme="majorHAnsi" w:cstheme="majorHAnsi"/>
          <w:szCs w:val="24"/>
        </w:rPr>
      </w:pPr>
    </w:p>
    <w:p w14:paraId="6C6A790D"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Innlegg:</w:t>
      </w:r>
      <w:r w:rsidR="00AB2F77" w:rsidRPr="00BF7966">
        <w:rPr>
          <w:rFonts w:asciiTheme="majorHAnsi" w:hAnsiTheme="majorHAnsi" w:cstheme="majorHAnsi"/>
          <w:szCs w:val="24"/>
        </w:rPr>
        <w:t xml:space="preserve"> </w:t>
      </w:r>
      <w:r w:rsidRPr="00BF7966">
        <w:rPr>
          <w:rFonts w:asciiTheme="majorHAnsi" w:hAnsiTheme="majorHAnsi" w:cstheme="majorHAnsi"/>
          <w:szCs w:val="24"/>
        </w:rPr>
        <w:t>Når du vil si hva du mener om en sak, må du be om ordet. Da får du holde et innlegg. I forretningsorden står det hvor lenge man kan snakke. Dirigenten lager ei liste over alle som vil ha innlegg, den kalles talerliste.</w:t>
      </w:r>
    </w:p>
    <w:p w14:paraId="4BB2E53A" w14:textId="77777777" w:rsidR="004E6E40" w:rsidRPr="00BF7966" w:rsidRDefault="004E6E40" w:rsidP="003B53CF">
      <w:pPr>
        <w:jc w:val="both"/>
        <w:rPr>
          <w:rFonts w:asciiTheme="majorHAnsi" w:hAnsiTheme="majorHAnsi" w:cstheme="majorHAnsi"/>
          <w:szCs w:val="24"/>
        </w:rPr>
      </w:pPr>
    </w:p>
    <w:p w14:paraId="2910C580" w14:textId="2FC073AC"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Innstilling:</w:t>
      </w:r>
      <w:r w:rsidR="00AB2F77" w:rsidRPr="00BF7966">
        <w:rPr>
          <w:rFonts w:asciiTheme="majorHAnsi" w:hAnsiTheme="majorHAnsi" w:cstheme="majorHAnsi"/>
          <w:b/>
          <w:szCs w:val="24"/>
        </w:rPr>
        <w:t xml:space="preserve"> </w:t>
      </w:r>
      <w:r w:rsidRPr="00BF7966">
        <w:rPr>
          <w:rFonts w:asciiTheme="majorHAnsi" w:hAnsiTheme="majorHAnsi" w:cstheme="majorHAnsi"/>
          <w:szCs w:val="24"/>
        </w:rPr>
        <w:t>Ei innstilling et forslag til vedtak i en sak. Det er som regel sentralstyret, en komité eller dirigenten som har laget innstillinga. Valgkomiteen har også ei innstilling. Den inneholder for</w:t>
      </w:r>
      <w:r w:rsidR="00F3661A">
        <w:rPr>
          <w:rFonts w:asciiTheme="majorHAnsi" w:hAnsiTheme="majorHAnsi" w:cstheme="majorHAnsi"/>
          <w:szCs w:val="24"/>
        </w:rPr>
        <w:t xml:space="preserve">slag </w:t>
      </w:r>
      <w:r w:rsidRPr="00BF7966">
        <w:rPr>
          <w:rFonts w:asciiTheme="majorHAnsi" w:hAnsiTheme="majorHAnsi" w:cstheme="majorHAnsi"/>
          <w:szCs w:val="24"/>
        </w:rPr>
        <w:t>til personer som skal bli valgt.</w:t>
      </w:r>
    </w:p>
    <w:p w14:paraId="03759AC4" w14:textId="77777777" w:rsidR="004E6E40" w:rsidRPr="00BF7966" w:rsidRDefault="004E6E40" w:rsidP="003B53CF">
      <w:pPr>
        <w:jc w:val="both"/>
        <w:rPr>
          <w:rFonts w:asciiTheme="majorHAnsi" w:hAnsiTheme="majorHAnsi" w:cstheme="majorHAnsi"/>
          <w:szCs w:val="24"/>
        </w:rPr>
      </w:pPr>
    </w:p>
    <w:p w14:paraId="51BF0DD2"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Kampvotering:</w:t>
      </w:r>
      <w:r w:rsidR="00AB2F77" w:rsidRPr="00BF7966">
        <w:rPr>
          <w:rFonts w:asciiTheme="majorHAnsi" w:hAnsiTheme="majorHAnsi" w:cstheme="majorHAnsi"/>
          <w:szCs w:val="24"/>
        </w:rPr>
        <w:t xml:space="preserve"> </w:t>
      </w:r>
      <w:r w:rsidRPr="00BF7966">
        <w:rPr>
          <w:rFonts w:asciiTheme="majorHAnsi" w:hAnsiTheme="majorHAnsi" w:cstheme="majorHAnsi"/>
          <w:szCs w:val="24"/>
        </w:rPr>
        <w:t xml:space="preserve">Når det er personvalg, og det er flere personer å stemme på, kalles det kampvotering. I </w:t>
      </w:r>
      <w:proofErr w:type="spellStart"/>
      <w:r w:rsidRPr="00BF7966">
        <w:rPr>
          <w:rFonts w:asciiTheme="majorHAnsi" w:hAnsiTheme="majorHAnsi" w:cstheme="majorHAnsi"/>
          <w:szCs w:val="24"/>
        </w:rPr>
        <w:t>NBfU</w:t>
      </w:r>
      <w:proofErr w:type="spellEnd"/>
      <w:r w:rsidRPr="00BF7966">
        <w:rPr>
          <w:rFonts w:asciiTheme="majorHAnsi" w:hAnsiTheme="majorHAnsi" w:cstheme="majorHAnsi"/>
          <w:szCs w:val="24"/>
        </w:rPr>
        <w:t xml:space="preserve"> bruker vi lapper som man stikker hull i med en spiker for å stemme. Dirigenten forklarer nøye hvordan valget skal foregå.</w:t>
      </w:r>
    </w:p>
    <w:p w14:paraId="2982091B" w14:textId="77777777" w:rsidR="004E6E40" w:rsidRPr="00BF7966" w:rsidRDefault="004E6E40" w:rsidP="003B53CF">
      <w:pPr>
        <w:jc w:val="both"/>
        <w:rPr>
          <w:rFonts w:asciiTheme="majorHAnsi" w:hAnsiTheme="majorHAnsi" w:cstheme="majorHAnsi"/>
          <w:szCs w:val="24"/>
        </w:rPr>
      </w:pPr>
    </w:p>
    <w:p w14:paraId="7CA42626"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Konstituering:</w:t>
      </w:r>
      <w:r w:rsidR="00AB2F77" w:rsidRPr="00BF7966">
        <w:rPr>
          <w:rFonts w:asciiTheme="majorHAnsi" w:hAnsiTheme="majorHAnsi" w:cstheme="majorHAnsi"/>
          <w:szCs w:val="24"/>
        </w:rPr>
        <w:t xml:space="preserve"> </w:t>
      </w:r>
      <w:r w:rsidRPr="00BF7966">
        <w:rPr>
          <w:rFonts w:asciiTheme="majorHAnsi" w:hAnsiTheme="majorHAnsi" w:cstheme="majorHAnsi"/>
          <w:szCs w:val="24"/>
        </w:rPr>
        <w:t>Konstitueringa foregår helt i starten av landsmøtet. Da bestemmer vi hvem som skal gjøre hva, for eksempel hvem som skal være dirigent og hvem som skal skrive protokollen.</w:t>
      </w:r>
    </w:p>
    <w:p w14:paraId="40587BBD" w14:textId="77777777" w:rsidR="004E6E40" w:rsidRPr="00BF7966" w:rsidRDefault="004E6E40" w:rsidP="003B53CF">
      <w:pPr>
        <w:jc w:val="both"/>
        <w:rPr>
          <w:rFonts w:asciiTheme="majorHAnsi" w:hAnsiTheme="majorHAnsi" w:cstheme="majorHAnsi"/>
          <w:szCs w:val="24"/>
        </w:rPr>
      </w:pPr>
    </w:p>
    <w:p w14:paraId="1D8FC5EC"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lastRenderedPageBreak/>
        <w:t>Kvalifisert flertall:</w:t>
      </w:r>
      <w:r w:rsidR="00AB2F77" w:rsidRPr="00BF7966">
        <w:rPr>
          <w:rFonts w:asciiTheme="majorHAnsi" w:hAnsiTheme="majorHAnsi" w:cstheme="majorHAnsi"/>
          <w:szCs w:val="24"/>
        </w:rPr>
        <w:t xml:space="preserve"> </w:t>
      </w:r>
      <w:r w:rsidRPr="00BF7966">
        <w:rPr>
          <w:rFonts w:asciiTheme="majorHAnsi" w:hAnsiTheme="majorHAnsi" w:cstheme="majorHAnsi"/>
          <w:szCs w:val="24"/>
        </w:rPr>
        <w:t>I noen saker må 2/3 av delegatene stemme for forslaget skal vedtas. Dette gjelder for eksempel endring av vedtektene. Blanke stemmer telles ikke.</w:t>
      </w:r>
    </w:p>
    <w:p w14:paraId="2FA8B46B" w14:textId="77777777" w:rsidR="004E6E40" w:rsidRPr="00BF7966" w:rsidRDefault="004E6E40" w:rsidP="003B53CF">
      <w:pPr>
        <w:jc w:val="both"/>
        <w:rPr>
          <w:rFonts w:asciiTheme="majorHAnsi" w:hAnsiTheme="majorHAnsi" w:cstheme="majorHAnsi"/>
          <w:szCs w:val="24"/>
        </w:rPr>
      </w:pPr>
    </w:p>
    <w:p w14:paraId="761E43DC"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LNU</w:t>
      </w:r>
      <w:r w:rsidR="00AB2F77" w:rsidRPr="00BF7966">
        <w:rPr>
          <w:rFonts w:asciiTheme="majorHAnsi" w:hAnsiTheme="majorHAnsi" w:cstheme="majorHAnsi"/>
          <w:b/>
          <w:szCs w:val="24"/>
        </w:rPr>
        <w:t>:</w:t>
      </w:r>
      <w:r w:rsidR="00AB2F77" w:rsidRPr="00BF7966">
        <w:rPr>
          <w:rFonts w:asciiTheme="majorHAnsi" w:hAnsiTheme="majorHAnsi" w:cstheme="majorHAnsi"/>
          <w:szCs w:val="24"/>
        </w:rPr>
        <w:t xml:space="preserve"> </w:t>
      </w:r>
      <w:r w:rsidRPr="00BF7966">
        <w:rPr>
          <w:rFonts w:asciiTheme="majorHAnsi" w:hAnsiTheme="majorHAnsi" w:cstheme="majorHAnsi"/>
          <w:szCs w:val="24"/>
        </w:rPr>
        <w:t>Landsrådet for Norges barne- og ungdomsorganisasjo</w:t>
      </w:r>
      <w:r w:rsidR="00AB2F77" w:rsidRPr="00BF7966">
        <w:rPr>
          <w:rFonts w:asciiTheme="majorHAnsi" w:hAnsiTheme="majorHAnsi" w:cstheme="majorHAnsi"/>
          <w:szCs w:val="24"/>
        </w:rPr>
        <w:t>ner</w:t>
      </w:r>
      <w:r w:rsidR="00C33294" w:rsidRPr="00BF7966">
        <w:rPr>
          <w:rFonts w:asciiTheme="majorHAnsi" w:hAnsiTheme="majorHAnsi" w:cstheme="majorHAnsi"/>
          <w:szCs w:val="24"/>
        </w:rPr>
        <w:t xml:space="preserve"> er en samling av mange</w:t>
      </w:r>
      <w:r w:rsidRPr="00BF7966">
        <w:rPr>
          <w:rFonts w:asciiTheme="majorHAnsi" w:hAnsiTheme="majorHAnsi" w:cstheme="majorHAnsi"/>
          <w:szCs w:val="24"/>
        </w:rPr>
        <w:t xml:space="preserve"> barne- og ungdomsorganisasjoner, altså en paraplyorganisasjon.</w:t>
      </w:r>
    </w:p>
    <w:p w14:paraId="021E4AB5" w14:textId="77777777" w:rsidR="004E6E40" w:rsidRPr="00BF7966" w:rsidRDefault="004E6E40" w:rsidP="003B53CF">
      <w:pPr>
        <w:jc w:val="both"/>
        <w:rPr>
          <w:rFonts w:asciiTheme="majorHAnsi" w:hAnsiTheme="majorHAnsi" w:cstheme="majorHAnsi"/>
          <w:szCs w:val="24"/>
        </w:rPr>
      </w:pPr>
    </w:p>
    <w:p w14:paraId="5F24B7ED"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Lobbyvirksomhet:</w:t>
      </w:r>
      <w:r w:rsidR="00C33294" w:rsidRPr="00BF7966">
        <w:rPr>
          <w:rFonts w:asciiTheme="majorHAnsi" w:hAnsiTheme="majorHAnsi" w:cstheme="majorHAnsi"/>
          <w:b/>
          <w:szCs w:val="24"/>
        </w:rPr>
        <w:t xml:space="preserve"> </w:t>
      </w:r>
      <w:r w:rsidRPr="00BF7966">
        <w:rPr>
          <w:rFonts w:asciiTheme="majorHAnsi" w:hAnsiTheme="majorHAnsi" w:cstheme="majorHAnsi"/>
          <w:szCs w:val="24"/>
        </w:rPr>
        <w:t>Dette foregår utenfor m</w:t>
      </w:r>
      <w:r w:rsidR="00C33294" w:rsidRPr="00BF7966">
        <w:rPr>
          <w:rFonts w:asciiTheme="majorHAnsi" w:hAnsiTheme="majorHAnsi" w:cstheme="majorHAnsi"/>
          <w:szCs w:val="24"/>
        </w:rPr>
        <w:t>øtesalen. Folk diskuterer saker og</w:t>
      </w:r>
      <w:r w:rsidRPr="00BF7966">
        <w:rPr>
          <w:rFonts w:asciiTheme="majorHAnsi" w:hAnsiTheme="majorHAnsi" w:cstheme="majorHAnsi"/>
          <w:szCs w:val="24"/>
        </w:rPr>
        <w:t xml:space="preserve"> prøver å overbevise hverandre.</w:t>
      </w:r>
    </w:p>
    <w:p w14:paraId="1EB0E574" w14:textId="77777777" w:rsidR="004E6E40" w:rsidRPr="00BF7966" w:rsidRDefault="004E6E40" w:rsidP="003B53CF">
      <w:pPr>
        <w:jc w:val="both"/>
        <w:rPr>
          <w:rFonts w:asciiTheme="majorHAnsi" w:hAnsiTheme="majorHAnsi" w:cstheme="majorHAnsi"/>
          <w:szCs w:val="24"/>
        </w:rPr>
      </w:pPr>
    </w:p>
    <w:p w14:paraId="035F6245"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Møteassistenter:</w:t>
      </w:r>
      <w:r w:rsidR="00C33294" w:rsidRPr="00BF7966">
        <w:rPr>
          <w:rFonts w:asciiTheme="majorHAnsi" w:hAnsiTheme="majorHAnsi" w:cstheme="majorHAnsi"/>
          <w:szCs w:val="24"/>
        </w:rPr>
        <w:t xml:space="preserve"> </w:t>
      </w:r>
      <w:r w:rsidRPr="00BF7966">
        <w:rPr>
          <w:rFonts w:asciiTheme="majorHAnsi" w:hAnsiTheme="majorHAnsi" w:cstheme="majorHAnsi"/>
          <w:szCs w:val="24"/>
        </w:rPr>
        <w:t>Assistenter som hjelper til med praktiske oppgaver under møtet.</w:t>
      </w:r>
    </w:p>
    <w:p w14:paraId="7D499D58" w14:textId="77777777" w:rsidR="004E6E40" w:rsidRPr="00BF7966" w:rsidRDefault="004E6E40" w:rsidP="003B53CF">
      <w:pPr>
        <w:jc w:val="both"/>
        <w:rPr>
          <w:rFonts w:asciiTheme="majorHAnsi" w:hAnsiTheme="majorHAnsi" w:cstheme="majorHAnsi"/>
          <w:szCs w:val="24"/>
        </w:rPr>
      </w:pPr>
    </w:p>
    <w:p w14:paraId="0C264696"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Observatører:</w:t>
      </w:r>
      <w:r w:rsidR="00C33294" w:rsidRPr="00BF7966">
        <w:rPr>
          <w:rFonts w:asciiTheme="majorHAnsi" w:hAnsiTheme="majorHAnsi" w:cstheme="majorHAnsi"/>
          <w:szCs w:val="24"/>
        </w:rPr>
        <w:t xml:space="preserve"> </w:t>
      </w:r>
      <w:r w:rsidRPr="00BF7966">
        <w:rPr>
          <w:rFonts w:asciiTheme="majorHAnsi" w:hAnsiTheme="majorHAnsi" w:cstheme="majorHAnsi"/>
          <w:szCs w:val="24"/>
        </w:rPr>
        <w:t xml:space="preserve">En observatør er en som er invitert til å være med på møtet. De kommer gjerne fra organisasjoner som </w:t>
      </w:r>
      <w:proofErr w:type="spellStart"/>
      <w:r w:rsidRPr="00BF7966">
        <w:rPr>
          <w:rFonts w:asciiTheme="majorHAnsi" w:hAnsiTheme="majorHAnsi" w:cstheme="majorHAnsi"/>
          <w:szCs w:val="24"/>
        </w:rPr>
        <w:t>NBfU</w:t>
      </w:r>
      <w:proofErr w:type="spellEnd"/>
      <w:r w:rsidRPr="00BF7966">
        <w:rPr>
          <w:rFonts w:asciiTheme="majorHAnsi" w:hAnsiTheme="majorHAnsi" w:cstheme="majorHAnsi"/>
          <w:szCs w:val="24"/>
        </w:rPr>
        <w:t xml:space="preserve"> ser på som gode venner.  De har talerett, men ikke stemmerett.</w:t>
      </w:r>
    </w:p>
    <w:p w14:paraId="336EA7A8" w14:textId="77777777" w:rsidR="004E6E40" w:rsidRPr="00BF7966" w:rsidRDefault="004E6E40" w:rsidP="003B53CF">
      <w:pPr>
        <w:jc w:val="both"/>
        <w:rPr>
          <w:rFonts w:asciiTheme="majorHAnsi" w:hAnsiTheme="majorHAnsi" w:cstheme="majorHAnsi"/>
          <w:szCs w:val="24"/>
        </w:rPr>
      </w:pPr>
    </w:p>
    <w:p w14:paraId="3722B697"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Orientering:</w:t>
      </w:r>
      <w:r w:rsidR="00C33294" w:rsidRPr="00BF7966">
        <w:rPr>
          <w:rFonts w:asciiTheme="majorHAnsi" w:hAnsiTheme="majorHAnsi" w:cstheme="majorHAnsi"/>
          <w:szCs w:val="24"/>
        </w:rPr>
        <w:t xml:space="preserve"> </w:t>
      </w:r>
      <w:r w:rsidRPr="00BF7966">
        <w:rPr>
          <w:rFonts w:asciiTheme="majorHAnsi" w:hAnsiTheme="majorHAnsi" w:cstheme="majorHAnsi"/>
          <w:szCs w:val="24"/>
        </w:rPr>
        <w:t>En sak som blir tatt "til orientering" blir ikke vedtatt, men bare opplest.</w:t>
      </w:r>
    </w:p>
    <w:p w14:paraId="49C3A189" w14:textId="77777777" w:rsidR="004E6E40" w:rsidRPr="00BF7966" w:rsidRDefault="004E6E40" w:rsidP="003B53CF">
      <w:pPr>
        <w:jc w:val="both"/>
        <w:rPr>
          <w:rFonts w:asciiTheme="majorHAnsi" w:hAnsiTheme="majorHAnsi" w:cstheme="majorHAnsi"/>
          <w:szCs w:val="24"/>
        </w:rPr>
      </w:pPr>
    </w:p>
    <w:p w14:paraId="7118E713"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Plenum:</w:t>
      </w:r>
      <w:r w:rsidR="00C33294" w:rsidRPr="00BF7966">
        <w:rPr>
          <w:rFonts w:asciiTheme="majorHAnsi" w:hAnsiTheme="majorHAnsi" w:cstheme="majorHAnsi"/>
          <w:szCs w:val="24"/>
        </w:rPr>
        <w:t xml:space="preserve"> </w:t>
      </w:r>
      <w:r w:rsidRPr="00BF7966">
        <w:rPr>
          <w:rFonts w:asciiTheme="majorHAnsi" w:hAnsiTheme="majorHAnsi" w:cstheme="majorHAnsi"/>
          <w:szCs w:val="24"/>
        </w:rPr>
        <w:t>Når noe diskuteres i plenum vil det si at det diskuteres i møtesalen med alle tilstede.</w:t>
      </w:r>
    </w:p>
    <w:p w14:paraId="6365A9BA" w14:textId="77777777" w:rsidR="004E6E40" w:rsidRPr="00BF7966" w:rsidRDefault="004E6E40" w:rsidP="003B53CF">
      <w:pPr>
        <w:jc w:val="both"/>
        <w:rPr>
          <w:rFonts w:asciiTheme="majorHAnsi" w:hAnsiTheme="majorHAnsi" w:cstheme="majorHAnsi"/>
          <w:szCs w:val="24"/>
        </w:rPr>
      </w:pPr>
    </w:p>
    <w:p w14:paraId="4E2D3F14"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Protokoll:</w:t>
      </w:r>
      <w:r w:rsidR="00C33294" w:rsidRPr="00BF7966">
        <w:rPr>
          <w:rFonts w:asciiTheme="majorHAnsi" w:hAnsiTheme="majorHAnsi" w:cstheme="majorHAnsi"/>
          <w:szCs w:val="24"/>
        </w:rPr>
        <w:t xml:space="preserve"> </w:t>
      </w:r>
      <w:r w:rsidRPr="00BF7966">
        <w:rPr>
          <w:rFonts w:asciiTheme="majorHAnsi" w:hAnsiTheme="majorHAnsi" w:cstheme="majorHAnsi"/>
          <w:szCs w:val="24"/>
        </w:rPr>
        <w:t>Det formelle navnet på referatet som skrives under møtet. Der står alle vedtakene, altså det møtet har bestemt.</w:t>
      </w:r>
    </w:p>
    <w:p w14:paraId="38D9BB6E" w14:textId="77777777" w:rsidR="004E6E40" w:rsidRPr="00BF7966" w:rsidRDefault="004E6E40" w:rsidP="003B53CF">
      <w:pPr>
        <w:jc w:val="both"/>
        <w:rPr>
          <w:rFonts w:asciiTheme="majorHAnsi" w:hAnsiTheme="majorHAnsi" w:cstheme="majorHAnsi"/>
          <w:szCs w:val="24"/>
        </w:rPr>
      </w:pPr>
    </w:p>
    <w:p w14:paraId="13F84AA6"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Referenter:</w:t>
      </w:r>
      <w:r w:rsidR="00C33294" w:rsidRPr="00BF7966">
        <w:rPr>
          <w:rFonts w:asciiTheme="majorHAnsi" w:hAnsiTheme="majorHAnsi" w:cstheme="majorHAnsi"/>
          <w:szCs w:val="24"/>
        </w:rPr>
        <w:t xml:space="preserve"> </w:t>
      </w:r>
      <w:r w:rsidRPr="00BF7966">
        <w:rPr>
          <w:rFonts w:asciiTheme="majorHAnsi" w:hAnsiTheme="majorHAnsi" w:cstheme="majorHAnsi"/>
          <w:szCs w:val="24"/>
        </w:rPr>
        <w:t>De personene som skriver protokollen.</w:t>
      </w:r>
    </w:p>
    <w:p w14:paraId="3754740F" w14:textId="77777777" w:rsidR="004E6E40" w:rsidRPr="00BF7966" w:rsidRDefault="004E6E40" w:rsidP="003B53CF">
      <w:pPr>
        <w:jc w:val="both"/>
        <w:rPr>
          <w:rFonts w:asciiTheme="majorHAnsi" w:hAnsiTheme="majorHAnsi" w:cstheme="majorHAnsi"/>
          <w:szCs w:val="24"/>
        </w:rPr>
      </w:pPr>
    </w:p>
    <w:p w14:paraId="3DF52E4E"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Redaksjonelt forslag:</w:t>
      </w:r>
      <w:r w:rsidR="00C33294" w:rsidRPr="00BF7966">
        <w:rPr>
          <w:rFonts w:asciiTheme="majorHAnsi" w:hAnsiTheme="majorHAnsi" w:cstheme="majorHAnsi"/>
          <w:szCs w:val="24"/>
        </w:rPr>
        <w:t xml:space="preserve"> </w:t>
      </w:r>
      <w:r w:rsidRPr="00BF7966">
        <w:rPr>
          <w:rFonts w:asciiTheme="majorHAnsi" w:hAnsiTheme="majorHAnsi" w:cstheme="majorHAnsi"/>
          <w:szCs w:val="24"/>
        </w:rPr>
        <w:t xml:space="preserve">Et forslag som går ut på språklige forbedringer, som for eksempel bedre </w:t>
      </w:r>
      <w:r w:rsidR="00C33294" w:rsidRPr="00BF7966">
        <w:rPr>
          <w:rFonts w:asciiTheme="majorHAnsi" w:hAnsiTheme="majorHAnsi" w:cstheme="majorHAnsi"/>
          <w:szCs w:val="24"/>
        </w:rPr>
        <w:t>setningsoppbygging</w:t>
      </w:r>
      <w:r w:rsidRPr="00BF7966">
        <w:rPr>
          <w:rFonts w:asciiTheme="majorHAnsi" w:hAnsiTheme="majorHAnsi" w:cstheme="majorHAnsi"/>
          <w:szCs w:val="24"/>
        </w:rPr>
        <w:t>.</w:t>
      </w:r>
    </w:p>
    <w:p w14:paraId="01FE2B6D" w14:textId="77777777" w:rsidR="004E6E40" w:rsidRPr="00BF7966" w:rsidRDefault="004E6E40" w:rsidP="003B53CF">
      <w:pPr>
        <w:jc w:val="both"/>
        <w:rPr>
          <w:rFonts w:asciiTheme="majorHAnsi" w:hAnsiTheme="majorHAnsi" w:cstheme="majorHAnsi"/>
          <w:szCs w:val="24"/>
        </w:rPr>
      </w:pPr>
    </w:p>
    <w:p w14:paraId="0ED493D9"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Replikk:</w:t>
      </w:r>
      <w:r w:rsidR="00C33294" w:rsidRPr="00BF7966">
        <w:rPr>
          <w:rFonts w:asciiTheme="majorHAnsi" w:hAnsiTheme="majorHAnsi" w:cstheme="majorHAnsi"/>
          <w:szCs w:val="24"/>
        </w:rPr>
        <w:t xml:space="preserve"> </w:t>
      </w:r>
      <w:r w:rsidRPr="00BF7966">
        <w:rPr>
          <w:rFonts w:asciiTheme="majorHAnsi" w:hAnsiTheme="majorHAnsi" w:cstheme="majorHAnsi"/>
          <w:szCs w:val="24"/>
        </w:rPr>
        <w:t>Når noen holder et innlegg som man er uenig i, kan man be om en replikk. Da kommer man på toppen av talerlista og får snakke med en gang. Replikken må være kort og svare direkte på innlegget.</w:t>
      </w:r>
    </w:p>
    <w:p w14:paraId="0C38957F" w14:textId="77777777" w:rsidR="004E6E40" w:rsidRPr="00BF7966" w:rsidRDefault="004E6E40" w:rsidP="003B53CF">
      <w:pPr>
        <w:jc w:val="both"/>
        <w:rPr>
          <w:rFonts w:asciiTheme="majorHAnsi" w:hAnsiTheme="majorHAnsi" w:cstheme="majorHAnsi"/>
          <w:szCs w:val="24"/>
        </w:rPr>
      </w:pPr>
    </w:p>
    <w:p w14:paraId="71CBF350"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Resolusjon:</w:t>
      </w:r>
      <w:r w:rsidR="00C33294" w:rsidRPr="00BF7966">
        <w:rPr>
          <w:rFonts w:asciiTheme="majorHAnsi" w:hAnsiTheme="majorHAnsi" w:cstheme="majorHAnsi"/>
          <w:szCs w:val="24"/>
        </w:rPr>
        <w:t xml:space="preserve"> </w:t>
      </w:r>
      <w:r w:rsidRPr="00BF7966">
        <w:rPr>
          <w:rFonts w:asciiTheme="majorHAnsi" w:hAnsiTheme="majorHAnsi" w:cstheme="majorHAnsi"/>
          <w:szCs w:val="24"/>
        </w:rPr>
        <w:t xml:space="preserve">En resolusjon er uttalelse fra landsmøtet. Interne resolusjoner handler ofte om forhold innenfor </w:t>
      </w:r>
      <w:proofErr w:type="spellStart"/>
      <w:r w:rsidRPr="00BF7966">
        <w:rPr>
          <w:rFonts w:asciiTheme="majorHAnsi" w:hAnsiTheme="majorHAnsi" w:cstheme="majorHAnsi"/>
          <w:szCs w:val="24"/>
        </w:rPr>
        <w:t>NBfU</w:t>
      </w:r>
      <w:proofErr w:type="spellEnd"/>
      <w:r w:rsidRPr="00BF7966">
        <w:rPr>
          <w:rFonts w:asciiTheme="majorHAnsi" w:hAnsiTheme="majorHAnsi" w:cstheme="majorHAnsi"/>
          <w:szCs w:val="24"/>
        </w:rPr>
        <w:t xml:space="preserve">. Eksterne resolusjoner går på </w:t>
      </w:r>
      <w:proofErr w:type="spellStart"/>
      <w:r w:rsidRPr="00BF7966">
        <w:rPr>
          <w:rFonts w:asciiTheme="majorHAnsi" w:hAnsiTheme="majorHAnsi" w:cstheme="majorHAnsi"/>
          <w:szCs w:val="24"/>
        </w:rPr>
        <w:t>NBfU</w:t>
      </w:r>
      <w:proofErr w:type="spellEnd"/>
      <w:r w:rsidRPr="00BF7966">
        <w:rPr>
          <w:rFonts w:asciiTheme="majorHAnsi" w:hAnsiTheme="majorHAnsi" w:cstheme="majorHAnsi"/>
          <w:szCs w:val="24"/>
        </w:rPr>
        <w:t xml:space="preserve"> sine politiske meninger. De kan vi sende til politikere og andre vi vil påvirke.</w:t>
      </w:r>
    </w:p>
    <w:p w14:paraId="38423D86" w14:textId="77777777" w:rsidR="004E6E40" w:rsidRPr="00BF7966" w:rsidRDefault="004E6E40" w:rsidP="003B53CF">
      <w:pPr>
        <w:jc w:val="both"/>
        <w:rPr>
          <w:rFonts w:asciiTheme="majorHAnsi" w:hAnsiTheme="majorHAnsi" w:cstheme="majorHAnsi"/>
          <w:szCs w:val="24"/>
        </w:rPr>
      </w:pPr>
    </w:p>
    <w:p w14:paraId="603F0216"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Saksliste:</w:t>
      </w:r>
      <w:r w:rsidR="00F35D86" w:rsidRPr="00BF7966">
        <w:rPr>
          <w:rFonts w:asciiTheme="majorHAnsi" w:hAnsiTheme="majorHAnsi" w:cstheme="majorHAnsi"/>
          <w:szCs w:val="24"/>
        </w:rPr>
        <w:t xml:space="preserve"> En </w:t>
      </w:r>
      <w:r w:rsidRPr="00BF7966">
        <w:rPr>
          <w:rFonts w:asciiTheme="majorHAnsi" w:hAnsiTheme="majorHAnsi" w:cstheme="majorHAnsi"/>
          <w:szCs w:val="24"/>
        </w:rPr>
        <w:t>nummerert liste over sakene som skal behandles på møtet.</w:t>
      </w:r>
    </w:p>
    <w:p w14:paraId="6C3FFFF9" w14:textId="77777777" w:rsidR="004E6E40" w:rsidRPr="00BF7966" w:rsidRDefault="004E6E40" w:rsidP="003B53CF">
      <w:pPr>
        <w:jc w:val="both"/>
        <w:rPr>
          <w:rFonts w:asciiTheme="majorHAnsi" w:hAnsiTheme="majorHAnsi" w:cstheme="majorHAnsi"/>
          <w:szCs w:val="24"/>
        </w:rPr>
      </w:pPr>
    </w:p>
    <w:p w14:paraId="6E4BE891" w14:textId="77777777" w:rsidR="004E6E40" w:rsidRPr="00BF7966" w:rsidRDefault="004E6E40" w:rsidP="003B53CF">
      <w:pPr>
        <w:jc w:val="both"/>
        <w:rPr>
          <w:rFonts w:asciiTheme="majorHAnsi" w:hAnsiTheme="majorHAnsi" w:cstheme="majorHAnsi"/>
          <w:b/>
          <w:szCs w:val="24"/>
        </w:rPr>
      </w:pPr>
      <w:r w:rsidRPr="00BF7966">
        <w:rPr>
          <w:rFonts w:asciiTheme="majorHAnsi" w:hAnsiTheme="majorHAnsi" w:cstheme="majorHAnsi"/>
          <w:b/>
          <w:szCs w:val="24"/>
        </w:rPr>
        <w:t>Saksopplysning:</w:t>
      </w:r>
    </w:p>
    <w:p w14:paraId="7125FF47"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szCs w:val="24"/>
        </w:rPr>
        <w:t>Dersom noen har sagt noe du vet er feil, kan du be om ordet for å komme med en kort faktaopplysning til saken. I en saksopplysning skal man ikke utrykke egne meninger, bare fakta. Saksopplysninger kommer før alt annet på talerlista.</w:t>
      </w:r>
    </w:p>
    <w:p w14:paraId="59BF49B1" w14:textId="77777777" w:rsidR="004E6E40" w:rsidRPr="00BF7966" w:rsidRDefault="004E6E40" w:rsidP="003B53CF">
      <w:pPr>
        <w:jc w:val="both"/>
        <w:rPr>
          <w:rFonts w:asciiTheme="majorHAnsi" w:hAnsiTheme="majorHAnsi" w:cstheme="majorHAnsi"/>
          <w:szCs w:val="24"/>
        </w:rPr>
      </w:pPr>
    </w:p>
    <w:p w14:paraId="1A7AF1BB"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Strek:</w:t>
      </w:r>
      <w:r w:rsidR="00AB2F77" w:rsidRPr="00BF7966">
        <w:rPr>
          <w:rFonts w:asciiTheme="majorHAnsi" w:hAnsiTheme="majorHAnsi" w:cstheme="majorHAnsi"/>
          <w:szCs w:val="24"/>
        </w:rPr>
        <w:t xml:space="preserve"> </w:t>
      </w:r>
      <w:r w:rsidRPr="00BF7966">
        <w:rPr>
          <w:rFonts w:asciiTheme="majorHAnsi" w:hAnsiTheme="majorHAnsi" w:cstheme="majorHAnsi"/>
          <w:szCs w:val="24"/>
        </w:rPr>
        <w:t>Når dirigenten setter strek i en debatt kan man ikke lenger be om ordet til et innlegg. Man kan fortsatt be om ordet for replikker og saksopplysninger. Man må ofte sette strek når det bli lange diskusjoner for at de ikke skal ta for mye tid.</w:t>
      </w:r>
    </w:p>
    <w:p w14:paraId="79985205" w14:textId="77777777" w:rsidR="004E6E40" w:rsidRPr="00BF7966" w:rsidRDefault="004E6E40" w:rsidP="003B53CF">
      <w:pPr>
        <w:jc w:val="both"/>
        <w:rPr>
          <w:rFonts w:asciiTheme="majorHAnsi" w:hAnsiTheme="majorHAnsi" w:cstheme="majorHAnsi"/>
          <w:szCs w:val="24"/>
        </w:rPr>
      </w:pPr>
    </w:p>
    <w:p w14:paraId="638F87C5"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Stemmerett:</w:t>
      </w:r>
      <w:r w:rsidR="00AB2F77" w:rsidRPr="00BF7966">
        <w:rPr>
          <w:rFonts w:asciiTheme="majorHAnsi" w:hAnsiTheme="majorHAnsi" w:cstheme="majorHAnsi"/>
          <w:szCs w:val="24"/>
        </w:rPr>
        <w:t xml:space="preserve"> </w:t>
      </w:r>
      <w:r w:rsidRPr="00BF7966">
        <w:rPr>
          <w:rFonts w:asciiTheme="majorHAnsi" w:hAnsiTheme="majorHAnsi" w:cstheme="majorHAnsi"/>
          <w:szCs w:val="24"/>
        </w:rPr>
        <w:t>Det er bare delegatene som har stemmerett på landsmøtet.</w:t>
      </w:r>
    </w:p>
    <w:p w14:paraId="14587772" w14:textId="77777777" w:rsidR="004E6E40" w:rsidRPr="00BF7966" w:rsidRDefault="004E6E40" w:rsidP="003B53CF">
      <w:pPr>
        <w:jc w:val="both"/>
        <w:rPr>
          <w:rFonts w:asciiTheme="majorHAnsi" w:hAnsiTheme="majorHAnsi" w:cstheme="majorHAnsi"/>
          <w:szCs w:val="24"/>
        </w:rPr>
      </w:pPr>
    </w:p>
    <w:p w14:paraId="20EB12F4"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Sentralstyret:</w:t>
      </w:r>
      <w:r w:rsidR="00AB2F77" w:rsidRPr="00BF7966">
        <w:rPr>
          <w:rFonts w:asciiTheme="majorHAnsi" w:hAnsiTheme="majorHAnsi" w:cstheme="majorHAnsi"/>
          <w:szCs w:val="24"/>
        </w:rPr>
        <w:t xml:space="preserve"> </w:t>
      </w:r>
      <w:r w:rsidRPr="00BF7966">
        <w:rPr>
          <w:rFonts w:asciiTheme="majorHAnsi" w:hAnsiTheme="majorHAnsi" w:cstheme="majorHAnsi"/>
          <w:szCs w:val="24"/>
        </w:rPr>
        <w:t>Blir valgt av landsmøtet hvert år. Sentralstyret driver organisasjonen og tar beslutninger mellom landsmøtene.</w:t>
      </w:r>
    </w:p>
    <w:p w14:paraId="7542D981" w14:textId="77777777" w:rsidR="004E6E40" w:rsidRPr="00BF7966" w:rsidRDefault="004E6E40" w:rsidP="003B53CF">
      <w:pPr>
        <w:jc w:val="both"/>
        <w:rPr>
          <w:rFonts w:asciiTheme="majorHAnsi" w:hAnsiTheme="majorHAnsi" w:cstheme="majorHAnsi"/>
          <w:szCs w:val="24"/>
        </w:rPr>
      </w:pPr>
    </w:p>
    <w:p w14:paraId="209F12EA"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Talerliste:</w:t>
      </w:r>
      <w:r w:rsidR="00AB2F77" w:rsidRPr="00BF7966">
        <w:rPr>
          <w:rFonts w:asciiTheme="majorHAnsi" w:hAnsiTheme="majorHAnsi" w:cstheme="majorHAnsi"/>
          <w:szCs w:val="24"/>
        </w:rPr>
        <w:t xml:space="preserve"> </w:t>
      </w:r>
      <w:r w:rsidRPr="00BF7966">
        <w:rPr>
          <w:rFonts w:asciiTheme="majorHAnsi" w:hAnsiTheme="majorHAnsi" w:cstheme="majorHAnsi"/>
          <w:szCs w:val="24"/>
        </w:rPr>
        <w:t>Liste over alle som ber om ordet til innlegg som dirigenten skriver for å holde oversikt.</w:t>
      </w:r>
    </w:p>
    <w:p w14:paraId="11A567F6" w14:textId="77777777" w:rsidR="004E6E40" w:rsidRPr="00BF7966" w:rsidRDefault="004E6E40" w:rsidP="003B53CF">
      <w:pPr>
        <w:jc w:val="both"/>
        <w:rPr>
          <w:rFonts w:asciiTheme="majorHAnsi" w:hAnsiTheme="majorHAnsi" w:cstheme="majorHAnsi"/>
          <w:szCs w:val="24"/>
        </w:rPr>
      </w:pPr>
    </w:p>
    <w:p w14:paraId="119210C0"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Tellernemd:</w:t>
      </w:r>
      <w:r w:rsidR="00AB2F77" w:rsidRPr="00BF7966">
        <w:rPr>
          <w:rFonts w:asciiTheme="majorHAnsi" w:hAnsiTheme="majorHAnsi" w:cstheme="majorHAnsi"/>
          <w:szCs w:val="24"/>
        </w:rPr>
        <w:t xml:space="preserve"> </w:t>
      </w:r>
      <w:r w:rsidRPr="00BF7966">
        <w:rPr>
          <w:rFonts w:asciiTheme="majorHAnsi" w:hAnsiTheme="majorHAnsi" w:cstheme="majorHAnsi"/>
          <w:szCs w:val="24"/>
        </w:rPr>
        <w:t>De som teller stemmene under avstemninger.</w:t>
      </w:r>
    </w:p>
    <w:p w14:paraId="2B995B0F" w14:textId="77777777" w:rsidR="004E6E40" w:rsidRPr="00BF7966" w:rsidRDefault="004E6E40" w:rsidP="003B53CF">
      <w:pPr>
        <w:jc w:val="both"/>
        <w:rPr>
          <w:rFonts w:asciiTheme="majorHAnsi" w:hAnsiTheme="majorHAnsi" w:cstheme="majorHAnsi"/>
          <w:szCs w:val="24"/>
        </w:rPr>
      </w:pPr>
    </w:p>
    <w:p w14:paraId="354728F7" w14:textId="2780A5EB"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TVK</w:t>
      </w:r>
      <w:r w:rsidR="00AB2F77" w:rsidRPr="00BF7966">
        <w:rPr>
          <w:rFonts w:asciiTheme="majorHAnsi" w:hAnsiTheme="majorHAnsi" w:cstheme="majorHAnsi"/>
          <w:b/>
          <w:szCs w:val="24"/>
        </w:rPr>
        <w:t>:</w:t>
      </w:r>
      <w:r w:rsidR="00AB2F77" w:rsidRPr="00BF7966">
        <w:rPr>
          <w:rFonts w:asciiTheme="majorHAnsi" w:hAnsiTheme="majorHAnsi" w:cstheme="majorHAnsi"/>
          <w:szCs w:val="24"/>
        </w:rPr>
        <w:t xml:space="preserve"> </w:t>
      </w:r>
      <w:proofErr w:type="spellStart"/>
      <w:r w:rsidR="00F3661A" w:rsidRPr="00BF7966">
        <w:rPr>
          <w:rFonts w:asciiTheme="majorHAnsi" w:hAnsiTheme="majorHAnsi" w:cstheme="majorHAnsi"/>
          <w:szCs w:val="24"/>
        </w:rPr>
        <w:t>Tillitsvalgtskonferansen</w:t>
      </w:r>
      <w:proofErr w:type="spellEnd"/>
      <w:r w:rsidRPr="00BF7966">
        <w:rPr>
          <w:rFonts w:asciiTheme="majorHAnsi" w:hAnsiTheme="majorHAnsi" w:cstheme="majorHAnsi"/>
          <w:szCs w:val="24"/>
        </w:rPr>
        <w:t xml:space="preserve"> som foregår i </w:t>
      </w:r>
      <w:r w:rsidR="00F3661A">
        <w:rPr>
          <w:rFonts w:asciiTheme="majorHAnsi" w:hAnsiTheme="majorHAnsi" w:cstheme="majorHAnsi"/>
          <w:szCs w:val="24"/>
        </w:rPr>
        <w:t>april-</w:t>
      </w:r>
      <w:r w:rsidRPr="00BF7966">
        <w:rPr>
          <w:rFonts w:asciiTheme="majorHAnsi" w:hAnsiTheme="majorHAnsi" w:cstheme="majorHAnsi"/>
          <w:szCs w:val="24"/>
        </w:rPr>
        <w:t>mai hvert år. Her får nye og gamle tillitsvalgte opplæring og oppfølging.</w:t>
      </w:r>
    </w:p>
    <w:p w14:paraId="05FB4F65" w14:textId="77777777" w:rsidR="004E6E40" w:rsidRPr="00BF7966" w:rsidRDefault="004E6E40" w:rsidP="003B53CF">
      <w:pPr>
        <w:jc w:val="both"/>
        <w:rPr>
          <w:rFonts w:asciiTheme="majorHAnsi" w:hAnsiTheme="majorHAnsi" w:cstheme="majorHAnsi"/>
          <w:szCs w:val="24"/>
        </w:rPr>
      </w:pPr>
    </w:p>
    <w:p w14:paraId="152189FF"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Valgkomiteen</w:t>
      </w:r>
      <w:r w:rsidRPr="00BF7966">
        <w:rPr>
          <w:rFonts w:asciiTheme="majorHAnsi" w:hAnsiTheme="majorHAnsi" w:cstheme="majorHAnsi"/>
          <w:szCs w:val="24"/>
        </w:rPr>
        <w:t>:</w:t>
      </w:r>
      <w:r w:rsidR="00AB2F77" w:rsidRPr="00BF7966">
        <w:rPr>
          <w:rFonts w:asciiTheme="majorHAnsi" w:hAnsiTheme="majorHAnsi" w:cstheme="majorHAnsi"/>
          <w:szCs w:val="24"/>
        </w:rPr>
        <w:t xml:space="preserve"> </w:t>
      </w:r>
      <w:r w:rsidRPr="00BF7966">
        <w:rPr>
          <w:rFonts w:asciiTheme="majorHAnsi" w:hAnsiTheme="majorHAnsi" w:cstheme="majorHAnsi"/>
          <w:szCs w:val="24"/>
        </w:rPr>
        <w:t>Det er de som finner folk til</w:t>
      </w:r>
      <w:r w:rsidR="00AB2F77" w:rsidRPr="00BF7966">
        <w:rPr>
          <w:rFonts w:asciiTheme="majorHAnsi" w:hAnsiTheme="majorHAnsi" w:cstheme="majorHAnsi"/>
          <w:szCs w:val="24"/>
        </w:rPr>
        <w:t xml:space="preserve"> sentralstyret og legger fram en</w:t>
      </w:r>
      <w:r w:rsidRPr="00BF7966">
        <w:rPr>
          <w:rFonts w:asciiTheme="majorHAnsi" w:hAnsiTheme="majorHAnsi" w:cstheme="majorHAnsi"/>
          <w:szCs w:val="24"/>
        </w:rPr>
        <w:t xml:space="preserve"> innstilling på møtet. Landsmøtet kan foreslå andre personer også, dette kalles benkeforslag.</w:t>
      </w:r>
    </w:p>
    <w:p w14:paraId="42B7A6DF" w14:textId="77777777" w:rsidR="004E6E40" w:rsidRPr="00BF7966" w:rsidRDefault="004E6E40" w:rsidP="003B53CF">
      <w:pPr>
        <w:jc w:val="both"/>
        <w:rPr>
          <w:rFonts w:asciiTheme="majorHAnsi" w:hAnsiTheme="majorHAnsi" w:cstheme="majorHAnsi"/>
          <w:szCs w:val="24"/>
        </w:rPr>
      </w:pPr>
    </w:p>
    <w:p w14:paraId="1A898B6F"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Vedtak:</w:t>
      </w:r>
      <w:r w:rsidR="00AB2F77" w:rsidRPr="00BF7966">
        <w:rPr>
          <w:rFonts w:asciiTheme="majorHAnsi" w:hAnsiTheme="majorHAnsi" w:cstheme="majorHAnsi"/>
          <w:szCs w:val="24"/>
        </w:rPr>
        <w:t xml:space="preserve"> </w:t>
      </w:r>
      <w:r w:rsidRPr="00BF7966">
        <w:rPr>
          <w:rFonts w:asciiTheme="majorHAnsi" w:hAnsiTheme="majorHAnsi" w:cstheme="majorHAnsi"/>
          <w:szCs w:val="24"/>
        </w:rPr>
        <w:t>Avgjørelsen som landsmøtet har tatt i en sak.</w:t>
      </w:r>
    </w:p>
    <w:p w14:paraId="29B6F3AC" w14:textId="77777777" w:rsidR="004E6E40" w:rsidRPr="00BF7966" w:rsidRDefault="004E6E40" w:rsidP="003B53CF">
      <w:pPr>
        <w:jc w:val="both"/>
        <w:rPr>
          <w:rFonts w:asciiTheme="majorHAnsi" w:hAnsiTheme="majorHAnsi" w:cstheme="majorHAnsi"/>
          <w:szCs w:val="24"/>
        </w:rPr>
      </w:pPr>
    </w:p>
    <w:p w14:paraId="6AAED8DC"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Vedtektene:</w:t>
      </w:r>
      <w:r w:rsidR="00AB2F77" w:rsidRPr="00BF7966">
        <w:rPr>
          <w:rFonts w:asciiTheme="majorHAnsi" w:hAnsiTheme="majorHAnsi" w:cstheme="majorHAnsi"/>
          <w:szCs w:val="24"/>
        </w:rPr>
        <w:t xml:space="preserve"> </w:t>
      </w:r>
      <w:proofErr w:type="spellStart"/>
      <w:r w:rsidRPr="00BF7966">
        <w:rPr>
          <w:rFonts w:asciiTheme="majorHAnsi" w:hAnsiTheme="majorHAnsi" w:cstheme="majorHAnsi"/>
          <w:szCs w:val="24"/>
        </w:rPr>
        <w:t>NBfU</w:t>
      </w:r>
      <w:proofErr w:type="spellEnd"/>
      <w:r w:rsidRPr="00BF7966">
        <w:rPr>
          <w:rFonts w:asciiTheme="majorHAnsi" w:hAnsiTheme="majorHAnsi" w:cstheme="majorHAnsi"/>
          <w:szCs w:val="24"/>
        </w:rPr>
        <w:t xml:space="preserve"> sine lover. </w:t>
      </w:r>
    </w:p>
    <w:p w14:paraId="50C265C9" w14:textId="77777777" w:rsidR="004E6E40" w:rsidRPr="00BF7966" w:rsidRDefault="004E6E40" w:rsidP="003B53CF">
      <w:pPr>
        <w:jc w:val="both"/>
        <w:rPr>
          <w:rFonts w:asciiTheme="majorHAnsi" w:hAnsiTheme="majorHAnsi" w:cstheme="majorHAnsi"/>
          <w:szCs w:val="24"/>
        </w:rPr>
      </w:pPr>
    </w:p>
    <w:p w14:paraId="4CC79F25" w14:textId="77777777" w:rsidR="004E6E40" w:rsidRPr="00BF7966" w:rsidRDefault="004E6E40" w:rsidP="003B53CF">
      <w:pPr>
        <w:jc w:val="both"/>
        <w:rPr>
          <w:rFonts w:asciiTheme="majorHAnsi" w:hAnsiTheme="majorHAnsi" w:cstheme="majorHAnsi"/>
          <w:b/>
          <w:szCs w:val="24"/>
        </w:rPr>
      </w:pPr>
      <w:r w:rsidRPr="00BF7966">
        <w:rPr>
          <w:rFonts w:asciiTheme="majorHAnsi" w:hAnsiTheme="majorHAnsi" w:cstheme="majorHAnsi"/>
          <w:b/>
          <w:szCs w:val="24"/>
        </w:rPr>
        <w:t>Votering:</w:t>
      </w:r>
      <w:r w:rsidR="00AB2F77" w:rsidRPr="00BF7966">
        <w:rPr>
          <w:rFonts w:asciiTheme="majorHAnsi" w:hAnsiTheme="majorHAnsi" w:cstheme="majorHAnsi"/>
          <w:b/>
          <w:szCs w:val="24"/>
        </w:rPr>
        <w:t xml:space="preserve"> </w:t>
      </w:r>
      <w:r w:rsidRPr="00BF7966">
        <w:rPr>
          <w:rFonts w:asciiTheme="majorHAnsi" w:hAnsiTheme="majorHAnsi" w:cstheme="majorHAnsi"/>
          <w:szCs w:val="24"/>
        </w:rPr>
        <w:t>Avstemming.</w:t>
      </w:r>
    </w:p>
    <w:p w14:paraId="21312117" w14:textId="77777777" w:rsidR="004E6E40" w:rsidRPr="00BF7966" w:rsidRDefault="004E6E40" w:rsidP="003B53CF">
      <w:pPr>
        <w:jc w:val="both"/>
        <w:rPr>
          <w:rFonts w:asciiTheme="majorHAnsi" w:hAnsiTheme="majorHAnsi" w:cstheme="majorHAnsi"/>
          <w:szCs w:val="24"/>
        </w:rPr>
      </w:pPr>
    </w:p>
    <w:p w14:paraId="74CF303E" w14:textId="77777777" w:rsidR="004E6E40"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Voteringsorden:</w:t>
      </w:r>
      <w:r w:rsidR="00AB2F77" w:rsidRPr="00BF7966">
        <w:rPr>
          <w:rFonts w:asciiTheme="majorHAnsi" w:hAnsiTheme="majorHAnsi" w:cstheme="majorHAnsi"/>
          <w:szCs w:val="24"/>
        </w:rPr>
        <w:t xml:space="preserve"> </w:t>
      </w:r>
      <w:r w:rsidRPr="00BF7966">
        <w:rPr>
          <w:rFonts w:asciiTheme="majorHAnsi" w:hAnsiTheme="majorHAnsi" w:cstheme="majorHAnsi"/>
          <w:szCs w:val="24"/>
        </w:rPr>
        <w:t>Reglene for hvordan avstemminger skal foregå, og i hvilken rekkefølge forslagene skal stemmes over.</w:t>
      </w:r>
    </w:p>
    <w:p w14:paraId="4B7A9FE7" w14:textId="77777777" w:rsidR="004E6E40" w:rsidRPr="00BF7966" w:rsidRDefault="004E6E40" w:rsidP="003B53CF">
      <w:pPr>
        <w:jc w:val="both"/>
        <w:rPr>
          <w:rFonts w:asciiTheme="majorHAnsi" w:hAnsiTheme="majorHAnsi" w:cstheme="majorHAnsi"/>
          <w:szCs w:val="24"/>
        </w:rPr>
      </w:pPr>
    </w:p>
    <w:p w14:paraId="3A55319E" w14:textId="77777777" w:rsidR="00FE2B9E" w:rsidRPr="00BF7966" w:rsidRDefault="004E6E40" w:rsidP="003B53CF">
      <w:pPr>
        <w:jc w:val="both"/>
        <w:rPr>
          <w:rFonts w:asciiTheme="majorHAnsi" w:hAnsiTheme="majorHAnsi" w:cstheme="majorHAnsi"/>
          <w:szCs w:val="24"/>
        </w:rPr>
      </w:pPr>
      <w:r w:rsidRPr="00BF7966">
        <w:rPr>
          <w:rFonts w:asciiTheme="majorHAnsi" w:hAnsiTheme="majorHAnsi" w:cstheme="majorHAnsi"/>
          <w:b/>
          <w:szCs w:val="24"/>
        </w:rPr>
        <w:t>Årsmelding:</w:t>
      </w:r>
      <w:r w:rsidR="00AB2F77" w:rsidRPr="00BF7966">
        <w:rPr>
          <w:rFonts w:asciiTheme="majorHAnsi" w:hAnsiTheme="majorHAnsi" w:cstheme="majorHAnsi"/>
          <w:szCs w:val="24"/>
        </w:rPr>
        <w:t xml:space="preserve"> </w:t>
      </w:r>
      <w:r w:rsidRPr="00BF7966">
        <w:rPr>
          <w:rFonts w:asciiTheme="majorHAnsi" w:hAnsiTheme="majorHAnsi" w:cstheme="majorHAnsi"/>
          <w:szCs w:val="24"/>
        </w:rPr>
        <w:t>En rapport som forteller hva som har skjedd i organisasjonen det</w:t>
      </w:r>
      <w:r w:rsidR="00391142" w:rsidRPr="00BF7966">
        <w:rPr>
          <w:rFonts w:asciiTheme="majorHAnsi" w:hAnsiTheme="majorHAnsi" w:cstheme="majorHAnsi"/>
          <w:szCs w:val="24"/>
        </w:rPr>
        <w:t xml:space="preserve"> siste året</w:t>
      </w:r>
      <w:r w:rsidR="00FE2B9E" w:rsidRPr="00BF7966">
        <w:rPr>
          <w:rFonts w:asciiTheme="majorHAnsi" w:hAnsiTheme="majorHAnsi" w:cstheme="majorHAnsi"/>
          <w:b/>
          <w:bCs/>
          <w:szCs w:val="24"/>
        </w:rPr>
        <w:t xml:space="preserve"> Årsregnskap:</w:t>
      </w:r>
      <w:r w:rsidR="00FE2B9E" w:rsidRPr="00BF7966">
        <w:rPr>
          <w:rFonts w:asciiTheme="majorHAnsi" w:hAnsiTheme="majorHAnsi" w:cstheme="majorHAnsi"/>
          <w:szCs w:val="24"/>
        </w:rPr>
        <w:t xml:space="preserve"> Oversikt over alle inntekter og utgifter gjennom et helt år.</w:t>
      </w:r>
    </w:p>
    <w:p w14:paraId="715D45EC" w14:textId="77777777" w:rsidR="00FE2B9E" w:rsidRPr="00BF7966" w:rsidRDefault="00FE2B9E" w:rsidP="003B53CF">
      <w:pPr>
        <w:spacing w:line="360" w:lineRule="auto"/>
        <w:jc w:val="both"/>
        <w:rPr>
          <w:rFonts w:asciiTheme="majorHAnsi" w:hAnsiTheme="majorHAnsi" w:cstheme="majorHAnsi"/>
          <w:szCs w:val="24"/>
        </w:rPr>
      </w:pPr>
    </w:p>
    <w:p w14:paraId="22507289" w14:textId="77777777" w:rsidR="00391142" w:rsidRPr="00BF7966" w:rsidRDefault="00391142" w:rsidP="003B53CF">
      <w:pPr>
        <w:spacing w:line="360" w:lineRule="auto"/>
        <w:jc w:val="both"/>
        <w:rPr>
          <w:rFonts w:asciiTheme="majorHAnsi" w:hAnsiTheme="majorHAnsi" w:cstheme="majorHAnsi"/>
          <w:szCs w:val="24"/>
        </w:rPr>
      </w:pPr>
    </w:p>
    <w:p w14:paraId="0346B8BB" w14:textId="77777777" w:rsidR="00FE2B9E" w:rsidRPr="00BF7966" w:rsidRDefault="00FE2B9E" w:rsidP="003B53CF">
      <w:pPr>
        <w:spacing w:line="360" w:lineRule="auto"/>
        <w:jc w:val="both"/>
        <w:rPr>
          <w:rFonts w:asciiTheme="majorHAnsi" w:hAnsiTheme="majorHAnsi" w:cstheme="majorHAnsi"/>
          <w:szCs w:val="24"/>
        </w:rPr>
      </w:pPr>
    </w:p>
    <w:p w14:paraId="2E1DA9B2" w14:textId="77777777" w:rsidR="0008727D" w:rsidRDefault="0008727D" w:rsidP="0008727D"/>
    <w:p w14:paraId="14D059EB" w14:textId="63A438A3" w:rsidR="0008727D" w:rsidRPr="0008727D" w:rsidRDefault="0008727D" w:rsidP="0008727D">
      <w:pPr>
        <w:sectPr w:rsidR="0008727D" w:rsidRPr="0008727D" w:rsidSect="004E6E40">
          <w:type w:val="continuous"/>
          <w:pgSz w:w="11906" w:h="16838"/>
          <w:pgMar w:top="1417" w:right="1417" w:bottom="1417" w:left="1417" w:header="708" w:footer="708" w:gutter="0"/>
          <w:cols w:num="2" w:space="708"/>
          <w:docGrid w:linePitch="360"/>
        </w:sectPr>
      </w:pPr>
    </w:p>
    <w:p w14:paraId="1816398E" w14:textId="2C5A3587" w:rsidR="00FE2B9E" w:rsidRDefault="00FE2B9E" w:rsidP="003B53CF">
      <w:pPr>
        <w:spacing w:after="160" w:line="360" w:lineRule="auto"/>
        <w:jc w:val="both"/>
        <w:rPr>
          <w:rFonts w:asciiTheme="majorHAnsi" w:hAnsiTheme="majorHAnsi" w:cstheme="majorHAnsi"/>
          <w:b/>
        </w:rPr>
      </w:pPr>
      <w:r w:rsidRPr="00BF7966">
        <w:rPr>
          <w:rFonts w:asciiTheme="majorHAnsi" w:hAnsiTheme="majorHAnsi" w:cstheme="majorHAnsi"/>
          <w:b/>
        </w:rPr>
        <w:br w:type="page"/>
      </w:r>
    </w:p>
    <w:p w14:paraId="282AA602" w14:textId="77777777" w:rsidR="0008727D" w:rsidRPr="0008727D" w:rsidRDefault="0008727D" w:rsidP="0008727D"/>
    <w:p w14:paraId="27AAC45E" w14:textId="4303DB65" w:rsidR="004E6E40" w:rsidRPr="0008727D" w:rsidRDefault="00C639C0" w:rsidP="0008727D">
      <w:pPr>
        <w:pStyle w:val="Overskrift1"/>
        <w:numPr>
          <w:ilvl w:val="0"/>
          <w:numId w:val="5"/>
        </w:numPr>
        <w:spacing w:line="360" w:lineRule="auto"/>
        <w:rPr>
          <w:rFonts w:cstheme="majorHAnsi"/>
          <w:b/>
        </w:rPr>
      </w:pPr>
      <w:bookmarkStart w:id="52" w:name="_Toc41977221"/>
      <w:r w:rsidRPr="0008727D">
        <w:rPr>
          <w:rFonts w:cstheme="majorHAnsi"/>
          <w:b/>
        </w:rPr>
        <w:t>Nyttige vedlegg</w:t>
      </w:r>
      <w:bookmarkEnd w:id="52"/>
      <w:r w:rsidRPr="0008727D">
        <w:rPr>
          <w:rFonts w:cstheme="majorHAnsi"/>
          <w:b/>
        </w:rPr>
        <w:t xml:space="preserve"> </w:t>
      </w:r>
    </w:p>
    <w:p w14:paraId="5D3C2470" w14:textId="77777777" w:rsidR="00E6292E" w:rsidRPr="00BF7966" w:rsidRDefault="00E6292E" w:rsidP="00BF7966">
      <w:pPr>
        <w:spacing w:line="360" w:lineRule="auto"/>
        <w:rPr>
          <w:rFonts w:asciiTheme="majorHAnsi" w:hAnsiTheme="majorHAnsi" w:cstheme="majorHAnsi"/>
          <w:sz w:val="24"/>
          <w:szCs w:val="24"/>
        </w:rPr>
        <w:sectPr w:rsidR="00E6292E" w:rsidRPr="00BF7966" w:rsidSect="00C639C0">
          <w:type w:val="continuous"/>
          <w:pgSz w:w="11906" w:h="16838"/>
          <w:pgMar w:top="1417" w:right="1417" w:bottom="1417" w:left="1417" w:header="708" w:footer="708" w:gutter="0"/>
          <w:cols w:space="708"/>
          <w:docGrid w:linePitch="360"/>
        </w:sectPr>
      </w:pPr>
    </w:p>
    <w:p w14:paraId="674EB1CE" w14:textId="77777777" w:rsidR="00391142" w:rsidRPr="00BF7966" w:rsidRDefault="00391142" w:rsidP="00BF7966">
      <w:pPr>
        <w:spacing w:line="360" w:lineRule="auto"/>
        <w:rPr>
          <w:rFonts w:asciiTheme="majorHAnsi" w:hAnsiTheme="majorHAnsi" w:cstheme="majorHAnsi"/>
          <w:sz w:val="24"/>
          <w:szCs w:val="24"/>
        </w:rPr>
        <w:sectPr w:rsidR="00391142" w:rsidRPr="00BF7966" w:rsidSect="004E6E40">
          <w:type w:val="continuous"/>
          <w:pgSz w:w="11906" w:h="16838"/>
          <w:pgMar w:top="1417" w:right="1417" w:bottom="1417" w:left="1417" w:header="708" w:footer="708" w:gutter="0"/>
          <w:cols w:space="708"/>
          <w:docGrid w:linePitch="360"/>
        </w:sectPr>
      </w:pPr>
    </w:p>
    <w:p w14:paraId="510812DD" w14:textId="77777777" w:rsidR="00391142" w:rsidRPr="00BF7966" w:rsidRDefault="00391142" w:rsidP="00BF7966">
      <w:pPr>
        <w:spacing w:after="160" w:line="360" w:lineRule="auto"/>
        <w:contextualSpacing/>
        <w:rPr>
          <w:rFonts w:asciiTheme="majorHAnsi" w:hAnsiTheme="majorHAnsi" w:cstheme="majorHAnsi"/>
          <w:sz w:val="24"/>
          <w:szCs w:val="24"/>
        </w:rPr>
      </w:pPr>
      <w:r w:rsidRPr="00BF7966">
        <w:rPr>
          <w:rFonts w:asciiTheme="majorHAnsi" w:hAnsiTheme="majorHAnsi" w:cstheme="majorHAnsi"/>
          <w:sz w:val="24"/>
          <w:szCs w:val="24"/>
        </w:rPr>
        <w:t>Vedlegg 1: Taushetserklæring</w:t>
      </w:r>
    </w:p>
    <w:p w14:paraId="3DC878C2" w14:textId="77777777" w:rsidR="00391142" w:rsidRPr="00BF7966" w:rsidRDefault="00391142" w:rsidP="00BF7966">
      <w:pPr>
        <w:spacing w:after="160" w:line="360" w:lineRule="auto"/>
        <w:contextualSpacing/>
        <w:rPr>
          <w:rFonts w:asciiTheme="majorHAnsi" w:hAnsiTheme="majorHAnsi" w:cstheme="majorHAnsi"/>
          <w:sz w:val="24"/>
          <w:szCs w:val="24"/>
        </w:rPr>
      </w:pPr>
      <w:r w:rsidRPr="00BF7966">
        <w:rPr>
          <w:rFonts w:asciiTheme="majorHAnsi" w:hAnsiTheme="majorHAnsi" w:cstheme="majorHAnsi"/>
          <w:sz w:val="24"/>
          <w:szCs w:val="24"/>
        </w:rPr>
        <w:t xml:space="preserve">Vedlegg 2: Huskeliste for arrangementer </w:t>
      </w:r>
    </w:p>
    <w:p w14:paraId="4ECD8776" w14:textId="77777777" w:rsidR="00391142" w:rsidRPr="00BF7966" w:rsidRDefault="00391142" w:rsidP="00BF7966">
      <w:pPr>
        <w:spacing w:after="160" w:line="360" w:lineRule="auto"/>
        <w:contextualSpacing/>
        <w:rPr>
          <w:rFonts w:asciiTheme="majorHAnsi" w:hAnsiTheme="majorHAnsi" w:cstheme="majorHAnsi"/>
          <w:sz w:val="24"/>
          <w:szCs w:val="24"/>
        </w:rPr>
      </w:pPr>
      <w:r w:rsidRPr="00BF7966">
        <w:rPr>
          <w:rFonts w:asciiTheme="majorHAnsi" w:hAnsiTheme="majorHAnsi" w:cstheme="majorHAnsi"/>
          <w:sz w:val="24"/>
          <w:szCs w:val="24"/>
        </w:rPr>
        <w:t xml:space="preserve">Vedlegg 3: Budsjett </w:t>
      </w:r>
    </w:p>
    <w:p w14:paraId="3DD2A3AB" w14:textId="77777777" w:rsidR="00391142" w:rsidRPr="00BF7966" w:rsidRDefault="00391142" w:rsidP="00BF7966">
      <w:pPr>
        <w:spacing w:after="160" w:line="360" w:lineRule="auto"/>
        <w:contextualSpacing/>
        <w:rPr>
          <w:rFonts w:asciiTheme="majorHAnsi" w:hAnsiTheme="majorHAnsi" w:cstheme="majorHAnsi"/>
          <w:sz w:val="24"/>
          <w:szCs w:val="24"/>
        </w:rPr>
      </w:pPr>
      <w:r w:rsidRPr="00BF7966">
        <w:rPr>
          <w:rFonts w:asciiTheme="majorHAnsi" w:hAnsiTheme="majorHAnsi" w:cstheme="majorHAnsi"/>
          <w:sz w:val="24"/>
          <w:szCs w:val="24"/>
        </w:rPr>
        <w:t xml:space="preserve">Vedlegg 4: Mal for årsmelding </w:t>
      </w:r>
    </w:p>
    <w:p w14:paraId="54DD9CE1" w14:textId="77777777" w:rsidR="00391142" w:rsidRPr="00BF7966" w:rsidRDefault="00391142" w:rsidP="00BF7966">
      <w:pPr>
        <w:spacing w:after="160" w:line="360" w:lineRule="auto"/>
        <w:contextualSpacing/>
        <w:rPr>
          <w:rFonts w:asciiTheme="majorHAnsi" w:hAnsiTheme="majorHAnsi" w:cstheme="majorHAnsi"/>
          <w:sz w:val="24"/>
          <w:szCs w:val="24"/>
        </w:rPr>
      </w:pPr>
      <w:r w:rsidRPr="00BF7966">
        <w:rPr>
          <w:rFonts w:asciiTheme="majorHAnsi" w:hAnsiTheme="majorHAnsi" w:cstheme="majorHAnsi"/>
          <w:sz w:val="24"/>
          <w:szCs w:val="24"/>
        </w:rPr>
        <w:t xml:space="preserve">Vedlegg 5: Honorarskjema </w:t>
      </w:r>
    </w:p>
    <w:p w14:paraId="54D841B3" w14:textId="60537FF1" w:rsidR="00391142" w:rsidRPr="00BF7966" w:rsidRDefault="00391142" w:rsidP="00BF7966">
      <w:pPr>
        <w:spacing w:after="160" w:line="360" w:lineRule="auto"/>
        <w:contextualSpacing/>
        <w:rPr>
          <w:rFonts w:asciiTheme="majorHAnsi" w:hAnsiTheme="majorHAnsi" w:cstheme="majorHAnsi"/>
          <w:sz w:val="24"/>
          <w:szCs w:val="24"/>
        </w:rPr>
      </w:pPr>
      <w:r w:rsidRPr="00BF7966">
        <w:rPr>
          <w:rFonts w:asciiTheme="majorHAnsi" w:hAnsiTheme="majorHAnsi" w:cstheme="majorHAnsi"/>
          <w:sz w:val="24"/>
          <w:szCs w:val="24"/>
        </w:rPr>
        <w:t>Vedleg</w:t>
      </w:r>
      <w:r w:rsidR="00F3661A">
        <w:rPr>
          <w:rFonts w:asciiTheme="majorHAnsi" w:hAnsiTheme="majorHAnsi" w:cstheme="majorHAnsi"/>
          <w:sz w:val="24"/>
          <w:szCs w:val="24"/>
        </w:rPr>
        <w:t>g 6: Skjema for r</w:t>
      </w:r>
      <w:r w:rsidRPr="00BF7966">
        <w:rPr>
          <w:rFonts w:asciiTheme="majorHAnsi" w:hAnsiTheme="majorHAnsi" w:cstheme="majorHAnsi"/>
          <w:sz w:val="24"/>
          <w:szCs w:val="24"/>
        </w:rPr>
        <w:t>efusjon</w:t>
      </w:r>
      <w:r w:rsidR="00F3661A">
        <w:rPr>
          <w:rFonts w:asciiTheme="majorHAnsi" w:hAnsiTheme="majorHAnsi" w:cstheme="majorHAnsi"/>
          <w:sz w:val="24"/>
          <w:szCs w:val="24"/>
        </w:rPr>
        <w:t xml:space="preserve"> for reise og avtalte utgifter</w:t>
      </w:r>
    </w:p>
    <w:p w14:paraId="2EB365D2" w14:textId="4DE4E769" w:rsidR="004E6E40" w:rsidRPr="00BF7966" w:rsidRDefault="00F3661A" w:rsidP="00F3661A">
      <w:pPr>
        <w:spacing w:after="160" w:line="360" w:lineRule="auto"/>
        <w:contextualSpacing/>
        <w:rPr>
          <w:rFonts w:asciiTheme="majorHAnsi" w:hAnsiTheme="majorHAnsi" w:cstheme="majorHAnsi"/>
          <w:sz w:val="24"/>
          <w:szCs w:val="24"/>
        </w:rPr>
      </w:pPr>
      <w:r>
        <w:rPr>
          <w:rFonts w:asciiTheme="majorHAnsi" w:hAnsiTheme="majorHAnsi" w:cstheme="majorHAnsi"/>
          <w:sz w:val="24"/>
          <w:szCs w:val="24"/>
        </w:rPr>
        <w:t>Vedlegg 7</w:t>
      </w:r>
      <w:r w:rsidR="00E52068" w:rsidRPr="00BF7966">
        <w:rPr>
          <w:rFonts w:asciiTheme="majorHAnsi" w:hAnsiTheme="majorHAnsi" w:cstheme="majorHAnsi"/>
          <w:sz w:val="24"/>
          <w:szCs w:val="24"/>
        </w:rPr>
        <w:t xml:space="preserve">: </w:t>
      </w:r>
      <w:r>
        <w:rPr>
          <w:rFonts w:asciiTheme="majorHAnsi" w:hAnsiTheme="majorHAnsi" w:cstheme="majorHAnsi"/>
          <w:sz w:val="24"/>
          <w:szCs w:val="24"/>
        </w:rPr>
        <w:t>Ledsager og deltakerguide</w:t>
      </w:r>
    </w:p>
    <w:sectPr w:rsidR="004E6E40" w:rsidRPr="00BF7966" w:rsidSect="004E6E4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C954" w14:textId="77777777" w:rsidR="004958D2" w:rsidRDefault="004958D2" w:rsidP="00C639C0">
      <w:r>
        <w:separator/>
      </w:r>
    </w:p>
  </w:endnote>
  <w:endnote w:type="continuationSeparator" w:id="0">
    <w:p w14:paraId="6C173B46" w14:textId="77777777" w:rsidR="004958D2" w:rsidRDefault="004958D2" w:rsidP="00C6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88AC" w14:textId="77777777" w:rsidR="004958D2" w:rsidRDefault="004958D2" w:rsidP="00C639C0">
      <w:r>
        <w:separator/>
      </w:r>
    </w:p>
  </w:footnote>
  <w:footnote w:type="continuationSeparator" w:id="0">
    <w:p w14:paraId="6DCD60B6" w14:textId="77777777" w:rsidR="004958D2" w:rsidRDefault="004958D2" w:rsidP="00C63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167D" w14:textId="77777777" w:rsidR="00227B42" w:rsidRDefault="00227B42">
    <w:pPr>
      <w:pStyle w:val="Topptekst"/>
    </w:pPr>
    <w:r>
      <w:rPr>
        <w:noProof/>
        <w:lang w:eastAsia="nb-NO"/>
      </w:rPr>
      <w:drawing>
        <wp:anchor distT="0" distB="0" distL="114300" distR="114300" simplePos="0" relativeHeight="251658240" behindDoc="1" locked="0" layoutInCell="1" allowOverlap="1" wp14:anchorId="6832B2E9" wp14:editId="7C067047">
          <wp:simplePos x="0" y="0"/>
          <wp:positionH relativeFrom="column">
            <wp:posOffset>4323660</wp:posOffset>
          </wp:positionH>
          <wp:positionV relativeFrom="paragraph">
            <wp:posOffset>-84289</wp:posOffset>
          </wp:positionV>
          <wp:extent cx="1950720" cy="524510"/>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24510"/>
                  </a:xfrm>
                  <a:prstGeom prst="rect">
                    <a:avLst/>
                  </a:prstGeom>
                  <a:noFill/>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57E"/>
    <w:multiLevelType w:val="multilevel"/>
    <w:tmpl w:val="27EA8F02"/>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EF7FFB"/>
    <w:multiLevelType w:val="multilevel"/>
    <w:tmpl w:val="4CD031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F93046"/>
    <w:multiLevelType w:val="hybridMultilevel"/>
    <w:tmpl w:val="B92C618E"/>
    <w:lvl w:ilvl="0" w:tplc="3886C18C">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5A5785"/>
    <w:multiLevelType w:val="hybridMultilevel"/>
    <w:tmpl w:val="CC9028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F437FB4"/>
    <w:multiLevelType w:val="hybridMultilevel"/>
    <w:tmpl w:val="CFC0773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1446A46"/>
    <w:multiLevelType w:val="hybridMultilevel"/>
    <w:tmpl w:val="871EE9FC"/>
    <w:lvl w:ilvl="0" w:tplc="F70E7A0C">
      <w:start w:val="1"/>
      <w:numFmt w:val="bullet"/>
      <w:lvlText w:val="-"/>
      <w:lvlJc w:val="left"/>
      <w:pPr>
        <w:ind w:left="1080" w:hanging="360"/>
      </w:pPr>
      <w:rPr>
        <w:rFonts w:ascii="Calibri Light" w:eastAsia="Times New Roman" w:hAnsi="Calibri Light" w:cs="Calibri Light"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6" w15:restartNumberingAfterBreak="0">
    <w:nsid w:val="2E1F25A5"/>
    <w:multiLevelType w:val="hybridMultilevel"/>
    <w:tmpl w:val="C8E800E8"/>
    <w:lvl w:ilvl="0" w:tplc="450ADD6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0434966"/>
    <w:multiLevelType w:val="hybridMultilevel"/>
    <w:tmpl w:val="4E4E88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2F5E55"/>
    <w:multiLevelType w:val="hybridMultilevel"/>
    <w:tmpl w:val="66FC66FC"/>
    <w:lvl w:ilvl="0" w:tplc="450ADD6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52305ED"/>
    <w:multiLevelType w:val="multilevel"/>
    <w:tmpl w:val="8CD658AA"/>
    <w:lvl w:ilvl="0">
      <w:start w:val="1"/>
      <w:numFmt w:val="decimal"/>
      <w:lvlText w:val="%1."/>
      <w:lvlJc w:val="left"/>
      <w:pPr>
        <w:ind w:left="720" w:hanging="360"/>
      </w:pPr>
      <w:rPr>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5592045"/>
    <w:multiLevelType w:val="hybridMultilevel"/>
    <w:tmpl w:val="BE4290F2"/>
    <w:lvl w:ilvl="0" w:tplc="5BEE3FC4">
      <w:start w:val="1"/>
      <w:numFmt w:val="decimal"/>
      <w:lvlText w:val="%1."/>
      <w:lvlJc w:val="left"/>
      <w:pPr>
        <w:ind w:left="720" w:hanging="360"/>
      </w:pPr>
      <w:rPr>
        <w:rFonts w:hint="default"/>
        <w:b w:val="0"/>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83322FC"/>
    <w:multiLevelType w:val="hybridMultilevel"/>
    <w:tmpl w:val="5504D672"/>
    <w:lvl w:ilvl="0" w:tplc="274611C0">
      <w:start w:val="1"/>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9546CE2"/>
    <w:multiLevelType w:val="hybridMultilevel"/>
    <w:tmpl w:val="8EA8700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2221BD9"/>
    <w:multiLevelType w:val="hybridMultilevel"/>
    <w:tmpl w:val="13E69D4A"/>
    <w:lvl w:ilvl="0" w:tplc="450ADD6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295803"/>
    <w:multiLevelType w:val="hybridMultilevel"/>
    <w:tmpl w:val="55F86F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D6658C1"/>
    <w:multiLevelType w:val="hybridMultilevel"/>
    <w:tmpl w:val="874CED2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61013591"/>
    <w:multiLevelType w:val="hybridMultilevel"/>
    <w:tmpl w:val="DB04B1A0"/>
    <w:lvl w:ilvl="0" w:tplc="99F0153A">
      <w:start w:val="1"/>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5913973"/>
    <w:multiLevelType w:val="hybridMultilevel"/>
    <w:tmpl w:val="A50A1968"/>
    <w:lvl w:ilvl="0" w:tplc="EC681374">
      <w:start w:val="1"/>
      <w:numFmt w:val="decimal"/>
      <w:lvlText w:val="%1."/>
      <w:lvlJc w:val="left"/>
      <w:pPr>
        <w:ind w:left="720" w:hanging="360"/>
      </w:pPr>
      <w:rPr>
        <w:i w:val="0"/>
        <w:sz w:val="28"/>
        <w:szCs w:val="28"/>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65D037C2"/>
    <w:multiLevelType w:val="hybridMultilevel"/>
    <w:tmpl w:val="B1B60BEA"/>
    <w:lvl w:ilvl="0" w:tplc="450ADD6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D430223"/>
    <w:multiLevelType w:val="hybridMultilevel"/>
    <w:tmpl w:val="B9A0AC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E895E14"/>
    <w:multiLevelType w:val="hybridMultilevel"/>
    <w:tmpl w:val="B9BC12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6112CD0"/>
    <w:multiLevelType w:val="hybridMultilevel"/>
    <w:tmpl w:val="0F0C8A36"/>
    <w:lvl w:ilvl="0" w:tplc="EA46071C">
      <w:numFmt w:val="bullet"/>
      <w:lvlText w:val="-"/>
      <w:lvlJc w:val="left"/>
      <w:pPr>
        <w:ind w:left="1080" w:hanging="360"/>
      </w:pPr>
      <w:rPr>
        <w:rFonts w:ascii="Calibri Light" w:eastAsiaTheme="minorHAnsi" w:hAnsi="Calibri Light" w:cs="Calibri Ligh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141849704">
    <w:abstractNumId w:val="1"/>
  </w:num>
  <w:num w:numId="2" w16cid:durableId="1315142037">
    <w:abstractNumId w:val="18"/>
  </w:num>
  <w:num w:numId="3" w16cid:durableId="1106190401">
    <w:abstractNumId w:val="0"/>
  </w:num>
  <w:num w:numId="4" w16cid:durableId="1104113146">
    <w:abstractNumId w:val="13"/>
  </w:num>
  <w:num w:numId="5" w16cid:durableId="387152504">
    <w:abstractNumId w:val="9"/>
  </w:num>
  <w:num w:numId="6" w16cid:durableId="1453331325">
    <w:abstractNumId w:val="12"/>
  </w:num>
  <w:num w:numId="7" w16cid:durableId="1030763044">
    <w:abstractNumId w:val="4"/>
  </w:num>
  <w:num w:numId="8" w16cid:durableId="1475180108">
    <w:abstractNumId w:val="6"/>
  </w:num>
  <w:num w:numId="9" w16cid:durableId="1311666971">
    <w:abstractNumId w:val="8"/>
  </w:num>
  <w:num w:numId="10" w16cid:durableId="1038700142">
    <w:abstractNumId w:val="10"/>
  </w:num>
  <w:num w:numId="11" w16cid:durableId="179778708">
    <w:abstractNumId w:val="7"/>
  </w:num>
  <w:num w:numId="12" w16cid:durableId="20882666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20570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9369506">
    <w:abstractNumId w:val="5"/>
  </w:num>
  <w:num w:numId="15" w16cid:durableId="1558320038">
    <w:abstractNumId w:val="19"/>
  </w:num>
  <w:num w:numId="16" w16cid:durableId="1594705815">
    <w:abstractNumId w:val="21"/>
  </w:num>
  <w:num w:numId="17" w16cid:durableId="821890472">
    <w:abstractNumId w:val="3"/>
  </w:num>
  <w:num w:numId="18" w16cid:durableId="2120179712">
    <w:abstractNumId w:val="2"/>
  </w:num>
  <w:num w:numId="19" w16cid:durableId="549657158">
    <w:abstractNumId w:val="14"/>
  </w:num>
  <w:num w:numId="20" w16cid:durableId="821653996">
    <w:abstractNumId w:val="16"/>
  </w:num>
  <w:num w:numId="21" w16cid:durableId="2058357252">
    <w:abstractNumId w:val="11"/>
  </w:num>
  <w:num w:numId="22" w16cid:durableId="172490936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5A"/>
    <w:rsid w:val="00041A3D"/>
    <w:rsid w:val="0008602F"/>
    <w:rsid w:val="0008727D"/>
    <w:rsid w:val="000900C7"/>
    <w:rsid w:val="000A069A"/>
    <w:rsid w:val="000A7F80"/>
    <w:rsid w:val="000E24C8"/>
    <w:rsid w:val="000E47AC"/>
    <w:rsid w:val="00112D28"/>
    <w:rsid w:val="00112EF2"/>
    <w:rsid w:val="00133416"/>
    <w:rsid w:val="00146DE0"/>
    <w:rsid w:val="00176DB8"/>
    <w:rsid w:val="001913C8"/>
    <w:rsid w:val="001B30F4"/>
    <w:rsid w:val="001C1B3C"/>
    <w:rsid w:val="001D2D5C"/>
    <w:rsid w:val="001E1559"/>
    <w:rsid w:val="001E71AA"/>
    <w:rsid w:val="00227B42"/>
    <w:rsid w:val="00262C34"/>
    <w:rsid w:val="0027604F"/>
    <w:rsid w:val="00286C52"/>
    <w:rsid w:val="002924CF"/>
    <w:rsid w:val="00297879"/>
    <w:rsid w:val="002A047C"/>
    <w:rsid w:val="002A338C"/>
    <w:rsid w:val="002C4944"/>
    <w:rsid w:val="002E7600"/>
    <w:rsid w:val="00335EE3"/>
    <w:rsid w:val="003473B5"/>
    <w:rsid w:val="003801B1"/>
    <w:rsid w:val="00382A08"/>
    <w:rsid w:val="00391142"/>
    <w:rsid w:val="00393B40"/>
    <w:rsid w:val="003A6A59"/>
    <w:rsid w:val="003B53CF"/>
    <w:rsid w:val="003B5896"/>
    <w:rsid w:val="003D75A7"/>
    <w:rsid w:val="003D78CB"/>
    <w:rsid w:val="004958D2"/>
    <w:rsid w:val="004E3C31"/>
    <w:rsid w:val="004E6E40"/>
    <w:rsid w:val="0052122C"/>
    <w:rsid w:val="00531C62"/>
    <w:rsid w:val="00534D0C"/>
    <w:rsid w:val="00546138"/>
    <w:rsid w:val="00582DB2"/>
    <w:rsid w:val="00595C6D"/>
    <w:rsid w:val="005A6A71"/>
    <w:rsid w:val="005F522E"/>
    <w:rsid w:val="005F73E0"/>
    <w:rsid w:val="006027E3"/>
    <w:rsid w:val="006D2EC3"/>
    <w:rsid w:val="006D625B"/>
    <w:rsid w:val="006F51C1"/>
    <w:rsid w:val="007159CB"/>
    <w:rsid w:val="007222C7"/>
    <w:rsid w:val="00734A37"/>
    <w:rsid w:val="007E1028"/>
    <w:rsid w:val="007F4BD7"/>
    <w:rsid w:val="00800BE6"/>
    <w:rsid w:val="00842EA0"/>
    <w:rsid w:val="00860097"/>
    <w:rsid w:val="00890758"/>
    <w:rsid w:val="008973BB"/>
    <w:rsid w:val="008E50EE"/>
    <w:rsid w:val="008F1C30"/>
    <w:rsid w:val="0090568A"/>
    <w:rsid w:val="009212E7"/>
    <w:rsid w:val="009238A3"/>
    <w:rsid w:val="00924716"/>
    <w:rsid w:val="0092607D"/>
    <w:rsid w:val="009410EF"/>
    <w:rsid w:val="00957C5A"/>
    <w:rsid w:val="00980B0C"/>
    <w:rsid w:val="009841AE"/>
    <w:rsid w:val="0098675A"/>
    <w:rsid w:val="009A5325"/>
    <w:rsid w:val="009D2E49"/>
    <w:rsid w:val="009E586E"/>
    <w:rsid w:val="009F24BD"/>
    <w:rsid w:val="00A130DC"/>
    <w:rsid w:val="00A37EC9"/>
    <w:rsid w:val="00A70C30"/>
    <w:rsid w:val="00AB0052"/>
    <w:rsid w:val="00AB2F77"/>
    <w:rsid w:val="00AB5094"/>
    <w:rsid w:val="00AC280B"/>
    <w:rsid w:val="00AD551B"/>
    <w:rsid w:val="00AF274C"/>
    <w:rsid w:val="00AF3109"/>
    <w:rsid w:val="00B03474"/>
    <w:rsid w:val="00B21C5D"/>
    <w:rsid w:val="00BF7966"/>
    <w:rsid w:val="00C33294"/>
    <w:rsid w:val="00C33675"/>
    <w:rsid w:val="00C35C5A"/>
    <w:rsid w:val="00C373AC"/>
    <w:rsid w:val="00C37B88"/>
    <w:rsid w:val="00C51916"/>
    <w:rsid w:val="00C62C5D"/>
    <w:rsid w:val="00C639C0"/>
    <w:rsid w:val="00C718F2"/>
    <w:rsid w:val="00C74C0A"/>
    <w:rsid w:val="00CD17CC"/>
    <w:rsid w:val="00CD441C"/>
    <w:rsid w:val="00CE02EC"/>
    <w:rsid w:val="00D01173"/>
    <w:rsid w:val="00D125A9"/>
    <w:rsid w:val="00D17C16"/>
    <w:rsid w:val="00D2471F"/>
    <w:rsid w:val="00D50D06"/>
    <w:rsid w:val="00D71E57"/>
    <w:rsid w:val="00D84A00"/>
    <w:rsid w:val="00D913DE"/>
    <w:rsid w:val="00D97D0F"/>
    <w:rsid w:val="00D97DDD"/>
    <w:rsid w:val="00DB2A1E"/>
    <w:rsid w:val="00DB2A22"/>
    <w:rsid w:val="00DE133B"/>
    <w:rsid w:val="00DF593A"/>
    <w:rsid w:val="00E013F7"/>
    <w:rsid w:val="00E0648F"/>
    <w:rsid w:val="00E357BE"/>
    <w:rsid w:val="00E5033B"/>
    <w:rsid w:val="00E52068"/>
    <w:rsid w:val="00E6292E"/>
    <w:rsid w:val="00E62A78"/>
    <w:rsid w:val="00E73758"/>
    <w:rsid w:val="00E9473C"/>
    <w:rsid w:val="00ED026A"/>
    <w:rsid w:val="00EF07D6"/>
    <w:rsid w:val="00F036DA"/>
    <w:rsid w:val="00F06D4D"/>
    <w:rsid w:val="00F17B99"/>
    <w:rsid w:val="00F31BB0"/>
    <w:rsid w:val="00F35D86"/>
    <w:rsid w:val="00F3661A"/>
    <w:rsid w:val="00F87BD4"/>
    <w:rsid w:val="00FA7C65"/>
    <w:rsid w:val="00FB1E9B"/>
    <w:rsid w:val="00FE2B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B6B659"/>
  <w15:chartTrackingRefBased/>
  <w15:docId w15:val="{C4CB41CC-5209-436B-9F3C-F1AA7C28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38C"/>
    <w:pPr>
      <w:spacing w:after="0" w:line="240" w:lineRule="auto"/>
    </w:pPr>
    <w:rPr>
      <w:rFonts w:ascii="Calibri" w:hAnsi="Calibri" w:cs="Calibri"/>
    </w:rPr>
  </w:style>
  <w:style w:type="paragraph" w:styleId="Overskrift1">
    <w:name w:val="heading 1"/>
    <w:basedOn w:val="Normal"/>
    <w:next w:val="Normal"/>
    <w:link w:val="Overskrift1Tegn"/>
    <w:uiPriority w:val="9"/>
    <w:qFormat/>
    <w:rsid w:val="004E6E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B2F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A37E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2760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8675A"/>
    <w:pPr>
      <w:ind w:left="720"/>
    </w:pPr>
  </w:style>
  <w:style w:type="character" w:customStyle="1" w:styleId="Overskrift1Tegn">
    <w:name w:val="Overskrift 1 Tegn"/>
    <w:basedOn w:val="Standardskriftforavsnitt"/>
    <w:link w:val="Overskrift1"/>
    <w:uiPriority w:val="9"/>
    <w:rsid w:val="004E6E40"/>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AB2F77"/>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A37EC9"/>
    <w:rPr>
      <w:rFonts w:asciiTheme="majorHAnsi" w:eastAsiaTheme="majorEastAsia" w:hAnsiTheme="majorHAnsi" w:cstheme="majorBidi"/>
      <w:color w:val="1F4D78" w:themeColor="accent1" w:themeShade="7F"/>
      <w:sz w:val="24"/>
      <w:szCs w:val="24"/>
    </w:rPr>
  </w:style>
  <w:style w:type="paragraph" w:styleId="Overskriftforinnholdsfortegnelse">
    <w:name w:val="TOC Heading"/>
    <w:basedOn w:val="Overskrift1"/>
    <w:next w:val="Normal"/>
    <w:uiPriority w:val="39"/>
    <w:unhideWhenUsed/>
    <w:qFormat/>
    <w:rsid w:val="00C639C0"/>
    <w:pPr>
      <w:spacing w:line="259" w:lineRule="auto"/>
      <w:outlineLvl w:val="9"/>
    </w:pPr>
    <w:rPr>
      <w:lang w:eastAsia="nb-NO"/>
    </w:rPr>
  </w:style>
  <w:style w:type="paragraph" w:styleId="INNH1">
    <w:name w:val="toc 1"/>
    <w:basedOn w:val="Normal"/>
    <w:next w:val="Normal"/>
    <w:autoRedefine/>
    <w:uiPriority w:val="39"/>
    <w:unhideWhenUsed/>
    <w:rsid w:val="003A6A59"/>
    <w:pPr>
      <w:tabs>
        <w:tab w:val="left" w:pos="440"/>
        <w:tab w:val="right" w:leader="dot" w:pos="9062"/>
      </w:tabs>
      <w:spacing w:after="100"/>
    </w:pPr>
  </w:style>
  <w:style w:type="paragraph" w:styleId="INNH2">
    <w:name w:val="toc 2"/>
    <w:basedOn w:val="Normal"/>
    <w:next w:val="Normal"/>
    <w:autoRedefine/>
    <w:uiPriority w:val="39"/>
    <w:unhideWhenUsed/>
    <w:rsid w:val="00C639C0"/>
    <w:pPr>
      <w:spacing w:after="100"/>
      <w:ind w:left="220"/>
    </w:pPr>
  </w:style>
  <w:style w:type="paragraph" w:styleId="INNH3">
    <w:name w:val="toc 3"/>
    <w:basedOn w:val="Normal"/>
    <w:next w:val="Normal"/>
    <w:autoRedefine/>
    <w:uiPriority w:val="39"/>
    <w:unhideWhenUsed/>
    <w:rsid w:val="00C639C0"/>
    <w:pPr>
      <w:spacing w:after="100"/>
      <w:ind w:left="440"/>
    </w:pPr>
  </w:style>
  <w:style w:type="character" w:styleId="Hyperkobling">
    <w:name w:val="Hyperlink"/>
    <w:basedOn w:val="Standardskriftforavsnitt"/>
    <w:uiPriority w:val="99"/>
    <w:unhideWhenUsed/>
    <w:rsid w:val="00C639C0"/>
    <w:rPr>
      <w:color w:val="0563C1" w:themeColor="hyperlink"/>
      <w:u w:val="single"/>
    </w:rPr>
  </w:style>
  <w:style w:type="paragraph" w:styleId="Topptekst">
    <w:name w:val="header"/>
    <w:basedOn w:val="Normal"/>
    <w:link w:val="TopptekstTegn"/>
    <w:uiPriority w:val="99"/>
    <w:unhideWhenUsed/>
    <w:rsid w:val="00C639C0"/>
    <w:pPr>
      <w:tabs>
        <w:tab w:val="center" w:pos="4536"/>
        <w:tab w:val="right" w:pos="9072"/>
      </w:tabs>
    </w:pPr>
  </w:style>
  <w:style w:type="character" w:customStyle="1" w:styleId="TopptekstTegn">
    <w:name w:val="Topptekst Tegn"/>
    <w:basedOn w:val="Standardskriftforavsnitt"/>
    <w:link w:val="Topptekst"/>
    <w:uiPriority w:val="99"/>
    <w:rsid w:val="00C639C0"/>
    <w:rPr>
      <w:rFonts w:ascii="Calibri" w:hAnsi="Calibri" w:cs="Calibri"/>
    </w:rPr>
  </w:style>
  <w:style w:type="paragraph" w:styleId="Bunntekst">
    <w:name w:val="footer"/>
    <w:basedOn w:val="Normal"/>
    <w:link w:val="BunntekstTegn"/>
    <w:uiPriority w:val="99"/>
    <w:unhideWhenUsed/>
    <w:rsid w:val="00C639C0"/>
    <w:pPr>
      <w:tabs>
        <w:tab w:val="center" w:pos="4536"/>
        <w:tab w:val="right" w:pos="9072"/>
      </w:tabs>
    </w:pPr>
  </w:style>
  <w:style w:type="character" w:customStyle="1" w:styleId="BunntekstTegn">
    <w:name w:val="Bunntekst Tegn"/>
    <w:basedOn w:val="Standardskriftforavsnitt"/>
    <w:link w:val="Bunntekst"/>
    <w:uiPriority w:val="99"/>
    <w:rsid w:val="00C639C0"/>
    <w:rPr>
      <w:rFonts w:ascii="Calibri" w:hAnsi="Calibri" w:cs="Calibri"/>
    </w:rPr>
  </w:style>
  <w:style w:type="paragraph" w:styleId="Ingenmellomrom">
    <w:name w:val="No Spacing"/>
    <w:link w:val="IngenmellomromTegn"/>
    <w:uiPriority w:val="1"/>
    <w:qFormat/>
    <w:rsid w:val="00B03474"/>
    <w:pPr>
      <w:spacing w:after="0" w:line="240" w:lineRule="auto"/>
    </w:pPr>
    <w:rPr>
      <w:rFonts w:ascii="Calibri" w:hAnsi="Calibri" w:cs="Calibri"/>
    </w:rPr>
  </w:style>
  <w:style w:type="character" w:customStyle="1" w:styleId="BrdtekstTegn">
    <w:name w:val="Brødtekst Tegn"/>
    <w:basedOn w:val="Standardskriftforavsnitt"/>
    <w:link w:val="Brdtekst"/>
    <w:uiPriority w:val="99"/>
    <w:qFormat/>
    <w:rsid w:val="00297879"/>
  </w:style>
  <w:style w:type="paragraph" w:styleId="Brdtekst">
    <w:name w:val="Body Text"/>
    <w:basedOn w:val="Normal"/>
    <w:link w:val="BrdtekstTegn"/>
    <w:uiPriority w:val="99"/>
    <w:unhideWhenUsed/>
    <w:rsid w:val="00297879"/>
    <w:pPr>
      <w:spacing w:after="120" w:line="276" w:lineRule="auto"/>
    </w:pPr>
    <w:rPr>
      <w:rFonts w:asciiTheme="minorHAnsi" w:hAnsiTheme="minorHAnsi" w:cstheme="minorBidi"/>
    </w:rPr>
  </w:style>
  <w:style w:type="character" w:customStyle="1" w:styleId="BrdtekstTegn1">
    <w:name w:val="Brødtekst Tegn1"/>
    <w:basedOn w:val="Standardskriftforavsnitt"/>
    <w:uiPriority w:val="99"/>
    <w:semiHidden/>
    <w:rsid w:val="00297879"/>
    <w:rPr>
      <w:rFonts w:ascii="Calibri" w:hAnsi="Calibri" w:cs="Calibri"/>
    </w:rPr>
  </w:style>
  <w:style w:type="paragraph" w:customStyle="1" w:styleId="Standard">
    <w:name w:val="Standard"/>
    <w:rsid w:val="00297879"/>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Sterk">
    <w:name w:val="Strong"/>
    <w:basedOn w:val="Standardskriftforavsnitt"/>
    <w:uiPriority w:val="22"/>
    <w:qFormat/>
    <w:rsid w:val="00D50D06"/>
    <w:rPr>
      <w:b/>
      <w:bCs/>
    </w:rPr>
  </w:style>
  <w:style w:type="character" w:customStyle="1" w:styleId="Overskrift4Tegn">
    <w:name w:val="Overskrift 4 Tegn"/>
    <w:basedOn w:val="Standardskriftforavsnitt"/>
    <w:link w:val="Overskrift4"/>
    <w:uiPriority w:val="9"/>
    <w:rsid w:val="0027604F"/>
    <w:rPr>
      <w:rFonts w:asciiTheme="majorHAnsi" w:eastAsiaTheme="majorEastAsia" w:hAnsiTheme="majorHAnsi" w:cstheme="majorBidi"/>
      <w:i/>
      <w:iCs/>
      <w:color w:val="2E74B5" w:themeColor="accent1" w:themeShade="BF"/>
    </w:rPr>
  </w:style>
  <w:style w:type="table" w:styleId="Rutenettabell4uthevingsfarge1">
    <w:name w:val="Grid Table 4 Accent 1"/>
    <w:basedOn w:val="Vanligtabell"/>
    <w:uiPriority w:val="49"/>
    <w:rsid w:val="0027604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957C5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rutenett">
    <w:name w:val="Table Grid"/>
    <w:basedOn w:val="Vanligtabell"/>
    <w:uiPriority w:val="39"/>
    <w:rsid w:val="00734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4uthevingsfarge6">
    <w:name w:val="Grid Table 4 Accent 6"/>
    <w:basedOn w:val="Vanligtabell"/>
    <w:uiPriority w:val="49"/>
    <w:rsid w:val="00734A3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IngenmellomromTegn">
    <w:name w:val="Ingen mellomrom Tegn"/>
    <w:basedOn w:val="Standardskriftforavsnitt"/>
    <w:link w:val="Ingenmellomrom"/>
    <w:uiPriority w:val="1"/>
    <w:rsid w:val="00CD441C"/>
    <w:rPr>
      <w:rFonts w:ascii="Calibri" w:hAnsi="Calibri" w:cs="Calibri"/>
    </w:rPr>
  </w:style>
  <w:style w:type="character" w:styleId="Merknadsreferanse">
    <w:name w:val="annotation reference"/>
    <w:basedOn w:val="Standardskriftforavsnitt"/>
    <w:uiPriority w:val="99"/>
    <w:semiHidden/>
    <w:unhideWhenUsed/>
    <w:rsid w:val="00FA7C65"/>
    <w:rPr>
      <w:sz w:val="16"/>
      <w:szCs w:val="16"/>
    </w:rPr>
  </w:style>
  <w:style w:type="paragraph" w:styleId="Merknadstekst">
    <w:name w:val="annotation text"/>
    <w:basedOn w:val="Normal"/>
    <w:link w:val="MerknadstekstTegn"/>
    <w:uiPriority w:val="99"/>
    <w:semiHidden/>
    <w:unhideWhenUsed/>
    <w:rsid w:val="00FA7C65"/>
    <w:rPr>
      <w:sz w:val="20"/>
      <w:szCs w:val="20"/>
    </w:rPr>
  </w:style>
  <w:style w:type="character" w:customStyle="1" w:styleId="MerknadstekstTegn">
    <w:name w:val="Merknadstekst Tegn"/>
    <w:basedOn w:val="Standardskriftforavsnitt"/>
    <w:link w:val="Merknadstekst"/>
    <w:uiPriority w:val="99"/>
    <w:semiHidden/>
    <w:rsid w:val="00FA7C65"/>
    <w:rPr>
      <w:rFonts w:ascii="Calibri" w:hAnsi="Calibri" w:cs="Calibri"/>
      <w:sz w:val="20"/>
      <w:szCs w:val="20"/>
    </w:rPr>
  </w:style>
  <w:style w:type="paragraph" w:styleId="Kommentaremne">
    <w:name w:val="annotation subject"/>
    <w:basedOn w:val="Merknadstekst"/>
    <w:next w:val="Merknadstekst"/>
    <w:link w:val="KommentaremneTegn"/>
    <w:uiPriority w:val="99"/>
    <w:semiHidden/>
    <w:unhideWhenUsed/>
    <w:rsid w:val="00FA7C65"/>
    <w:rPr>
      <w:b/>
      <w:bCs/>
    </w:rPr>
  </w:style>
  <w:style w:type="character" w:customStyle="1" w:styleId="KommentaremneTegn">
    <w:name w:val="Kommentaremne Tegn"/>
    <w:basedOn w:val="MerknadstekstTegn"/>
    <w:link w:val="Kommentaremne"/>
    <w:uiPriority w:val="99"/>
    <w:semiHidden/>
    <w:rsid w:val="00FA7C65"/>
    <w:rPr>
      <w:rFonts w:ascii="Calibri" w:hAnsi="Calibri" w:cs="Calibri"/>
      <w:b/>
      <w:bCs/>
      <w:sz w:val="20"/>
      <w:szCs w:val="20"/>
    </w:rPr>
  </w:style>
  <w:style w:type="paragraph" w:styleId="Bobletekst">
    <w:name w:val="Balloon Text"/>
    <w:basedOn w:val="Normal"/>
    <w:link w:val="BobletekstTegn"/>
    <w:uiPriority w:val="99"/>
    <w:semiHidden/>
    <w:unhideWhenUsed/>
    <w:rsid w:val="00FA7C6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A7C65"/>
    <w:rPr>
      <w:rFonts w:ascii="Segoe UI" w:hAnsi="Segoe UI" w:cs="Segoe UI"/>
      <w:sz w:val="18"/>
      <w:szCs w:val="18"/>
    </w:rPr>
  </w:style>
  <w:style w:type="character" w:customStyle="1" w:styleId="Ulstomtale1">
    <w:name w:val="Uløst omtale1"/>
    <w:basedOn w:val="Standardskriftforavsnitt"/>
    <w:uiPriority w:val="99"/>
    <w:semiHidden/>
    <w:unhideWhenUsed/>
    <w:rsid w:val="00890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7509">
      <w:bodyDiv w:val="1"/>
      <w:marLeft w:val="0"/>
      <w:marRight w:val="0"/>
      <w:marTop w:val="0"/>
      <w:marBottom w:val="0"/>
      <w:divBdr>
        <w:top w:val="none" w:sz="0" w:space="0" w:color="auto"/>
        <w:left w:val="none" w:sz="0" w:space="0" w:color="auto"/>
        <w:bottom w:val="none" w:sz="0" w:space="0" w:color="auto"/>
        <w:right w:val="none" w:sz="0" w:space="0" w:color="auto"/>
      </w:divBdr>
    </w:div>
    <w:div w:id="449711431">
      <w:bodyDiv w:val="1"/>
      <w:marLeft w:val="0"/>
      <w:marRight w:val="0"/>
      <w:marTop w:val="0"/>
      <w:marBottom w:val="0"/>
      <w:divBdr>
        <w:top w:val="none" w:sz="0" w:space="0" w:color="auto"/>
        <w:left w:val="none" w:sz="0" w:space="0" w:color="auto"/>
        <w:bottom w:val="none" w:sz="0" w:space="0" w:color="auto"/>
        <w:right w:val="none" w:sz="0" w:space="0" w:color="auto"/>
      </w:divBdr>
    </w:div>
    <w:div w:id="207585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fusjon@nbfu.no" TargetMode="External"/><Relationship Id="rId18" Type="http://schemas.openxmlformats.org/officeDocument/2006/relationships/hyperlink" Target="http://www.willy-brandt-stiftung.d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ontoret@nbfu.no" TargetMode="External"/><Relationship Id="rId17" Type="http://schemas.openxmlformats.org/officeDocument/2006/relationships/hyperlink" Target="http://www.lnu.no/" TargetMode="External"/><Relationship Id="rId2" Type="http://schemas.openxmlformats.org/officeDocument/2006/relationships/customXml" Target="../customXml/item2.xml"/><Relationship Id="rId16" Type="http://schemas.openxmlformats.org/officeDocument/2006/relationships/hyperlink" Target="https://www.lnu.no/stotteordninger/lnu-informasjonsstott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t@nbfu.no" TargetMode="External"/><Relationship Id="rId5" Type="http://schemas.openxmlformats.org/officeDocument/2006/relationships/settings" Target="settings.xml"/><Relationship Id="rId15" Type="http://schemas.openxmlformats.org/officeDocument/2006/relationships/hyperlink" Target="http://www.lnu.no/"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ieh@blindeforbundet.n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kontoret@nbfu.no"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0618A7F40B4DFCBB3B90F65544C47D"/>
        <w:category>
          <w:name w:val="Generelt"/>
          <w:gallery w:val="placeholder"/>
        </w:category>
        <w:types>
          <w:type w:val="bbPlcHdr"/>
        </w:types>
        <w:behaviors>
          <w:behavior w:val="content"/>
        </w:behaviors>
        <w:guid w:val="{11FD660D-981F-4381-8EBA-296B7112983D}"/>
      </w:docPartPr>
      <w:docPartBody>
        <w:p w:rsidR="00E44879" w:rsidRDefault="00A7495B" w:rsidP="00A7495B">
          <w:pPr>
            <w:pStyle w:val="1B0618A7F40B4DFCBB3B90F65544C47D"/>
          </w:pPr>
          <w:r>
            <w:rPr>
              <w:rFonts w:asciiTheme="majorHAnsi" w:eastAsiaTheme="majorEastAsia" w:hAnsiTheme="majorHAnsi" w:cstheme="majorBidi"/>
              <w:caps/>
              <w:color w:val="4472C4" w:themeColor="accent1"/>
              <w:sz w:val="80"/>
              <w:szCs w:val="80"/>
            </w:rPr>
            <w:t>[Dokumenttittel]</w:t>
          </w:r>
        </w:p>
      </w:docPartBody>
    </w:docPart>
    <w:docPart>
      <w:docPartPr>
        <w:name w:val="36D3A21DAC9C49BBB35F5B30BF7BB82E"/>
        <w:category>
          <w:name w:val="Generelt"/>
          <w:gallery w:val="placeholder"/>
        </w:category>
        <w:types>
          <w:type w:val="bbPlcHdr"/>
        </w:types>
        <w:behaviors>
          <w:behavior w:val="content"/>
        </w:behaviors>
        <w:guid w:val="{FB99EFF0-BE97-4744-AD2D-9D4535348D92}"/>
      </w:docPartPr>
      <w:docPartBody>
        <w:p w:rsidR="00E44879" w:rsidRDefault="00A7495B" w:rsidP="00A7495B">
          <w:pPr>
            <w:pStyle w:val="36D3A21DAC9C49BBB35F5B30BF7BB82E"/>
          </w:pPr>
          <w:r>
            <w:rPr>
              <w:color w:val="4472C4" w:themeColor="accent1"/>
              <w:sz w:val="28"/>
              <w:szCs w:val="28"/>
            </w:rPr>
            <w:t>[Dokumentundertittel]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5B"/>
    <w:rsid w:val="005F72DC"/>
    <w:rsid w:val="006B3EFD"/>
    <w:rsid w:val="006D2415"/>
    <w:rsid w:val="009F0B5A"/>
    <w:rsid w:val="00A7495B"/>
    <w:rsid w:val="00C26872"/>
    <w:rsid w:val="00C906D9"/>
    <w:rsid w:val="00E44879"/>
    <w:rsid w:val="00EF6B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B0618A7F40B4DFCBB3B90F65544C47D">
    <w:name w:val="1B0618A7F40B4DFCBB3B90F65544C47D"/>
    <w:rsid w:val="00A7495B"/>
  </w:style>
  <w:style w:type="paragraph" w:customStyle="1" w:styleId="36D3A21DAC9C49BBB35F5B30BF7BB82E">
    <w:name w:val="36D3A21DAC9C49BBB35F5B30BF7BB82E"/>
    <w:rsid w:val="00A74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484107-4950-4947-A22F-4C71D40E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9997</Words>
  <Characters>52985</Characters>
  <Application>Microsoft Office Word</Application>
  <DocSecurity>0</DocSecurity>
  <Lines>441</Lines>
  <Paragraphs>125</Paragraphs>
  <ScaleCrop>false</ScaleCrop>
  <HeadingPairs>
    <vt:vector size="2" baseType="variant">
      <vt:variant>
        <vt:lpstr>Tittel</vt:lpstr>
      </vt:variant>
      <vt:variant>
        <vt:i4>1</vt:i4>
      </vt:variant>
    </vt:vector>
  </HeadingPairs>
  <TitlesOfParts>
    <vt:vector size="1" baseType="lpstr">
      <vt:lpstr>Hvordan lykkes SOM TILLITSVALGT I Norges Blindeforbunds Ungdom?</vt:lpstr>
    </vt:vector>
  </TitlesOfParts>
  <Company>Norges BlindeforbundS UNGDOM</Company>
  <LinksUpToDate>false</LinksUpToDate>
  <CharactersWithSpaces>62857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Hvordan lykkes SOM TILLITSVALGT I Norges Blindeforbunds Ungdom?</dc:title>
  <dc:subject>Tillitsvalgpermen</dc:subject>
  <dc:creator>Hanne Røksund Johannessen</dc:creator>
  <cp:keywords/>
  <dc:description/>
  <cp:lastModifiedBy>Silje Solvang</cp:lastModifiedBy>
  <cp:revision>3</cp:revision>
  <dcterms:created xsi:type="dcterms:W3CDTF">2020-06-19T13:42:00Z</dcterms:created>
  <dcterms:modified xsi:type="dcterms:W3CDTF">2023-04-27T12:07:00Z</dcterms:modified>
</cp:coreProperties>
</file>