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5536" w14:textId="6AC65DDB" w:rsidR="001F0B1E" w:rsidRPr="001F7551" w:rsidRDefault="001F0B1E" w:rsidP="001F0B1E">
      <w:pPr>
        <w:rPr>
          <w:rFonts w:ascii="Arial" w:hAnsi="Arial" w:cs="Arial"/>
          <w:sz w:val="24"/>
          <w:szCs w:val="24"/>
          <w:lang w:val="nn-NO"/>
        </w:rPr>
      </w:pPr>
      <w:r w:rsidRPr="001F7551">
        <w:rPr>
          <w:rFonts w:ascii="Arial" w:hAnsi="Arial" w:cs="Arial"/>
          <w:b/>
          <w:bCs/>
          <w:sz w:val="24"/>
          <w:szCs w:val="24"/>
          <w:lang w:val="nn-NO"/>
        </w:rPr>
        <w:t xml:space="preserve">Til </w:t>
      </w:r>
      <w:r w:rsidR="00B54D6F" w:rsidRPr="001F7551">
        <w:rPr>
          <w:rFonts w:ascii="Arial" w:hAnsi="Arial" w:cs="Arial"/>
          <w:b/>
          <w:bCs/>
          <w:sz w:val="24"/>
          <w:szCs w:val="24"/>
          <w:lang w:val="nn-NO"/>
        </w:rPr>
        <w:tab/>
      </w:r>
      <w:r w:rsidR="00B54D6F" w:rsidRPr="001F7551">
        <w:rPr>
          <w:rFonts w:ascii="Arial" w:hAnsi="Arial" w:cs="Arial"/>
          <w:b/>
          <w:bCs/>
          <w:sz w:val="24"/>
          <w:szCs w:val="24"/>
          <w:lang w:val="nn-NO"/>
        </w:rPr>
        <w:tab/>
      </w:r>
      <w:r w:rsidR="00B54D6F" w:rsidRPr="001F7551">
        <w:rPr>
          <w:rFonts w:ascii="Arial" w:hAnsi="Arial" w:cs="Arial"/>
          <w:b/>
          <w:bCs/>
          <w:sz w:val="24"/>
          <w:szCs w:val="24"/>
          <w:lang w:val="nn-NO"/>
        </w:rPr>
        <w:tab/>
      </w:r>
      <w:r w:rsidR="00B54D6F" w:rsidRPr="001F7551">
        <w:rPr>
          <w:rFonts w:ascii="Arial" w:hAnsi="Arial" w:cs="Arial"/>
          <w:b/>
          <w:bCs/>
          <w:sz w:val="24"/>
          <w:szCs w:val="24"/>
          <w:lang w:val="nn-NO"/>
        </w:rPr>
        <w:tab/>
      </w:r>
      <w:r w:rsidR="00B54D6F" w:rsidRPr="001F7551">
        <w:rPr>
          <w:rFonts w:ascii="Arial" w:hAnsi="Arial" w:cs="Arial"/>
          <w:b/>
          <w:bCs/>
          <w:sz w:val="24"/>
          <w:szCs w:val="24"/>
          <w:lang w:val="nn-NO"/>
        </w:rPr>
        <w:tab/>
      </w:r>
      <w:r w:rsidR="00B54D6F" w:rsidRPr="001F7551">
        <w:rPr>
          <w:rFonts w:ascii="Arial" w:hAnsi="Arial" w:cs="Arial"/>
          <w:b/>
          <w:bCs/>
          <w:sz w:val="24"/>
          <w:szCs w:val="24"/>
          <w:lang w:val="nn-NO"/>
        </w:rPr>
        <w:tab/>
      </w:r>
      <w:r w:rsidR="00B54D6F" w:rsidRPr="001F7551">
        <w:rPr>
          <w:rFonts w:ascii="Arial" w:hAnsi="Arial" w:cs="Arial"/>
          <w:b/>
          <w:bCs/>
          <w:sz w:val="24"/>
          <w:szCs w:val="24"/>
          <w:lang w:val="nn-NO"/>
        </w:rPr>
        <w:tab/>
      </w:r>
      <w:r w:rsidR="00B54D6F" w:rsidRPr="001F7551">
        <w:rPr>
          <w:rFonts w:ascii="Arial" w:hAnsi="Arial" w:cs="Arial"/>
          <w:b/>
          <w:bCs/>
          <w:sz w:val="24"/>
          <w:szCs w:val="24"/>
          <w:lang w:val="nn-NO"/>
        </w:rPr>
        <w:tab/>
      </w:r>
      <w:r w:rsidR="00085FA0" w:rsidRPr="001F7551">
        <w:rPr>
          <w:rFonts w:ascii="Arial" w:hAnsi="Arial" w:cs="Arial"/>
          <w:b/>
          <w:bCs/>
          <w:sz w:val="24"/>
          <w:szCs w:val="24"/>
          <w:lang w:val="nn-NO"/>
        </w:rPr>
        <w:t xml:space="preserve"> </w:t>
      </w:r>
      <w:r w:rsidR="00085FA0" w:rsidRPr="001F7551">
        <w:rPr>
          <w:rFonts w:ascii="Arial" w:hAnsi="Arial" w:cs="Arial"/>
          <w:sz w:val="24"/>
          <w:szCs w:val="24"/>
          <w:lang w:val="nn-NO"/>
        </w:rPr>
        <w:t>Oslo 22.02.2023</w:t>
      </w:r>
    </w:p>
    <w:p w14:paraId="1368DCD5" w14:textId="5B014AA2" w:rsidR="001F0B1E" w:rsidRPr="001F7551" w:rsidRDefault="001F0B1E" w:rsidP="001F0B1E">
      <w:pPr>
        <w:rPr>
          <w:rFonts w:ascii="Arial" w:hAnsi="Arial" w:cs="Arial"/>
          <w:sz w:val="24"/>
          <w:szCs w:val="24"/>
          <w:lang w:val="nn-NO"/>
        </w:rPr>
      </w:pPr>
      <w:r w:rsidRPr="001F7551">
        <w:rPr>
          <w:rFonts w:ascii="Arial" w:hAnsi="Arial" w:cs="Arial"/>
          <w:sz w:val="24"/>
          <w:szCs w:val="24"/>
          <w:lang w:val="nn-NO"/>
        </w:rPr>
        <w:t xml:space="preserve">Nasjonalt </w:t>
      </w:r>
      <w:proofErr w:type="spellStart"/>
      <w:r w:rsidRPr="001F7551">
        <w:rPr>
          <w:rFonts w:ascii="Arial" w:hAnsi="Arial" w:cs="Arial"/>
          <w:sz w:val="24"/>
          <w:szCs w:val="24"/>
          <w:lang w:val="nn-NO"/>
        </w:rPr>
        <w:t>brukerråd</w:t>
      </w:r>
      <w:proofErr w:type="spellEnd"/>
      <w:r w:rsidRPr="001F7551">
        <w:rPr>
          <w:rFonts w:ascii="Arial" w:hAnsi="Arial" w:cs="Arial"/>
          <w:sz w:val="24"/>
          <w:szCs w:val="24"/>
          <w:lang w:val="nn-NO"/>
        </w:rPr>
        <w:t xml:space="preserve"> i Statped</w:t>
      </w:r>
    </w:p>
    <w:p w14:paraId="29A90340" w14:textId="256C9455" w:rsidR="001F0B1E" w:rsidRPr="001F7551" w:rsidRDefault="001F0B1E" w:rsidP="001F0B1E">
      <w:pPr>
        <w:rPr>
          <w:rFonts w:ascii="Arial" w:hAnsi="Arial" w:cs="Arial"/>
          <w:sz w:val="24"/>
          <w:szCs w:val="24"/>
          <w:lang w:val="nn-NO"/>
        </w:rPr>
      </w:pPr>
      <w:proofErr w:type="spellStart"/>
      <w:r w:rsidRPr="001F7551">
        <w:rPr>
          <w:rFonts w:ascii="Arial" w:hAnsi="Arial" w:cs="Arial"/>
          <w:sz w:val="24"/>
          <w:szCs w:val="24"/>
          <w:lang w:val="nn-NO"/>
        </w:rPr>
        <w:t>Brukerråd</w:t>
      </w:r>
      <w:proofErr w:type="spellEnd"/>
      <w:r w:rsidRPr="001F7551">
        <w:rPr>
          <w:rFonts w:ascii="Arial" w:hAnsi="Arial" w:cs="Arial"/>
          <w:sz w:val="24"/>
          <w:szCs w:val="24"/>
          <w:lang w:val="nn-NO"/>
        </w:rPr>
        <w:t xml:space="preserve"> syn i Statped </w:t>
      </w:r>
    </w:p>
    <w:p w14:paraId="53EE6971" w14:textId="36D87E89" w:rsidR="001F0B1E" w:rsidRPr="001F7551" w:rsidRDefault="001F0B1E" w:rsidP="001F0B1E">
      <w:pPr>
        <w:rPr>
          <w:rFonts w:ascii="Arial" w:hAnsi="Arial" w:cs="Arial"/>
          <w:sz w:val="24"/>
          <w:szCs w:val="24"/>
          <w:lang w:val="nn-NO"/>
        </w:rPr>
      </w:pPr>
      <w:proofErr w:type="spellStart"/>
      <w:r w:rsidRPr="001F7551">
        <w:rPr>
          <w:rFonts w:ascii="Arial" w:hAnsi="Arial" w:cs="Arial"/>
          <w:sz w:val="24"/>
          <w:szCs w:val="24"/>
          <w:lang w:val="nn-NO"/>
        </w:rPr>
        <w:t>Brukerråd</w:t>
      </w:r>
      <w:proofErr w:type="spellEnd"/>
      <w:r w:rsidRPr="001F7551">
        <w:rPr>
          <w:rFonts w:ascii="Arial" w:hAnsi="Arial" w:cs="Arial"/>
          <w:sz w:val="24"/>
          <w:szCs w:val="24"/>
          <w:lang w:val="nn-NO"/>
        </w:rPr>
        <w:t xml:space="preserve"> for </w:t>
      </w:r>
      <w:proofErr w:type="spellStart"/>
      <w:r w:rsidRPr="001F7551">
        <w:rPr>
          <w:rFonts w:ascii="Arial" w:hAnsi="Arial" w:cs="Arial"/>
          <w:sz w:val="24"/>
          <w:szCs w:val="24"/>
          <w:lang w:val="nn-NO"/>
        </w:rPr>
        <w:t>hørsel</w:t>
      </w:r>
      <w:proofErr w:type="spellEnd"/>
      <w:r w:rsidRPr="001F7551">
        <w:rPr>
          <w:rFonts w:ascii="Arial" w:hAnsi="Arial" w:cs="Arial"/>
          <w:sz w:val="24"/>
          <w:szCs w:val="24"/>
          <w:lang w:val="nn-NO"/>
        </w:rPr>
        <w:t xml:space="preserve">, kombinerte sansetap og </w:t>
      </w:r>
      <w:proofErr w:type="spellStart"/>
      <w:r w:rsidRPr="001F7551">
        <w:rPr>
          <w:rFonts w:ascii="Arial" w:hAnsi="Arial" w:cs="Arial"/>
          <w:sz w:val="24"/>
          <w:szCs w:val="24"/>
          <w:lang w:val="nn-NO"/>
        </w:rPr>
        <w:t>tegnspråk</w:t>
      </w:r>
      <w:proofErr w:type="spellEnd"/>
      <w:r w:rsidRPr="001F7551">
        <w:rPr>
          <w:rFonts w:ascii="Arial" w:hAnsi="Arial" w:cs="Arial"/>
          <w:sz w:val="24"/>
          <w:szCs w:val="24"/>
          <w:lang w:val="nn-NO"/>
        </w:rPr>
        <w:t xml:space="preserve"> i Statped</w:t>
      </w:r>
    </w:p>
    <w:p w14:paraId="5D5761E7" w14:textId="570B8315" w:rsidR="001F0B1E" w:rsidRPr="001F7551" w:rsidRDefault="001F0B1E" w:rsidP="001F0B1E">
      <w:pPr>
        <w:rPr>
          <w:rFonts w:ascii="Arial" w:hAnsi="Arial" w:cs="Arial"/>
          <w:b/>
          <w:bCs/>
          <w:sz w:val="24"/>
          <w:szCs w:val="24"/>
          <w:lang w:val="nn-NO"/>
        </w:rPr>
      </w:pPr>
    </w:p>
    <w:p w14:paraId="6FB0A573" w14:textId="66C83166" w:rsidR="00085FA0" w:rsidRPr="001F7551" w:rsidRDefault="00085FA0" w:rsidP="001F0B1E">
      <w:pPr>
        <w:rPr>
          <w:rFonts w:ascii="Arial" w:hAnsi="Arial" w:cs="Arial"/>
          <w:b/>
          <w:bCs/>
          <w:sz w:val="24"/>
          <w:szCs w:val="24"/>
          <w:lang w:val="nn-NO"/>
        </w:rPr>
      </w:pPr>
    </w:p>
    <w:p w14:paraId="291C0360" w14:textId="32BA543D" w:rsidR="00085FA0" w:rsidRPr="001F7551" w:rsidRDefault="00085FA0" w:rsidP="001F0B1E">
      <w:pPr>
        <w:rPr>
          <w:rFonts w:ascii="Arial" w:hAnsi="Arial" w:cs="Arial"/>
          <w:b/>
          <w:bCs/>
          <w:sz w:val="24"/>
          <w:szCs w:val="24"/>
          <w:lang w:val="nn-NO"/>
        </w:rPr>
      </w:pPr>
    </w:p>
    <w:p w14:paraId="313E8440" w14:textId="77777777" w:rsidR="00085FA0" w:rsidRPr="001F7551" w:rsidRDefault="00085FA0" w:rsidP="001F0B1E">
      <w:pPr>
        <w:rPr>
          <w:rFonts w:ascii="Arial" w:hAnsi="Arial" w:cs="Arial"/>
          <w:b/>
          <w:bCs/>
          <w:sz w:val="24"/>
          <w:szCs w:val="24"/>
          <w:lang w:val="nn-NO"/>
        </w:rPr>
      </w:pPr>
    </w:p>
    <w:p w14:paraId="1CFFB7FB" w14:textId="602AEB32" w:rsidR="001F0B1E" w:rsidRPr="001F7551" w:rsidRDefault="001F0B1E" w:rsidP="001F0B1E">
      <w:pPr>
        <w:rPr>
          <w:rFonts w:ascii="Arial" w:hAnsi="Arial" w:cs="Arial"/>
          <w:b/>
          <w:bCs/>
          <w:sz w:val="24"/>
          <w:szCs w:val="24"/>
          <w:lang w:val="nn-NO"/>
        </w:rPr>
      </w:pPr>
      <w:r w:rsidRPr="001F7551">
        <w:rPr>
          <w:rFonts w:ascii="Arial" w:hAnsi="Arial" w:cs="Arial"/>
          <w:b/>
          <w:bCs/>
          <w:sz w:val="24"/>
          <w:szCs w:val="24"/>
          <w:lang w:val="nn-NO"/>
        </w:rPr>
        <w:t xml:space="preserve">Statped </w:t>
      </w:r>
      <w:proofErr w:type="spellStart"/>
      <w:r w:rsidRPr="001F7551">
        <w:rPr>
          <w:rFonts w:ascii="Arial" w:hAnsi="Arial" w:cs="Arial"/>
          <w:b/>
          <w:bCs/>
          <w:sz w:val="24"/>
          <w:szCs w:val="24"/>
          <w:lang w:val="nn-NO"/>
        </w:rPr>
        <w:t>oversender</w:t>
      </w:r>
      <w:proofErr w:type="spellEnd"/>
      <w:r w:rsidRPr="001F7551">
        <w:rPr>
          <w:rFonts w:ascii="Arial" w:hAnsi="Arial" w:cs="Arial"/>
          <w:b/>
          <w:bCs/>
          <w:sz w:val="24"/>
          <w:szCs w:val="24"/>
          <w:lang w:val="nn-NO"/>
        </w:rPr>
        <w:t xml:space="preserve"> med dette </w:t>
      </w:r>
      <w:proofErr w:type="spellStart"/>
      <w:r w:rsidRPr="001F7551">
        <w:rPr>
          <w:rFonts w:ascii="Arial" w:hAnsi="Arial" w:cs="Arial"/>
          <w:b/>
          <w:bCs/>
          <w:sz w:val="24"/>
          <w:szCs w:val="24"/>
          <w:lang w:val="nn-NO"/>
        </w:rPr>
        <w:t>høringsdokumentet</w:t>
      </w:r>
      <w:proofErr w:type="spellEnd"/>
      <w:r w:rsidRPr="001F7551">
        <w:rPr>
          <w:rFonts w:ascii="Arial" w:hAnsi="Arial" w:cs="Arial"/>
          <w:b/>
          <w:bCs/>
          <w:sz w:val="24"/>
          <w:szCs w:val="24"/>
          <w:lang w:val="nn-NO"/>
        </w:rPr>
        <w:t xml:space="preserve">- Elevkurs i Statped </w:t>
      </w:r>
      <w:proofErr w:type="spellStart"/>
      <w:r w:rsidRPr="001F7551">
        <w:rPr>
          <w:rFonts w:ascii="Arial" w:hAnsi="Arial" w:cs="Arial"/>
          <w:b/>
          <w:bCs/>
          <w:sz w:val="24"/>
          <w:szCs w:val="24"/>
          <w:lang w:val="nn-NO"/>
        </w:rPr>
        <w:t>innen</w:t>
      </w:r>
      <w:proofErr w:type="spellEnd"/>
      <w:r w:rsidRPr="001F7551">
        <w:rPr>
          <w:rFonts w:ascii="Arial" w:hAnsi="Arial" w:cs="Arial"/>
          <w:b/>
          <w:bCs/>
          <w:sz w:val="24"/>
          <w:szCs w:val="24"/>
          <w:lang w:val="nn-NO"/>
        </w:rPr>
        <w:t xml:space="preserve"> </w:t>
      </w:r>
      <w:proofErr w:type="spellStart"/>
      <w:r w:rsidRPr="001F7551">
        <w:rPr>
          <w:rFonts w:ascii="Arial" w:hAnsi="Arial" w:cs="Arial"/>
          <w:b/>
          <w:bCs/>
          <w:sz w:val="24"/>
          <w:szCs w:val="24"/>
          <w:lang w:val="nn-NO"/>
        </w:rPr>
        <w:t>fagområdene</w:t>
      </w:r>
      <w:proofErr w:type="spellEnd"/>
      <w:r w:rsidRPr="001F7551">
        <w:rPr>
          <w:rFonts w:ascii="Arial" w:hAnsi="Arial" w:cs="Arial"/>
          <w:b/>
          <w:bCs/>
          <w:sz w:val="24"/>
          <w:szCs w:val="24"/>
          <w:lang w:val="nn-NO"/>
        </w:rPr>
        <w:t xml:space="preserve"> syn</w:t>
      </w:r>
      <w:r w:rsidR="008A1889" w:rsidRPr="001F7551">
        <w:rPr>
          <w:rFonts w:ascii="Arial" w:hAnsi="Arial" w:cs="Arial"/>
          <w:b/>
          <w:bCs/>
          <w:sz w:val="24"/>
          <w:szCs w:val="24"/>
          <w:lang w:val="nn-NO"/>
        </w:rPr>
        <w:t xml:space="preserve"> og </w:t>
      </w:r>
      <w:proofErr w:type="spellStart"/>
      <w:r w:rsidRPr="001F7551">
        <w:rPr>
          <w:rFonts w:ascii="Arial" w:hAnsi="Arial" w:cs="Arial"/>
          <w:b/>
          <w:bCs/>
          <w:sz w:val="24"/>
          <w:szCs w:val="24"/>
          <w:lang w:val="nn-NO"/>
        </w:rPr>
        <w:t>hørsel</w:t>
      </w:r>
      <w:proofErr w:type="spellEnd"/>
    </w:p>
    <w:p w14:paraId="10230799" w14:textId="77777777" w:rsidR="00085FA0" w:rsidRPr="001F7551" w:rsidRDefault="00085FA0" w:rsidP="001F0B1E">
      <w:pPr>
        <w:rPr>
          <w:rFonts w:ascii="Arial" w:hAnsi="Arial" w:cs="Arial"/>
          <w:sz w:val="24"/>
          <w:szCs w:val="24"/>
          <w:lang w:val="nn-NO"/>
        </w:rPr>
      </w:pPr>
    </w:p>
    <w:p w14:paraId="5825130D" w14:textId="466447CB" w:rsidR="008A1889" w:rsidRDefault="001F0B1E" w:rsidP="001F0B1E">
      <w:pPr>
        <w:rPr>
          <w:rFonts w:ascii="Arial" w:hAnsi="Arial" w:cs="Arial"/>
          <w:b/>
          <w:bCs/>
          <w:sz w:val="24"/>
          <w:szCs w:val="24"/>
        </w:rPr>
      </w:pPr>
      <w:r w:rsidRPr="008A1889">
        <w:rPr>
          <w:rFonts w:ascii="Arial" w:hAnsi="Arial" w:cs="Arial"/>
          <w:sz w:val="24"/>
          <w:szCs w:val="24"/>
        </w:rPr>
        <w:t>Bakgrunn for saken:</w:t>
      </w:r>
      <w:r w:rsidRPr="000E5AE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41E0B8" w14:textId="012CD34A" w:rsidR="001F0B1E" w:rsidRDefault="00B54D6F" w:rsidP="001F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følge av</w:t>
      </w:r>
      <w:r w:rsidR="001F0B1E" w:rsidRPr="00662B93">
        <w:rPr>
          <w:rFonts w:ascii="Arial" w:hAnsi="Arial" w:cs="Arial"/>
          <w:sz w:val="24"/>
          <w:szCs w:val="24"/>
        </w:rPr>
        <w:t xml:space="preserve"> Meld. St. 6</w:t>
      </w:r>
      <w:r w:rsidR="001F0B1E">
        <w:rPr>
          <w:rFonts w:ascii="Arial" w:hAnsi="Arial" w:cs="Arial"/>
          <w:sz w:val="24"/>
          <w:szCs w:val="24"/>
        </w:rPr>
        <w:t xml:space="preserve"> (2019-2020) «Tett på- tidlig innsats og inkluderende fellesskap i barnehage, skole og SFO» fikk Statped nytt oppdrag/mandat. Det nye oppdraget innebærer at Statped har fått et vesentlig smalere oppdrag, pålegg om landsdekkende organisering og et stort økonomisk nedtrekk på 155 mill.</w:t>
      </w:r>
    </w:p>
    <w:p w14:paraId="1A7435B4" w14:textId="3E087979" w:rsidR="001F0B1E" w:rsidRDefault="001F0B1E" w:rsidP="001F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Meldingen legger vekt på at kommuner/ fylkeskommuner må bygge opp kompetanse de ikke lenger vil kunne få pga. omleggingen i Statped. </w:t>
      </w:r>
      <w:r w:rsidR="00B54D6F">
        <w:rPr>
          <w:rFonts w:ascii="Arial" w:hAnsi="Arial" w:cs="Arial"/>
          <w:sz w:val="24"/>
          <w:szCs w:val="24"/>
        </w:rPr>
        <w:t xml:space="preserve">Hovedtiltaket i </w:t>
      </w:r>
      <w:r>
        <w:rPr>
          <w:rFonts w:ascii="Arial" w:hAnsi="Arial" w:cs="Arial"/>
          <w:sz w:val="24"/>
          <w:szCs w:val="24"/>
        </w:rPr>
        <w:t xml:space="preserve">å </w:t>
      </w:r>
      <w:r w:rsidR="00555FE2">
        <w:rPr>
          <w:rFonts w:ascii="Arial" w:hAnsi="Arial" w:cs="Arial"/>
          <w:sz w:val="24"/>
          <w:szCs w:val="24"/>
        </w:rPr>
        <w:t xml:space="preserve">bygge </w:t>
      </w:r>
      <w:r w:rsidR="00B54D6F">
        <w:rPr>
          <w:rFonts w:ascii="Arial" w:hAnsi="Arial" w:cs="Arial"/>
          <w:sz w:val="24"/>
          <w:szCs w:val="24"/>
        </w:rPr>
        <w:t xml:space="preserve">denne </w:t>
      </w:r>
      <w:r w:rsidR="00555FE2">
        <w:rPr>
          <w:rFonts w:ascii="Arial" w:hAnsi="Arial" w:cs="Arial"/>
          <w:sz w:val="24"/>
          <w:szCs w:val="24"/>
        </w:rPr>
        <w:t>kompetanse</w:t>
      </w:r>
      <w:r w:rsidR="00B54D6F">
        <w:rPr>
          <w:rFonts w:ascii="Arial" w:hAnsi="Arial" w:cs="Arial"/>
          <w:sz w:val="24"/>
          <w:szCs w:val="24"/>
        </w:rPr>
        <w:t>n</w:t>
      </w:r>
      <w:r w:rsidR="00555FE2">
        <w:rPr>
          <w:rFonts w:ascii="Arial" w:hAnsi="Arial" w:cs="Arial"/>
          <w:sz w:val="24"/>
          <w:szCs w:val="24"/>
        </w:rPr>
        <w:t xml:space="preserve"> i kommuner/fylkeskommuner skjer gjennom Kompetanseløftet. Endringene i Statped og bygging av kompetanse i kommunene skal skje parallelt over en femårsperiode (</w:t>
      </w:r>
      <w:proofErr w:type="spellStart"/>
      <w:r w:rsidR="00555FE2">
        <w:rPr>
          <w:rFonts w:ascii="Arial" w:hAnsi="Arial" w:cs="Arial"/>
          <w:sz w:val="24"/>
          <w:szCs w:val="24"/>
        </w:rPr>
        <w:t>Meld.St</w:t>
      </w:r>
      <w:proofErr w:type="spellEnd"/>
      <w:r w:rsidR="00555FE2">
        <w:rPr>
          <w:rFonts w:ascii="Arial" w:hAnsi="Arial" w:cs="Arial"/>
          <w:sz w:val="24"/>
          <w:szCs w:val="24"/>
        </w:rPr>
        <w:t>. 6 s. 98).</w:t>
      </w:r>
    </w:p>
    <w:p w14:paraId="4C706B19" w14:textId="49F27D04" w:rsidR="00555FE2" w:rsidRDefault="00555FE2" w:rsidP="001F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Statpeds tjenester skal være innenfor nytt mandat og kunne finansieres innen de nye økonomiske rammene</w:t>
      </w:r>
      <w:r w:rsidR="00B54D6F">
        <w:rPr>
          <w:rFonts w:ascii="Arial" w:hAnsi="Arial" w:cs="Arial"/>
          <w:sz w:val="24"/>
          <w:szCs w:val="24"/>
        </w:rPr>
        <w:t>, og gjelder for alle fagområder i Statped</w:t>
      </w:r>
      <w:r>
        <w:rPr>
          <w:rFonts w:ascii="Arial" w:hAnsi="Arial" w:cs="Arial"/>
          <w:sz w:val="24"/>
          <w:szCs w:val="24"/>
        </w:rPr>
        <w:t>.</w:t>
      </w:r>
    </w:p>
    <w:p w14:paraId="7876EFA4" w14:textId="3AFC3EE2" w:rsidR="008A1889" w:rsidRDefault="008A1889" w:rsidP="001F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møte i Nasjonalt brukerråd 1</w:t>
      </w:r>
      <w:r w:rsidR="00085FA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.11.2022 ble saken om elevkurs diskutert. Statped kom med lovnad om å legge frem et tilbud om elevkurs innen fagområdene syn og hørsel. Forslaget som her følger vedlagt, er utarbeidet av en </w:t>
      </w:r>
      <w:r w:rsidR="00B54D6F">
        <w:rPr>
          <w:rFonts w:ascii="Arial" w:hAnsi="Arial" w:cs="Arial"/>
          <w:sz w:val="24"/>
          <w:szCs w:val="24"/>
        </w:rPr>
        <w:t xml:space="preserve">egen </w:t>
      </w:r>
      <w:r>
        <w:rPr>
          <w:rFonts w:ascii="Arial" w:hAnsi="Arial" w:cs="Arial"/>
          <w:sz w:val="24"/>
          <w:szCs w:val="24"/>
        </w:rPr>
        <w:t>arbeidsgruppe</w:t>
      </w:r>
      <w:r w:rsidR="00B54D6F">
        <w:rPr>
          <w:rFonts w:ascii="Arial" w:hAnsi="Arial" w:cs="Arial"/>
          <w:sz w:val="24"/>
          <w:szCs w:val="24"/>
        </w:rPr>
        <w:t xml:space="preserve"> bestående av ledere innen fagområdet syn og ansatte som har erfaring med elevkurs innen syn,</w:t>
      </w:r>
      <w:r>
        <w:rPr>
          <w:rFonts w:ascii="Arial" w:hAnsi="Arial" w:cs="Arial"/>
          <w:sz w:val="24"/>
          <w:szCs w:val="24"/>
        </w:rPr>
        <w:t xml:space="preserve"> og saken ble presentert i møte med Nasjonalt brukerråd 15.02.2023.</w:t>
      </w:r>
    </w:p>
    <w:p w14:paraId="08E0AFA1" w14:textId="77777777" w:rsidR="008A1889" w:rsidRDefault="008A1889" w:rsidP="001F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Videre saksgang:</w:t>
      </w:r>
    </w:p>
    <w:p w14:paraId="7FE04FCD" w14:textId="2B402EC9" w:rsidR="008A1889" w:rsidRDefault="008A1889" w:rsidP="001F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Saken sendes med dette ut til høring hos brukerrådene som er involvert i saken. Det gis en høringsfrist på 14 dager. Innspill og tilbakemeldinger vil bearbeides og inngå i </w:t>
      </w:r>
      <w:r w:rsidR="00B54D6F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sak som skal behandles i Statpeds direktørmøte (DM). Vedtaket i DM vil bli meddelt brukerrådene.</w:t>
      </w:r>
    </w:p>
    <w:p w14:paraId="5AC6D7D3" w14:textId="42DF7DD2" w:rsidR="008A1889" w:rsidRDefault="008A1889" w:rsidP="001F0B1E">
      <w:pPr>
        <w:rPr>
          <w:rFonts w:ascii="Arial" w:hAnsi="Arial" w:cs="Arial"/>
          <w:sz w:val="24"/>
          <w:szCs w:val="24"/>
        </w:rPr>
      </w:pPr>
      <w:r w:rsidRPr="00AB4DA0">
        <w:rPr>
          <w:rFonts w:ascii="Arial" w:hAnsi="Arial" w:cs="Arial"/>
          <w:sz w:val="24"/>
          <w:szCs w:val="24"/>
        </w:rPr>
        <w:t>Invitasjon til elevkurs</w:t>
      </w:r>
      <w:r>
        <w:rPr>
          <w:rFonts w:ascii="Arial" w:hAnsi="Arial" w:cs="Arial"/>
          <w:sz w:val="24"/>
          <w:szCs w:val="24"/>
        </w:rPr>
        <w:t xml:space="preserve"> syn</w:t>
      </w:r>
      <w:r w:rsidRPr="00AB4DA0">
        <w:rPr>
          <w:rFonts w:ascii="Arial" w:hAnsi="Arial" w:cs="Arial"/>
          <w:sz w:val="24"/>
          <w:szCs w:val="24"/>
        </w:rPr>
        <w:t xml:space="preserve"> sendes </w:t>
      </w:r>
      <w:r>
        <w:rPr>
          <w:rFonts w:ascii="Arial" w:hAnsi="Arial" w:cs="Arial"/>
          <w:sz w:val="24"/>
          <w:szCs w:val="24"/>
        </w:rPr>
        <w:t xml:space="preserve">ut </w:t>
      </w:r>
      <w:r w:rsidR="00B54D6F">
        <w:rPr>
          <w:rFonts w:ascii="Arial" w:hAnsi="Arial" w:cs="Arial"/>
          <w:sz w:val="24"/>
          <w:szCs w:val="24"/>
        </w:rPr>
        <w:t xml:space="preserve">i </w:t>
      </w:r>
      <w:r w:rsidRPr="005E77B7">
        <w:rPr>
          <w:rFonts w:ascii="Arial" w:hAnsi="Arial" w:cs="Arial"/>
          <w:sz w:val="24"/>
          <w:szCs w:val="24"/>
        </w:rPr>
        <w:t>mars 2023</w:t>
      </w:r>
      <w:r>
        <w:rPr>
          <w:rFonts w:ascii="Arial" w:hAnsi="Arial" w:cs="Arial"/>
          <w:sz w:val="24"/>
          <w:szCs w:val="24"/>
        </w:rPr>
        <w:t>. Invitasjon til elevkurs hørsel sendes ut i løpet av våren 2023, så snart vi har satt dato.</w:t>
      </w:r>
    </w:p>
    <w:p w14:paraId="2FCFED34" w14:textId="77777777" w:rsidR="00085FA0" w:rsidRDefault="00085FA0" w:rsidP="007F2071">
      <w:pPr>
        <w:rPr>
          <w:rFonts w:ascii="Arial" w:hAnsi="Arial" w:cs="Arial"/>
          <w:sz w:val="24"/>
          <w:szCs w:val="24"/>
        </w:rPr>
      </w:pPr>
    </w:p>
    <w:p w14:paraId="32A6B079" w14:textId="3FCCD338" w:rsidR="00085FA0" w:rsidRDefault="007F2071" w:rsidP="007F2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Tilbakemelding: </w:t>
      </w:r>
    </w:p>
    <w:p w14:paraId="4667B565" w14:textId="5ED7DB96" w:rsidR="007F2071" w:rsidRPr="007F2071" w:rsidRDefault="007F2071" w:rsidP="007F2071">
      <w:pPr>
        <w:rPr>
          <w:rFonts w:ascii="Arial" w:hAnsi="Arial" w:cs="Arial"/>
          <w:sz w:val="24"/>
          <w:szCs w:val="24"/>
        </w:rPr>
      </w:pPr>
      <w:r w:rsidRPr="007F2071">
        <w:rPr>
          <w:rFonts w:ascii="Arial" w:hAnsi="Arial" w:cs="Arial"/>
          <w:sz w:val="24"/>
          <w:szCs w:val="24"/>
        </w:rPr>
        <w:t xml:space="preserve">Statped ønsker </w:t>
      </w:r>
      <w:r w:rsidR="00085FA0">
        <w:rPr>
          <w:rFonts w:ascii="Arial" w:hAnsi="Arial" w:cs="Arial"/>
          <w:sz w:val="24"/>
          <w:szCs w:val="24"/>
        </w:rPr>
        <w:t xml:space="preserve">en samlet </w:t>
      </w:r>
      <w:r w:rsidR="00B54D6F">
        <w:rPr>
          <w:rFonts w:ascii="Arial" w:hAnsi="Arial" w:cs="Arial"/>
          <w:sz w:val="24"/>
          <w:szCs w:val="24"/>
        </w:rPr>
        <w:t>tilbakemelding fra organisasjonene representert i nasjonalt brukerråd</w:t>
      </w:r>
      <w:r w:rsidRPr="007F2071">
        <w:rPr>
          <w:rFonts w:ascii="Arial" w:hAnsi="Arial" w:cs="Arial"/>
          <w:sz w:val="24"/>
          <w:szCs w:val="24"/>
        </w:rPr>
        <w:t xml:space="preserve"> og </w:t>
      </w:r>
      <w:proofErr w:type="spellStart"/>
      <w:r w:rsidRPr="007F2071">
        <w:rPr>
          <w:rFonts w:ascii="Arial" w:hAnsi="Arial" w:cs="Arial"/>
          <w:sz w:val="24"/>
          <w:szCs w:val="24"/>
        </w:rPr>
        <w:t>èn</w:t>
      </w:r>
      <w:proofErr w:type="spellEnd"/>
      <w:r w:rsidRPr="007F2071">
        <w:rPr>
          <w:rFonts w:ascii="Arial" w:hAnsi="Arial" w:cs="Arial"/>
          <w:sz w:val="24"/>
          <w:szCs w:val="24"/>
        </w:rPr>
        <w:t xml:space="preserve"> tilbakemelding fra hver organisasjon som er representert i de to andre brukerrådene. Skrives inn i </w:t>
      </w:r>
      <w:proofErr w:type="spellStart"/>
      <w:r w:rsidRPr="007F2071">
        <w:rPr>
          <w:rFonts w:ascii="Arial" w:hAnsi="Arial" w:cs="Arial"/>
          <w:sz w:val="24"/>
          <w:szCs w:val="24"/>
        </w:rPr>
        <w:t>innspillsvedlegg</w:t>
      </w:r>
      <w:proofErr w:type="spellEnd"/>
      <w:r w:rsidRPr="007F2071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og kopi </w:t>
      </w:r>
      <w:r w:rsidRPr="007F2071">
        <w:rPr>
          <w:rFonts w:ascii="Arial" w:hAnsi="Arial" w:cs="Arial"/>
          <w:sz w:val="24"/>
          <w:szCs w:val="24"/>
        </w:rPr>
        <w:t xml:space="preserve">av </w:t>
      </w:r>
      <w:r>
        <w:rPr>
          <w:rFonts w:ascii="Arial" w:hAnsi="Arial" w:cs="Arial"/>
          <w:sz w:val="24"/>
          <w:szCs w:val="24"/>
        </w:rPr>
        <w:t>vedlegget</w:t>
      </w:r>
      <w:r w:rsidRPr="007F2071">
        <w:rPr>
          <w:rFonts w:ascii="Arial" w:hAnsi="Arial" w:cs="Arial"/>
          <w:sz w:val="24"/>
          <w:szCs w:val="24"/>
        </w:rPr>
        <w:t xml:space="preserve"> med tilbakemeldinger sendes på e-post til</w:t>
      </w:r>
      <w:r>
        <w:rPr>
          <w:rFonts w:ascii="Arial" w:hAnsi="Arial" w:cs="Arial"/>
          <w:sz w:val="24"/>
          <w:szCs w:val="24"/>
        </w:rPr>
        <w:t xml:space="preserve"> Statped v</w:t>
      </w:r>
      <w:r w:rsidR="00B54D6F">
        <w:rPr>
          <w:rFonts w:ascii="Arial" w:hAnsi="Arial" w:cs="Arial"/>
          <w:sz w:val="24"/>
          <w:szCs w:val="24"/>
        </w:rPr>
        <w:t>/</w:t>
      </w:r>
      <w:r w:rsidRPr="007F2071">
        <w:rPr>
          <w:rFonts w:ascii="Arial" w:hAnsi="Arial" w:cs="Arial"/>
          <w:sz w:val="24"/>
          <w:szCs w:val="24"/>
        </w:rPr>
        <w:t>Eva Mølmen</w:t>
      </w:r>
      <w:r>
        <w:rPr>
          <w:rFonts w:ascii="Arial" w:hAnsi="Arial" w:cs="Arial"/>
          <w:sz w:val="24"/>
          <w:szCs w:val="24"/>
        </w:rPr>
        <w:t>.</w:t>
      </w:r>
    </w:p>
    <w:p w14:paraId="13A6C613" w14:textId="77777777" w:rsidR="007F2071" w:rsidRPr="007F2071" w:rsidRDefault="007840D4" w:rsidP="007F2071">
      <w:pPr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7F2071" w:rsidRPr="007F2071">
          <w:rPr>
            <w:rStyle w:val="Hyperkobling"/>
            <w:rFonts w:ascii="Arial" w:hAnsi="Arial" w:cs="Arial"/>
            <w:b/>
            <w:bCs/>
            <w:sz w:val="24"/>
            <w:szCs w:val="24"/>
          </w:rPr>
          <w:t>eva.molmen@statped.no</w:t>
        </w:r>
      </w:hyperlink>
    </w:p>
    <w:p w14:paraId="00098D57" w14:textId="77777777" w:rsidR="007F2071" w:rsidRPr="007F2071" w:rsidRDefault="007F2071" w:rsidP="007F2071">
      <w:pPr>
        <w:rPr>
          <w:rFonts w:ascii="Arial" w:hAnsi="Arial" w:cs="Arial"/>
          <w:b/>
          <w:bCs/>
          <w:sz w:val="24"/>
          <w:szCs w:val="24"/>
        </w:rPr>
      </w:pPr>
      <w:r w:rsidRPr="007F2071">
        <w:rPr>
          <w:rFonts w:ascii="Arial" w:hAnsi="Arial" w:cs="Arial"/>
          <w:b/>
          <w:bCs/>
          <w:sz w:val="24"/>
          <w:szCs w:val="24"/>
        </w:rPr>
        <w:t>Frist 4. mars 2023</w:t>
      </w:r>
    </w:p>
    <w:p w14:paraId="254E79BD" w14:textId="097FEC32" w:rsidR="008A1889" w:rsidRDefault="008A1889" w:rsidP="001F0B1E">
      <w:pPr>
        <w:rPr>
          <w:rFonts w:ascii="Arial" w:hAnsi="Arial" w:cs="Arial"/>
          <w:sz w:val="24"/>
          <w:szCs w:val="24"/>
        </w:rPr>
      </w:pPr>
    </w:p>
    <w:p w14:paraId="4282DDB8" w14:textId="5A8D592B" w:rsidR="00555FE2" w:rsidRDefault="007F2071" w:rsidP="001F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ønsker dere lykke til med høringsarbeidet og håper på mange tilbakemeldinger.</w:t>
      </w:r>
    </w:p>
    <w:p w14:paraId="7BA29DD6" w14:textId="288E1C12" w:rsidR="00CB02D8" w:rsidRDefault="00CB02D8" w:rsidP="001F0B1E">
      <w:pPr>
        <w:rPr>
          <w:rFonts w:ascii="Arial" w:hAnsi="Arial" w:cs="Arial"/>
          <w:sz w:val="24"/>
          <w:szCs w:val="24"/>
        </w:rPr>
      </w:pPr>
    </w:p>
    <w:p w14:paraId="6ED7A5CB" w14:textId="0F566B83" w:rsidR="00CB02D8" w:rsidRPr="00085FA0" w:rsidRDefault="00CB02D8" w:rsidP="001F0B1E">
      <w:pPr>
        <w:rPr>
          <w:rFonts w:ascii="Arial" w:hAnsi="Arial" w:cs="Arial"/>
          <w:sz w:val="24"/>
          <w:szCs w:val="24"/>
          <w:lang w:val="nn-NO"/>
        </w:rPr>
      </w:pPr>
      <w:r w:rsidRPr="00085FA0">
        <w:rPr>
          <w:rFonts w:ascii="Arial" w:hAnsi="Arial" w:cs="Arial"/>
          <w:sz w:val="24"/>
          <w:szCs w:val="24"/>
          <w:lang w:val="nn-NO"/>
        </w:rPr>
        <w:t>Oslo 22.02.2023</w:t>
      </w:r>
    </w:p>
    <w:p w14:paraId="5B8120D7" w14:textId="03D5CDAC" w:rsidR="007F2071" w:rsidRPr="00085FA0" w:rsidRDefault="007F2071" w:rsidP="001F0B1E">
      <w:pPr>
        <w:rPr>
          <w:rFonts w:ascii="Arial" w:hAnsi="Arial" w:cs="Arial"/>
          <w:sz w:val="24"/>
          <w:szCs w:val="24"/>
          <w:lang w:val="nn-NO"/>
        </w:rPr>
      </w:pPr>
    </w:p>
    <w:p w14:paraId="3C3FF2BC" w14:textId="612DDD2B" w:rsidR="007F2071" w:rsidRPr="00085FA0" w:rsidRDefault="007F2071" w:rsidP="001F0B1E">
      <w:pPr>
        <w:rPr>
          <w:rFonts w:ascii="Arial" w:hAnsi="Arial" w:cs="Arial"/>
          <w:sz w:val="24"/>
          <w:szCs w:val="24"/>
          <w:lang w:val="nn-NO"/>
        </w:rPr>
      </w:pPr>
      <w:proofErr w:type="spellStart"/>
      <w:r w:rsidRPr="00085FA0">
        <w:rPr>
          <w:rFonts w:ascii="Arial" w:hAnsi="Arial" w:cs="Arial"/>
          <w:sz w:val="24"/>
          <w:szCs w:val="24"/>
          <w:lang w:val="nn-NO"/>
        </w:rPr>
        <w:t>Mvh</w:t>
      </w:r>
      <w:proofErr w:type="spellEnd"/>
    </w:p>
    <w:p w14:paraId="378A95CF" w14:textId="67C94207" w:rsidR="007F2071" w:rsidRPr="00085FA0" w:rsidRDefault="007F2071" w:rsidP="001F0B1E">
      <w:pPr>
        <w:rPr>
          <w:rFonts w:ascii="Arial" w:hAnsi="Arial" w:cs="Arial"/>
          <w:sz w:val="24"/>
          <w:szCs w:val="24"/>
          <w:lang w:val="nn-NO"/>
        </w:rPr>
      </w:pPr>
      <w:r w:rsidRPr="00085FA0">
        <w:rPr>
          <w:rFonts w:ascii="Arial" w:hAnsi="Arial" w:cs="Arial"/>
          <w:sz w:val="24"/>
          <w:szCs w:val="24"/>
          <w:lang w:val="nn-NO"/>
        </w:rPr>
        <w:t>Walter Frøyen</w:t>
      </w:r>
      <w:r w:rsidR="00B54D6F" w:rsidRPr="00085FA0">
        <w:rPr>
          <w:rFonts w:ascii="Arial" w:hAnsi="Arial" w:cs="Arial"/>
          <w:sz w:val="24"/>
          <w:szCs w:val="24"/>
          <w:lang w:val="nn-NO"/>
        </w:rPr>
        <w:tab/>
      </w:r>
      <w:r w:rsidR="00B54D6F" w:rsidRPr="00085FA0">
        <w:rPr>
          <w:rFonts w:ascii="Arial" w:hAnsi="Arial" w:cs="Arial"/>
          <w:sz w:val="24"/>
          <w:szCs w:val="24"/>
          <w:lang w:val="nn-NO"/>
        </w:rPr>
        <w:tab/>
      </w:r>
      <w:r w:rsidR="00B54D6F" w:rsidRPr="00085FA0">
        <w:rPr>
          <w:rFonts w:ascii="Arial" w:hAnsi="Arial" w:cs="Arial"/>
          <w:sz w:val="24"/>
          <w:szCs w:val="24"/>
          <w:lang w:val="nn-NO"/>
        </w:rPr>
        <w:tab/>
      </w:r>
      <w:r w:rsidR="00B54D6F" w:rsidRPr="00085FA0">
        <w:rPr>
          <w:rFonts w:ascii="Arial" w:hAnsi="Arial" w:cs="Arial"/>
          <w:sz w:val="24"/>
          <w:szCs w:val="24"/>
          <w:lang w:val="nn-NO"/>
        </w:rPr>
        <w:tab/>
      </w:r>
      <w:r w:rsidR="00B54D6F" w:rsidRPr="00085FA0">
        <w:rPr>
          <w:rFonts w:ascii="Arial" w:hAnsi="Arial" w:cs="Arial"/>
          <w:sz w:val="24"/>
          <w:szCs w:val="24"/>
          <w:lang w:val="nn-NO"/>
        </w:rPr>
        <w:tab/>
      </w:r>
      <w:r w:rsidR="00B54D6F" w:rsidRPr="00085FA0">
        <w:rPr>
          <w:rFonts w:ascii="Arial" w:hAnsi="Arial" w:cs="Arial"/>
          <w:sz w:val="24"/>
          <w:szCs w:val="24"/>
          <w:lang w:val="nn-NO"/>
        </w:rPr>
        <w:tab/>
      </w:r>
      <w:r w:rsidR="00B54D6F" w:rsidRPr="00085FA0">
        <w:rPr>
          <w:rFonts w:ascii="Arial" w:hAnsi="Arial" w:cs="Arial"/>
          <w:sz w:val="24"/>
          <w:szCs w:val="24"/>
          <w:lang w:val="nn-NO"/>
        </w:rPr>
        <w:tab/>
        <w:t>Eva Mølmen</w:t>
      </w:r>
    </w:p>
    <w:p w14:paraId="2E8CF0B1" w14:textId="7971CA2F" w:rsidR="007F2071" w:rsidRDefault="007F2071" w:rsidP="001F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Divisjonsdirektør</w:t>
      </w:r>
      <w:r w:rsidR="00B54D6F">
        <w:rPr>
          <w:rFonts w:ascii="Arial" w:hAnsi="Arial" w:cs="Arial"/>
          <w:sz w:val="24"/>
          <w:szCs w:val="24"/>
        </w:rPr>
        <w:tab/>
      </w:r>
      <w:r w:rsidR="00B54D6F">
        <w:rPr>
          <w:rFonts w:ascii="Arial" w:hAnsi="Arial" w:cs="Arial"/>
          <w:sz w:val="24"/>
          <w:szCs w:val="24"/>
        </w:rPr>
        <w:tab/>
      </w:r>
      <w:r w:rsidR="00B54D6F">
        <w:rPr>
          <w:rFonts w:ascii="Arial" w:hAnsi="Arial" w:cs="Arial"/>
          <w:sz w:val="24"/>
          <w:szCs w:val="24"/>
        </w:rPr>
        <w:tab/>
      </w:r>
      <w:r w:rsidR="00B54D6F">
        <w:rPr>
          <w:rFonts w:ascii="Arial" w:hAnsi="Arial" w:cs="Arial"/>
          <w:sz w:val="24"/>
          <w:szCs w:val="24"/>
        </w:rPr>
        <w:tab/>
      </w:r>
      <w:r w:rsidR="00B54D6F">
        <w:rPr>
          <w:rFonts w:ascii="Arial" w:hAnsi="Arial" w:cs="Arial"/>
          <w:sz w:val="24"/>
          <w:szCs w:val="24"/>
        </w:rPr>
        <w:tab/>
      </w:r>
      <w:r w:rsidR="00B54D6F">
        <w:rPr>
          <w:rFonts w:ascii="Arial" w:hAnsi="Arial" w:cs="Arial"/>
          <w:sz w:val="24"/>
          <w:szCs w:val="24"/>
        </w:rPr>
        <w:tab/>
      </w:r>
      <w:r w:rsidR="00B54D6F">
        <w:rPr>
          <w:rFonts w:ascii="Arial" w:hAnsi="Arial" w:cs="Arial"/>
          <w:sz w:val="24"/>
          <w:szCs w:val="24"/>
        </w:rPr>
        <w:tab/>
        <w:t>Seniorrådgiver</w:t>
      </w:r>
    </w:p>
    <w:p w14:paraId="0F861DF0" w14:textId="273748B8" w:rsidR="004D64B9" w:rsidRDefault="004D64B9" w:rsidP="001F0B1E">
      <w:pPr>
        <w:rPr>
          <w:rFonts w:ascii="Arial" w:hAnsi="Arial" w:cs="Arial"/>
          <w:sz w:val="24"/>
          <w:szCs w:val="24"/>
        </w:rPr>
      </w:pPr>
    </w:p>
    <w:p w14:paraId="0EED8E18" w14:textId="74BD59AE" w:rsidR="004D64B9" w:rsidRDefault="004D64B9" w:rsidP="001F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vedlegg</w:t>
      </w:r>
    </w:p>
    <w:p w14:paraId="1F26596E" w14:textId="3DE85312" w:rsidR="004D64B9" w:rsidRDefault="004D64B9" w:rsidP="001F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Vedlegg 1- Innspills</w:t>
      </w:r>
      <w:r w:rsidR="007840D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vedlegg</w:t>
      </w:r>
    </w:p>
    <w:p w14:paraId="0D46855B" w14:textId="2668C619" w:rsidR="004D64B9" w:rsidRPr="00662B93" w:rsidRDefault="004D64B9" w:rsidP="001F0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Vedlegg 2- Presentasjon til Nasjonalt brukerråd 15.02.2023</w:t>
      </w:r>
    </w:p>
    <w:p w14:paraId="0F569FBB" w14:textId="77777777" w:rsidR="001F0B1E" w:rsidRDefault="001F0B1E" w:rsidP="001F0B1E">
      <w:pPr>
        <w:rPr>
          <w:rFonts w:ascii="Arial" w:hAnsi="Arial" w:cs="Arial"/>
          <w:b/>
          <w:bCs/>
          <w:sz w:val="24"/>
          <w:szCs w:val="24"/>
        </w:rPr>
      </w:pPr>
    </w:p>
    <w:p w14:paraId="68597D7E" w14:textId="77777777" w:rsidR="00EC7D93" w:rsidRDefault="00EC7D93" w:rsidP="001A587F"/>
    <w:p w14:paraId="4C302942" w14:textId="77777777" w:rsidR="00EC7D93" w:rsidRDefault="00EC7D93" w:rsidP="001A587F"/>
    <w:p w14:paraId="6EABA4B0" w14:textId="77777777" w:rsidR="00EC7D93" w:rsidRDefault="00EC7D93" w:rsidP="001A587F"/>
    <w:p w14:paraId="49D9DA5D" w14:textId="77777777" w:rsidR="00EC7D93" w:rsidRDefault="00EC7D93" w:rsidP="001A587F"/>
    <w:p w14:paraId="459B0750" w14:textId="77777777" w:rsidR="00EC7D93" w:rsidRDefault="00EC7D93" w:rsidP="001A587F"/>
    <w:p w14:paraId="6774669F" w14:textId="77777777" w:rsidR="00EC7D93" w:rsidRDefault="00EC7D93" w:rsidP="001A587F"/>
    <w:p w14:paraId="7791C470" w14:textId="77777777" w:rsidR="00EC7D93" w:rsidRDefault="00EC7D93" w:rsidP="001A587F"/>
    <w:p w14:paraId="2E2A055C" w14:textId="77777777" w:rsidR="00EC7D93" w:rsidRDefault="00EC7D93" w:rsidP="001A587F"/>
    <w:p w14:paraId="1D1C59E3" w14:textId="77777777" w:rsidR="00EC7D93" w:rsidRDefault="00EC7D93" w:rsidP="001A587F"/>
    <w:p w14:paraId="63B12D88" w14:textId="77777777" w:rsidR="00EC7D93" w:rsidRDefault="00EC7D93" w:rsidP="001A587F"/>
    <w:p w14:paraId="1F2CB2F8" w14:textId="77777777" w:rsidR="00EC7D93" w:rsidRDefault="00EC7D93" w:rsidP="001A587F"/>
    <w:p w14:paraId="3202CBF7" w14:textId="77777777" w:rsidR="00EC7D93" w:rsidRDefault="00EC7D93" w:rsidP="001A587F"/>
    <w:sectPr w:rsidR="00EC7D93" w:rsidSect="003F72B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8685" w14:textId="77777777" w:rsidR="00641955" w:rsidRDefault="00641955" w:rsidP="008F778B">
      <w:pPr>
        <w:spacing w:after="0" w:line="240" w:lineRule="auto"/>
      </w:pPr>
      <w:r>
        <w:separator/>
      </w:r>
    </w:p>
  </w:endnote>
  <w:endnote w:type="continuationSeparator" w:id="0">
    <w:p w14:paraId="21C64041" w14:textId="77777777" w:rsidR="00641955" w:rsidRDefault="00641955" w:rsidP="008F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4693" w14:textId="77777777" w:rsidR="00EC7D93" w:rsidRDefault="007840D4" w:rsidP="00EC7D93">
    <w:pPr>
      <w:pStyle w:val="Bunntekst"/>
      <w:pBdr>
        <w:top w:val="single" w:sz="4" w:space="1" w:color="auto"/>
      </w:pBdr>
      <w:jc w:val="center"/>
    </w:pPr>
    <w:sdt>
      <w:sdtPr>
        <w:id w:val="-2077811658"/>
        <w:docPartObj>
          <w:docPartGallery w:val="Page Numbers (Bottom of Page)"/>
          <w:docPartUnique/>
        </w:docPartObj>
      </w:sdtPr>
      <w:sdtEndPr/>
      <w:sdtContent>
        <w:r w:rsidR="00EC7D93">
          <w:t xml:space="preserve">side </w:t>
        </w:r>
        <w:r w:rsidR="00EC7D93">
          <w:fldChar w:fldCharType="begin"/>
        </w:r>
        <w:r w:rsidR="00EC7D93">
          <w:instrText>PAGE   \* MERGEFORMAT</w:instrText>
        </w:r>
        <w:r w:rsidR="00EC7D93">
          <w:fldChar w:fldCharType="separate"/>
        </w:r>
        <w:r w:rsidR="00EC7D93">
          <w:t>1</w:t>
        </w:r>
        <w:r w:rsidR="00EC7D93">
          <w:fldChar w:fldCharType="end"/>
        </w:r>
      </w:sdtContent>
    </w:sdt>
    <w:r w:rsidR="00EC7D93">
      <w:t xml:space="preserve"> av </w:t>
    </w:r>
    <w:fldSimple w:instr=" NUMPAGES   \* MERGEFORMAT ">
      <w:r w:rsidR="00EC7D93"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F00E" w14:textId="77777777" w:rsidR="003F72B8" w:rsidRDefault="007840D4">
    <w:pPr>
      <w:pStyle w:val="Bunntekst"/>
      <w:jc w:val="center"/>
    </w:pPr>
    <w:sdt>
      <w:sdtPr>
        <w:id w:val="313541307"/>
        <w:docPartObj>
          <w:docPartGallery w:val="Page Numbers (Bottom of Page)"/>
          <w:docPartUnique/>
        </w:docPartObj>
      </w:sdtPr>
      <w:sdtEndPr/>
      <w:sdtContent>
        <w:r w:rsidR="003F72B8">
          <w:rPr>
            <w:noProof/>
            <w:lang w:eastAsia="nb-NO"/>
          </w:rPr>
          <w:drawing>
            <wp:anchor distT="0" distB="0" distL="114300" distR="114300" simplePos="0" relativeHeight="251667456" behindDoc="1" locked="0" layoutInCell="1" allowOverlap="1" wp14:anchorId="1B448926" wp14:editId="2F4E360C">
              <wp:simplePos x="0" y="0"/>
              <wp:positionH relativeFrom="page">
                <wp:posOffset>6669405</wp:posOffset>
              </wp:positionH>
              <wp:positionV relativeFrom="bottomMargin">
                <wp:posOffset>-9525</wp:posOffset>
              </wp:positionV>
              <wp:extent cx="885825" cy="911399"/>
              <wp:effectExtent l="0" t="0" r="0" b="0"/>
              <wp:wrapNone/>
              <wp:docPr id="30" name="Bilde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notatref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2209"/>
                      <a:stretch/>
                    </pic:blipFill>
                    <pic:spPr bwMode="auto">
                      <a:xfrm>
                        <a:off x="0" y="0"/>
                        <a:ext cx="885825" cy="91139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C7D93">
          <w:t xml:space="preserve">side </w:t>
        </w:r>
        <w:r w:rsidR="003F72B8">
          <w:fldChar w:fldCharType="begin"/>
        </w:r>
        <w:r w:rsidR="003F72B8">
          <w:instrText>PAGE   \* MERGEFORMAT</w:instrText>
        </w:r>
        <w:r w:rsidR="003F72B8">
          <w:fldChar w:fldCharType="separate"/>
        </w:r>
        <w:r w:rsidR="003F72B8">
          <w:t>2</w:t>
        </w:r>
        <w:r w:rsidR="003F72B8">
          <w:fldChar w:fldCharType="end"/>
        </w:r>
      </w:sdtContent>
    </w:sdt>
    <w:r w:rsidR="00EC7D93">
      <w:t xml:space="preserve"> av </w:t>
    </w:r>
    <w:fldSimple w:instr=" NUMPAGES   \* MERGEFORMAT ">
      <w:r w:rsidR="00EC7D9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F04B" w14:textId="77777777" w:rsidR="00641955" w:rsidRDefault="00641955" w:rsidP="008F778B">
      <w:pPr>
        <w:spacing w:after="0" w:line="240" w:lineRule="auto"/>
      </w:pPr>
      <w:r>
        <w:separator/>
      </w:r>
    </w:p>
  </w:footnote>
  <w:footnote w:type="continuationSeparator" w:id="0">
    <w:p w14:paraId="42D2E7D6" w14:textId="77777777" w:rsidR="00641955" w:rsidRDefault="00641955" w:rsidP="008F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A0A7" w14:textId="77777777" w:rsidR="008F778B" w:rsidRDefault="003F72B8">
    <w:pPr>
      <w:pStyle w:val="Topptekst"/>
    </w:pPr>
    <w:r>
      <w:rPr>
        <w:noProof/>
      </w:rPr>
      <w:drawing>
        <wp:inline distT="0" distB="0" distL="0" distR="0" wp14:anchorId="7C52881E" wp14:editId="053CD56C">
          <wp:extent cx="1262033" cy="293289"/>
          <wp:effectExtent l="0" t="0" r="0" b="0"/>
          <wp:docPr id="28" name="Bild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pe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978" cy="31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13B5" w14:textId="77777777" w:rsidR="00AC2558" w:rsidRDefault="003F72B8" w:rsidP="001112A8">
    <w:pPr>
      <w:pStyle w:val="Topptekst"/>
      <w:pBdr>
        <w:bottom w:val="single" w:sz="6" w:space="1" w:color="auto"/>
      </w:pBdr>
      <w:tabs>
        <w:tab w:val="clear" w:pos="4536"/>
        <w:tab w:val="clear" w:pos="9072"/>
        <w:tab w:val="left" w:pos="2730"/>
      </w:tabs>
    </w:pPr>
    <w:r>
      <w:rPr>
        <w:noProof/>
      </w:rPr>
      <w:drawing>
        <wp:inline distT="0" distB="0" distL="0" distR="0" wp14:anchorId="09D440B7" wp14:editId="2EC373F7">
          <wp:extent cx="1680441" cy="390525"/>
          <wp:effectExtent l="0" t="0" r="0" b="0"/>
          <wp:docPr id="31" name="Bild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pe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664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6CD042" w14:textId="77777777" w:rsidR="003F72B8" w:rsidRDefault="003F72B8" w:rsidP="001112A8">
    <w:pPr>
      <w:pStyle w:val="Topptekst"/>
      <w:tabs>
        <w:tab w:val="clear" w:pos="4536"/>
        <w:tab w:val="clear" w:pos="9072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A82576"/>
    <w:lvl w:ilvl="0">
      <w:start w:val="1"/>
      <w:numFmt w:val="bullet"/>
      <w:pStyle w:val="Punktliste"/>
      <w:lvlText w:val="u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661D6D"/>
      </w:rPr>
    </w:lvl>
  </w:abstractNum>
  <w:num w:numId="1" w16cid:durableId="1855805412">
    <w:abstractNumId w:val="0"/>
  </w:num>
  <w:num w:numId="2" w16cid:durableId="3055521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1E"/>
    <w:rsid w:val="00006059"/>
    <w:rsid w:val="00013494"/>
    <w:rsid w:val="00085FA0"/>
    <w:rsid w:val="001112A8"/>
    <w:rsid w:val="001A587F"/>
    <w:rsid w:val="001C2FFA"/>
    <w:rsid w:val="001F0B1E"/>
    <w:rsid w:val="001F7551"/>
    <w:rsid w:val="003828AC"/>
    <w:rsid w:val="003F72B8"/>
    <w:rsid w:val="004D64B9"/>
    <w:rsid w:val="004E287B"/>
    <w:rsid w:val="00551005"/>
    <w:rsid w:val="00555FE2"/>
    <w:rsid w:val="00596453"/>
    <w:rsid w:val="00611136"/>
    <w:rsid w:val="00641955"/>
    <w:rsid w:val="006D4466"/>
    <w:rsid w:val="006F57B8"/>
    <w:rsid w:val="007840D4"/>
    <w:rsid w:val="0078514D"/>
    <w:rsid w:val="007F2071"/>
    <w:rsid w:val="008A1889"/>
    <w:rsid w:val="008F778B"/>
    <w:rsid w:val="009F5F5C"/>
    <w:rsid w:val="00A97D36"/>
    <w:rsid w:val="00AC2558"/>
    <w:rsid w:val="00B54D6F"/>
    <w:rsid w:val="00B64AA4"/>
    <w:rsid w:val="00B65597"/>
    <w:rsid w:val="00C13D9C"/>
    <w:rsid w:val="00CB02D8"/>
    <w:rsid w:val="00D61D15"/>
    <w:rsid w:val="00D62865"/>
    <w:rsid w:val="00D9057C"/>
    <w:rsid w:val="00DD7BD1"/>
    <w:rsid w:val="00DF1B72"/>
    <w:rsid w:val="00E97019"/>
    <w:rsid w:val="00EC7D93"/>
    <w:rsid w:val="00F148E6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1D83D"/>
  <w15:chartTrackingRefBased/>
  <w15:docId w15:val="{B267AFCD-6448-41DD-B047-06951DDC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1E"/>
  </w:style>
  <w:style w:type="paragraph" w:styleId="Overskrift1">
    <w:name w:val="heading 1"/>
    <w:basedOn w:val="Normal"/>
    <w:next w:val="Normal"/>
    <w:link w:val="Overskrift1Tegn"/>
    <w:uiPriority w:val="9"/>
    <w:qFormat/>
    <w:rsid w:val="00AC255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C7D93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8F778B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F778B"/>
  </w:style>
  <w:style w:type="paragraph" w:styleId="Bunntekst">
    <w:name w:val="footer"/>
    <w:basedOn w:val="Normal"/>
    <w:link w:val="BunntekstTegn"/>
    <w:uiPriority w:val="99"/>
    <w:rsid w:val="008F778B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8F778B"/>
  </w:style>
  <w:style w:type="character" w:customStyle="1" w:styleId="Overskrift1Tegn">
    <w:name w:val="Overskrift 1 Tegn"/>
    <w:basedOn w:val="Standardskriftforavsnitt"/>
    <w:link w:val="Overskrift1"/>
    <w:uiPriority w:val="9"/>
    <w:rsid w:val="00AC2558"/>
    <w:rPr>
      <w:rFonts w:asciiTheme="majorHAnsi" w:eastAsiaTheme="majorEastAsia" w:hAnsiTheme="majorHAnsi" w:cstheme="majorBidi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7D93"/>
    <w:rPr>
      <w:rFonts w:asciiTheme="majorHAnsi" w:eastAsiaTheme="majorEastAsia" w:hAnsiTheme="majorHAnsi" w:cstheme="majorBidi"/>
      <w:sz w:val="32"/>
      <w:szCs w:val="26"/>
    </w:rPr>
  </w:style>
  <w:style w:type="character" w:styleId="Plassholdertekst">
    <w:name w:val="Placeholder Text"/>
    <w:basedOn w:val="Standardskriftforavsnitt"/>
    <w:uiPriority w:val="99"/>
    <w:semiHidden/>
    <w:rsid w:val="001A587F"/>
    <w:rPr>
      <w:color w:val="808080"/>
    </w:rPr>
  </w:style>
  <w:style w:type="paragraph" w:styleId="Punktliste">
    <w:name w:val="List Bullet"/>
    <w:basedOn w:val="Normal"/>
    <w:uiPriority w:val="99"/>
    <w:qFormat/>
    <w:rsid w:val="001A587F"/>
    <w:pPr>
      <w:numPr>
        <w:numId w:val="1"/>
      </w:numPr>
      <w:contextualSpacing/>
    </w:pPr>
    <w:rPr>
      <w:sz w:val="24"/>
    </w:rPr>
  </w:style>
  <w:style w:type="character" w:styleId="Hyperkobling">
    <w:name w:val="Hyperlink"/>
    <w:basedOn w:val="Standardskriftforavsnitt"/>
    <w:uiPriority w:val="99"/>
    <w:unhideWhenUsed/>
    <w:rsid w:val="007F2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a.molmen@statped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tatped.sharepoint.com/sites/cdn/Officemaler/Referat.dotx" TargetMode="External"/></Relationships>
</file>

<file path=word/theme/theme1.xml><?xml version="1.0" encoding="utf-8"?>
<a:theme xmlns:a="http://schemas.openxmlformats.org/drawingml/2006/main" name="Office-tema">
  <a:themeElements>
    <a:clrScheme name="Statped">
      <a:dk1>
        <a:sysClr val="windowText" lastClr="000000"/>
      </a:dk1>
      <a:lt1>
        <a:sysClr val="window" lastClr="FFFFFF"/>
      </a:lt1>
      <a:dk2>
        <a:srgbClr val="E74B61"/>
      </a:dk2>
      <a:lt2>
        <a:srgbClr val="E9E9E9"/>
      </a:lt2>
      <a:accent1>
        <a:srgbClr val="E74B61"/>
      </a:accent1>
      <a:accent2>
        <a:srgbClr val="54276E"/>
      </a:accent2>
      <a:accent3>
        <a:srgbClr val="98226E"/>
      </a:accent3>
      <a:accent4>
        <a:srgbClr val="C096B0"/>
      </a:accent4>
      <a:accent5>
        <a:srgbClr val="E31C90"/>
      </a:accent5>
      <a:accent6>
        <a:srgbClr val="8085A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c14491bc-9832-46c6-acb4-f4e4a68f367f">Møtedokumenter</Kategori>
    <Ansvar xmlns="c14491bc-9832-46c6-acb4-f4e4a68f367f">
      <UserInfo>
        <DisplayName/>
        <AccountId xsi:nil="true"/>
        <AccountType/>
      </UserInfo>
    </Ansv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8E99A02FFC7479100FAA9B6D86AE7" ma:contentTypeVersion="4" ma:contentTypeDescription="Opprett et nytt dokument." ma:contentTypeScope="" ma:versionID="a26d3322db80184ba1a0210f20c98435">
  <xsd:schema xmlns:xsd="http://www.w3.org/2001/XMLSchema" xmlns:xs="http://www.w3.org/2001/XMLSchema" xmlns:p="http://schemas.microsoft.com/office/2006/metadata/properties" xmlns:ns2="c14491bc-9832-46c6-acb4-f4e4a68f367f" targetNamespace="http://schemas.microsoft.com/office/2006/metadata/properties" ma:root="true" ma:fieldsID="be646483684abd2337d48d184deded35" ns2:_="">
    <xsd:import namespace="c14491bc-9832-46c6-acb4-f4e4a68f367f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MediaServiceMetadata" minOccurs="0"/>
                <xsd:element ref="ns2:MediaServiceFastMetadata" minOccurs="0"/>
                <xsd:element ref="ns2:Ansv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491bc-9832-46c6-acb4-f4e4a68f367f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Økonomi"/>
          <xsd:enumeration value="Beredskap og varsling"/>
          <xsd:enumeration value="IKT-utstyr og mobiltelefon"/>
          <xsd:enumeration value="Rekruttering og stillingsutvalg"/>
          <xsd:enumeration value="Møtedokumenter"/>
          <xsd:enumeration value="Presentasjoner og trykk"/>
          <xsd:enumeration value="Prosjekt"/>
          <xsd:enumeration value="Internkontroll og avvik"/>
          <xsd:enumeration value="Rekruttering og stillingsutvalg"/>
          <xsd:enumeration value="Fag"/>
          <xsd:enumeration value="H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nsvar" ma:index="11" nillable="true" ma:displayName="Ansvar" ma:format="Dropdown" ma:list="UserInfo" ma:SharePointGroup="0" ma:internalName="Ansva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0927E-7157-4A9C-860B-F2F8C9AAE0C1}">
  <ds:schemaRefs/>
</ds:datastoreItem>
</file>

<file path=customXml/itemProps2.xml><?xml version="1.0" encoding="utf-8"?>
<ds:datastoreItem xmlns:ds="http://schemas.openxmlformats.org/officeDocument/2006/customXml" ds:itemID="{E982BB93-683C-4C5B-8175-71A64185D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B659-E18B-4547-8978-7D72B8C42718}">
  <ds:schemaRefs>
    <ds:schemaRef ds:uri="http://schemas.microsoft.com/office/2006/metadata/properties"/>
    <ds:schemaRef ds:uri="http://schemas.microsoft.com/office/infopath/2007/PartnerControls"/>
    <ds:schemaRef ds:uri="c14491bc-9832-46c6-acb4-f4e4a68f367f"/>
  </ds:schemaRefs>
</ds:datastoreItem>
</file>

<file path=customXml/itemProps4.xml><?xml version="1.0" encoding="utf-8"?>
<ds:datastoreItem xmlns:ds="http://schemas.openxmlformats.org/officeDocument/2006/customXml" ds:itemID="{751B908D-AB88-4B02-A198-7FFD0D68D4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499A9C-C9E1-481D-8029-C375B99C3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491bc-9832-46c6-acb4-f4e4a68f3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11</TotalTime>
  <Pages>2</Pages>
  <Words>413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Referatmal</vt:lpstr>
    </vt:vector>
  </TitlesOfParts>
  <Company>Statped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Referatmal</dc:title>
  <dc:subject/>
  <dc:creator>Eva Mølmen</dc:creator>
  <cp:keywords/>
  <dc:description>template by addpoint.no</dc:description>
  <cp:lastModifiedBy>Eva Mølmen</cp:lastModifiedBy>
  <cp:revision>4</cp:revision>
  <cp:lastPrinted>2023-02-22T13:55:00Z</cp:lastPrinted>
  <dcterms:created xsi:type="dcterms:W3CDTF">2023-02-22T14:04:00Z</dcterms:created>
  <dcterms:modified xsi:type="dcterms:W3CDTF">2023-02-22T14:09:00Z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0x010100A518E99A02FFC7479100FAA9B6D86AE7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TriggerFlowInfo">
    <vt:lpwstr/>
  </property>
</Properties>
</file>