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0081c7" w:val="clear"/>
        <w:spacing w:after="160" w:before="240" w:line="254.4" w:lineRule="auto"/>
        <w:rPr>
          <w:b w:val="1"/>
          <w:color w:val="ffffff"/>
          <w:sz w:val="32"/>
          <w:szCs w:val="32"/>
        </w:rPr>
      </w:pPr>
      <w:r w:rsidDel="00000000" w:rsidR="00000000" w:rsidRPr="00000000">
        <w:rPr>
          <w:b w:val="1"/>
          <w:color w:val="ffffff"/>
          <w:sz w:val="32"/>
          <w:szCs w:val="32"/>
          <w:rtl w:val="0"/>
        </w:rPr>
        <w:t xml:space="preserve">Forord</w:t>
      </w:r>
    </w:p>
    <w:p w:rsidR="00000000" w:rsidDel="00000000" w:rsidP="00000000" w:rsidRDefault="00000000" w:rsidRPr="00000000" w14:paraId="00000002">
      <w:pPr>
        <w:spacing w:after="160" w:before="240" w:line="360" w:lineRule="auto"/>
        <w:jc w:val="both"/>
        <w:rPr>
          <w:sz w:val="28"/>
          <w:szCs w:val="28"/>
        </w:rPr>
      </w:pPr>
      <w:r w:rsidDel="00000000" w:rsidR="00000000" w:rsidRPr="00000000">
        <w:rPr>
          <w:sz w:val="28"/>
          <w:szCs w:val="28"/>
          <w:rtl w:val="0"/>
        </w:rPr>
        <w:t xml:space="preserve">Organisasjonsåret 2023 har vært et innholdsrikt år med livlig aktivitet og betydningsfullt interessepolitisk engasjement for Norges Blindeforbunds Ungdom. Gjennom året har vi arrangert fem nasjonale medlemssamlinger, i tillegg til Landsmøtet og Tillitsvalgtskonferansen.</w:t>
      </w:r>
    </w:p>
    <w:p w:rsidR="00000000" w:rsidDel="00000000" w:rsidP="00000000" w:rsidRDefault="00000000" w:rsidRPr="00000000" w14:paraId="00000003">
      <w:pPr>
        <w:spacing w:after="160" w:before="240" w:line="360" w:lineRule="auto"/>
        <w:jc w:val="both"/>
        <w:rPr>
          <w:sz w:val="28"/>
          <w:szCs w:val="28"/>
        </w:rPr>
      </w:pPr>
      <w:r w:rsidDel="00000000" w:rsidR="00000000" w:rsidRPr="00000000">
        <w:rPr>
          <w:sz w:val="28"/>
          <w:szCs w:val="28"/>
          <w:rtl w:val="0"/>
        </w:rPr>
        <w:t xml:space="preserve">Innenfor interessepolitisk arbeid, er vi svært stolte av å ha oppnådd flere politiske gjennomslag. Blant de mest bemerkelsesverdige er seieren for en ekstrabevilgning på ti millioner kroner til universell utforming av digitale læremidler, samt fem millioner kroner for å sikre videreføringen av syns- og audiopedagogikkutdanningen ved NTNU.</w:t>
      </w:r>
    </w:p>
    <w:p w:rsidR="00000000" w:rsidDel="00000000" w:rsidP="00000000" w:rsidRDefault="00000000" w:rsidRPr="00000000" w14:paraId="00000004">
      <w:pPr>
        <w:spacing w:after="160" w:before="240" w:line="360" w:lineRule="auto"/>
        <w:jc w:val="both"/>
        <w:rPr>
          <w:sz w:val="28"/>
          <w:szCs w:val="28"/>
        </w:rPr>
      </w:pPr>
      <w:r w:rsidDel="00000000" w:rsidR="00000000" w:rsidRPr="00000000">
        <w:rPr>
          <w:sz w:val="28"/>
          <w:szCs w:val="28"/>
          <w:rtl w:val="0"/>
        </w:rPr>
        <w:t xml:space="preserve">I løpet av året har vi arrangert NBfU-konferansen om utdanning i Oslo, det årlige Spark VM i Hurdal, kulturarrangement i Hurdal, goalballturnering i Oslo og klatrekurs i Trondheim. Arbeidet vårt har også strukket seg over landegrensene, med deltakelse og bidrag inn i et samarbeidsmøte i Finland og et idrettsseminar i Italia.</w:t>
      </w:r>
    </w:p>
    <w:p w:rsidR="00000000" w:rsidDel="00000000" w:rsidP="00000000" w:rsidRDefault="00000000" w:rsidRPr="00000000" w14:paraId="00000005">
      <w:pPr>
        <w:spacing w:after="160" w:before="240" w:line="360" w:lineRule="auto"/>
        <w:jc w:val="both"/>
        <w:rPr>
          <w:sz w:val="28"/>
          <w:szCs w:val="28"/>
        </w:rPr>
      </w:pPr>
      <w:r w:rsidDel="00000000" w:rsidR="00000000" w:rsidRPr="00000000">
        <w:rPr>
          <w:sz w:val="28"/>
          <w:szCs w:val="28"/>
          <w:rtl w:val="0"/>
        </w:rPr>
        <w:t xml:space="preserve">Sentralstyret, regionstyrene og arbeidsgruppene har arbeidet målrettet for å gi NBfU en mer fremtredende posisjon i samfunnet. Dette har vært en avgjørende innsats for å heve organisasjonen til nye høyder.</w:t>
      </w:r>
    </w:p>
    <w:p w:rsidR="00000000" w:rsidDel="00000000" w:rsidP="00000000" w:rsidRDefault="00000000" w:rsidRPr="00000000" w14:paraId="00000006">
      <w:pPr>
        <w:spacing w:after="160" w:before="240" w:line="360" w:lineRule="auto"/>
        <w:jc w:val="both"/>
        <w:rPr>
          <w:sz w:val="28"/>
          <w:szCs w:val="28"/>
        </w:rPr>
      </w:pPr>
      <w:r w:rsidDel="00000000" w:rsidR="00000000" w:rsidRPr="00000000">
        <w:rPr>
          <w:sz w:val="28"/>
          <w:szCs w:val="28"/>
          <w:rtl w:val="0"/>
        </w:rPr>
        <w:t xml:space="preserve">En hjertelig takk rettes mot alle som har bidratt til å gjøre 2023 til et minneverdig år. Regionene har vist en stor kreativitet med arrangementer som matkurs, friluftslivskurs, deltakelse på Midnattssol-maraton i Tromsø og en utforskningstur utenfor landegrensene, i fornøyelsesparken Liseberg.</w:t>
      </w:r>
    </w:p>
    <w:p w:rsidR="00000000" w:rsidDel="00000000" w:rsidP="00000000" w:rsidRDefault="00000000" w:rsidRPr="00000000" w14:paraId="00000007">
      <w:pPr>
        <w:spacing w:after="160" w:before="240" w:line="360" w:lineRule="auto"/>
        <w:jc w:val="both"/>
        <w:rPr>
          <w:sz w:val="28"/>
          <w:szCs w:val="28"/>
        </w:rPr>
      </w:pPr>
      <w:r w:rsidDel="00000000" w:rsidR="00000000" w:rsidRPr="00000000">
        <w:rPr>
          <w:sz w:val="28"/>
          <w:szCs w:val="28"/>
          <w:rtl w:val="0"/>
        </w:rPr>
        <w:t xml:space="preserve">Vi ønsker også å uttrykke vår takknemlighet til ansatte på kontoret, vår moderorganisasjon Norges Blindeforbund, Landsrådet for Barne- og Ungdomsorganisasjoner (LNU) og Unge Funksjonshemmede (UF) for et konstruktivt samarbeid gjennom året.</w:t>
      </w:r>
    </w:p>
    <w:p w:rsidR="00000000" w:rsidDel="00000000" w:rsidP="00000000" w:rsidRDefault="00000000" w:rsidRPr="00000000" w14:paraId="00000008">
      <w:pPr>
        <w:spacing w:after="160" w:before="240" w:line="360" w:lineRule="auto"/>
        <w:jc w:val="both"/>
        <w:rPr>
          <w:sz w:val="28"/>
          <w:szCs w:val="28"/>
        </w:rPr>
      </w:pPr>
      <w:r w:rsidDel="00000000" w:rsidR="00000000" w:rsidRPr="00000000">
        <w:rPr>
          <w:sz w:val="28"/>
          <w:szCs w:val="28"/>
          <w:rtl w:val="0"/>
        </w:rPr>
        <w:t xml:space="preserve">Takk for et innholdsrikt og engasjerende 2023. Vi ser frem til å fortsette vårt arbeid for et mer likestilt samfunn og forventer spennende aktiviteter i 2024!</w:t>
      </w:r>
    </w:p>
    <w:p w:rsidR="00000000" w:rsidDel="00000000" w:rsidP="00000000" w:rsidRDefault="00000000" w:rsidRPr="00000000" w14:paraId="00000009">
      <w:pPr>
        <w:spacing w:after="160" w:before="240" w:line="360" w:lineRule="auto"/>
        <w:rPr>
          <w:sz w:val="28"/>
          <w:szCs w:val="28"/>
        </w:rPr>
      </w:pPr>
      <w:r w:rsidDel="00000000" w:rsidR="00000000" w:rsidRPr="00000000">
        <w:rPr>
          <w:sz w:val="28"/>
          <w:szCs w:val="28"/>
          <w:rtl w:val="0"/>
        </w:rPr>
        <w:t xml:space="preserve">- Sentralstyret</w:t>
        <w:br w:type="textWrapping"/>
        <w:br w:type="textWrapping"/>
        <w:br w:type="textWrapping"/>
      </w:r>
    </w:p>
    <w:p w:rsidR="00000000" w:rsidDel="00000000" w:rsidP="00000000" w:rsidRDefault="00000000" w:rsidRPr="00000000" w14:paraId="0000000A">
      <w:pPr>
        <w:shd w:fill="0081c7" w:val="clear"/>
        <w:spacing w:after="160" w:before="240" w:line="254.4" w:lineRule="auto"/>
        <w:rPr>
          <w:b w:val="1"/>
          <w:color w:val="ffffff"/>
          <w:sz w:val="32"/>
          <w:szCs w:val="32"/>
        </w:rPr>
      </w:pPr>
      <w:r w:rsidDel="00000000" w:rsidR="00000000" w:rsidRPr="00000000">
        <w:rPr>
          <w:b w:val="1"/>
          <w:color w:val="ffffff"/>
          <w:sz w:val="32"/>
          <w:szCs w:val="32"/>
          <w:rtl w:val="0"/>
        </w:rPr>
        <w:t xml:space="preserve">Kapittel 1 – organisasjon</w:t>
      </w:r>
    </w:p>
    <w:p w:rsidR="00000000" w:rsidDel="00000000" w:rsidP="00000000" w:rsidRDefault="00000000" w:rsidRPr="00000000" w14:paraId="0000000B">
      <w:pPr>
        <w:pStyle w:val="Heading3"/>
        <w:keepNext w:val="0"/>
        <w:keepLines w:val="0"/>
        <w:spacing w:after="0" w:before="40" w:line="235.2" w:lineRule="auto"/>
        <w:rPr>
          <w:b w:val="1"/>
          <w:color w:val="1f3763"/>
          <w:sz w:val="26"/>
          <w:szCs w:val="26"/>
        </w:rPr>
      </w:pPr>
      <w:bookmarkStart w:colFirst="0" w:colLast="0" w:name="_6s6h8tnh7bea" w:id="0"/>
      <w:bookmarkEnd w:id="0"/>
      <w:r w:rsidDel="00000000" w:rsidR="00000000" w:rsidRPr="00000000">
        <w:rPr>
          <w:b w:val="1"/>
          <w:color w:val="1f3763"/>
          <w:sz w:val="26"/>
          <w:szCs w:val="26"/>
          <w:rtl w:val="0"/>
        </w:rPr>
        <w:t xml:space="preserve">Medlemmer</w:t>
      </w:r>
    </w:p>
    <w:p w:rsidR="00000000" w:rsidDel="00000000" w:rsidP="00000000" w:rsidRDefault="00000000" w:rsidRPr="00000000" w14:paraId="0000000C">
      <w:pPr>
        <w:spacing w:after="160" w:before="240" w:line="360" w:lineRule="auto"/>
        <w:rPr>
          <w:sz w:val="24"/>
          <w:szCs w:val="24"/>
        </w:rPr>
      </w:pPr>
      <w:r w:rsidDel="00000000" w:rsidR="00000000" w:rsidRPr="00000000">
        <w:rPr>
          <w:sz w:val="24"/>
          <w:szCs w:val="24"/>
          <w:rtl w:val="0"/>
        </w:rPr>
        <w:t xml:space="preserve">Medlemmene i NBfU utgjør vår mest verdifulle ressurs, og er derfor Sentralstyrets øverste prioritet. Vi arbeider med dette gjennom å arrangere nye og spennende medlemsaktiviteter, aktivt delta i aktuelle interessepolitiske saker og en vedvarende tilstedeværelse i sosiale medier. Vårt engasjement strekker seg også utover det å gjøre organisasjonen attraktivt for nåværende medlemmer, og vi har derfor satt fokus på å nå ut til potensielle nye NBfU-medlemmer.</w:t>
      </w:r>
    </w:p>
    <w:p w:rsidR="00000000" w:rsidDel="00000000" w:rsidP="00000000" w:rsidRDefault="00000000" w:rsidRPr="00000000" w14:paraId="0000000D">
      <w:pPr>
        <w:spacing w:after="160" w:before="240" w:line="360" w:lineRule="auto"/>
        <w:rPr>
          <w:sz w:val="24"/>
          <w:szCs w:val="24"/>
        </w:rPr>
      </w:pPr>
      <w:r w:rsidDel="00000000" w:rsidR="00000000" w:rsidRPr="00000000">
        <w:rPr>
          <w:sz w:val="24"/>
          <w:szCs w:val="24"/>
          <w:rtl w:val="0"/>
        </w:rPr>
        <w:t xml:space="preserve">I løpet av 2023 har vi jobbet dedikert for å øke antallet medlemmer i vår organisasjon. Dette har vi blant annet gjort gjennom vervekonkurranse på sosiale medier, og på tillitsvalgtkonferansen (TVK), i begynnelsen av året. Vi har også sendt ut e-poster til alle Norske kommuners pedagogiske psykologiske tjenester (PP-tjenesten). Målet har vært å informere dem om de unike tilbudene vi har til synshemmede ungdommer i hele landet. På denne måten kan de formidle denne informasjonen til aktuelle ungdommer.</w:t>
      </w:r>
    </w:p>
    <w:p w:rsidR="00000000" w:rsidDel="00000000" w:rsidP="00000000" w:rsidRDefault="00000000" w:rsidRPr="00000000" w14:paraId="0000000E">
      <w:pPr>
        <w:spacing w:after="160" w:before="240" w:line="360" w:lineRule="auto"/>
        <w:rPr>
          <w:sz w:val="24"/>
          <w:szCs w:val="24"/>
        </w:rPr>
      </w:pPr>
      <w:r w:rsidDel="00000000" w:rsidR="00000000" w:rsidRPr="00000000">
        <w:rPr>
          <w:sz w:val="24"/>
          <w:szCs w:val="24"/>
          <w:rtl w:val="0"/>
        </w:rPr>
        <w:t xml:space="preserve">Resultatene har vært positive, men vi erkjenner at medlemsvekst er et kontinuerlig fokusområde. Det krever derfor en konstant innsats for å opprettholde en sunn og bærekraftig organisasjon. Vi setter pris på det positive bidraget fra våre nåværende medlemmer og ser fram til å fortsette dette arbeidet i 2024.</w:t>
      </w:r>
    </w:p>
    <w:p w:rsidR="00000000" w:rsidDel="00000000" w:rsidP="00000000" w:rsidRDefault="00000000" w:rsidRPr="00000000" w14:paraId="0000000F">
      <w:pPr>
        <w:spacing w:after="16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0">
      <w:pPr>
        <w:pStyle w:val="Heading3"/>
        <w:keepNext w:val="0"/>
        <w:keepLines w:val="0"/>
        <w:spacing w:after="0" w:before="40" w:line="235.2" w:lineRule="auto"/>
        <w:rPr>
          <w:b w:val="1"/>
          <w:color w:val="1f3763"/>
          <w:sz w:val="26"/>
          <w:szCs w:val="26"/>
        </w:rPr>
      </w:pPr>
      <w:bookmarkStart w:colFirst="0" w:colLast="0" w:name="_aaywoe12yytd" w:id="1"/>
      <w:bookmarkEnd w:id="1"/>
      <w:r w:rsidDel="00000000" w:rsidR="00000000" w:rsidRPr="00000000">
        <w:rPr>
          <w:b w:val="1"/>
          <w:color w:val="1f3763"/>
          <w:sz w:val="26"/>
          <w:szCs w:val="26"/>
          <w:rtl w:val="0"/>
        </w:rPr>
        <w:t xml:space="preserve">Regioner</w:t>
      </w:r>
    </w:p>
    <w:p w:rsidR="00000000" w:rsidDel="00000000" w:rsidP="00000000" w:rsidRDefault="00000000" w:rsidRPr="00000000" w14:paraId="00000011">
      <w:pPr>
        <w:spacing w:after="160" w:before="240" w:line="360" w:lineRule="auto"/>
        <w:rPr>
          <w:sz w:val="24"/>
          <w:szCs w:val="24"/>
        </w:rPr>
      </w:pPr>
      <w:r w:rsidDel="00000000" w:rsidR="00000000" w:rsidRPr="00000000">
        <w:rPr>
          <w:sz w:val="24"/>
          <w:szCs w:val="24"/>
          <w:rtl w:val="0"/>
        </w:rPr>
        <w:t xml:space="preserve">NBfU har i 2023 bestått av seks regioner der alle har vært aktive. Sentralstyret ønsker å takke regionene for et godt samarbeid i året som har gått, og for alt arbeidet som blir lagt ned for å gi medlemmene våre gode tilbud i hele landet. Regionene er viktig for å skape medlemsaktivitet i hele landet, og vi er glade for at de seks regionene har et stort fokus på mangfoldig medlemsaktivitet som skaper minner og mestringsfølelser for livet.</w:t>
      </w:r>
    </w:p>
    <w:p w:rsidR="00000000" w:rsidDel="00000000" w:rsidP="00000000" w:rsidRDefault="00000000" w:rsidRPr="00000000" w14:paraId="00000012">
      <w:pPr>
        <w:spacing w:after="160" w:before="240" w:line="254.4"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13">
      <w:pPr>
        <w:pStyle w:val="Heading3"/>
        <w:keepNext w:val="0"/>
        <w:keepLines w:val="0"/>
        <w:spacing w:after="0" w:before="40" w:line="235.2" w:lineRule="auto"/>
        <w:rPr>
          <w:b w:val="1"/>
          <w:color w:val="1f3763"/>
          <w:sz w:val="26"/>
          <w:szCs w:val="26"/>
        </w:rPr>
      </w:pPr>
      <w:bookmarkStart w:colFirst="0" w:colLast="0" w:name="_whamlcjq3ypl" w:id="2"/>
      <w:bookmarkEnd w:id="2"/>
      <w:r w:rsidDel="00000000" w:rsidR="00000000" w:rsidRPr="00000000">
        <w:rPr>
          <w:b w:val="1"/>
          <w:color w:val="1f3763"/>
          <w:sz w:val="26"/>
          <w:szCs w:val="26"/>
          <w:rtl w:val="0"/>
        </w:rPr>
        <w:t xml:space="preserve">Landsmøte</w:t>
      </w:r>
    </w:p>
    <w:p w:rsidR="00000000" w:rsidDel="00000000" w:rsidP="00000000" w:rsidRDefault="00000000" w:rsidRPr="00000000" w14:paraId="00000014">
      <w:pPr>
        <w:spacing w:after="160" w:before="240" w:line="360" w:lineRule="auto"/>
        <w:rPr>
          <w:sz w:val="24"/>
          <w:szCs w:val="24"/>
        </w:rPr>
      </w:pPr>
      <w:r w:rsidDel="00000000" w:rsidR="00000000" w:rsidRPr="00000000">
        <w:rPr>
          <w:sz w:val="24"/>
          <w:szCs w:val="24"/>
          <w:rtl w:val="0"/>
        </w:rPr>
        <w:t xml:space="preserve">NBfU avholder landsmøte hvert år. Landsmøtet er organisasjonens øverste organ, og behandler saker som regnskap, budsjett, målplan og prinsipprogram. Det er landsmøtet som velger organisasjonens sentralstyre og valgkomite.</w:t>
        <w:br w:type="textWrapping"/>
        <w:br w:type="textWrapping"/>
        <w:t xml:space="preserve"> Landsmøtet ble avholdt på Park In West Gardermoen helgen 1. - 3. september 2023. Til stede var 18 delegater med stemmerett, 4 varadelegater, et fullverdig sentralstyre, møtefunksjonærer, en fullverdig  trygghetsgruppe og daglig leder.</w:t>
        <w:br w:type="textWrapping"/>
        <w:br w:type="textWrapping"/>
        <w:t xml:space="preserve"> Landsmøtet ble også streamet på Blindeforbundets radiokanal, Radio Z. Tusen takk til vår dedikerte radiovert, Christian Thon som velvillig stiller opp for opp- og nedrigg, samt streamer og sender musikk gjennom hele landsmøtehelgen.</w:t>
      </w:r>
    </w:p>
    <w:p w:rsidR="00000000" w:rsidDel="00000000" w:rsidP="00000000" w:rsidRDefault="00000000" w:rsidRPr="00000000" w14:paraId="00000015">
      <w:pPr>
        <w:spacing w:after="160" w:before="240" w:line="254.4" w:lineRule="auto"/>
        <w:rPr>
          <w:sz w:val="24"/>
          <w:szCs w:val="24"/>
        </w:rPr>
      </w:pPr>
      <w:r w:rsidDel="00000000" w:rsidR="00000000" w:rsidRPr="00000000">
        <w:rPr>
          <w:sz w:val="24"/>
          <w:szCs w:val="24"/>
          <w:rtl w:val="0"/>
        </w:rPr>
        <w:br w:type="textWrapping"/>
        <w:br w:type="textWrapping"/>
        <w:br w:type="textWrapping"/>
      </w:r>
    </w:p>
    <w:p w:rsidR="00000000" w:rsidDel="00000000" w:rsidP="00000000" w:rsidRDefault="00000000" w:rsidRPr="00000000" w14:paraId="00000016">
      <w:pPr>
        <w:spacing w:after="160" w:before="240" w:line="254.4" w:lineRule="auto"/>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17">
      <w:pPr>
        <w:pStyle w:val="Heading3"/>
        <w:keepNext w:val="0"/>
        <w:keepLines w:val="0"/>
        <w:spacing w:after="0" w:before="40" w:line="235.2" w:lineRule="auto"/>
        <w:rPr>
          <w:b w:val="1"/>
          <w:color w:val="1f3763"/>
          <w:sz w:val="26"/>
          <w:szCs w:val="26"/>
        </w:rPr>
      </w:pPr>
      <w:bookmarkStart w:colFirst="0" w:colLast="0" w:name="_1sq627k9258u" w:id="3"/>
      <w:bookmarkEnd w:id="3"/>
      <w:r w:rsidDel="00000000" w:rsidR="00000000" w:rsidRPr="00000000">
        <w:rPr>
          <w:b w:val="1"/>
          <w:color w:val="1f3763"/>
          <w:sz w:val="26"/>
          <w:szCs w:val="26"/>
          <w:rtl w:val="0"/>
        </w:rPr>
        <w:t xml:space="preserve"> </w:t>
      </w:r>
    </w:p>
    <w:p w:rsidR="00000000" w:rsidDel="00000000" w:rsidP="00000000" w:rsidRDefault="00000000" w:rsidRPr="00000000" w14:paraId="00000018">
      <w:pPr>
        <w:pStyle w:val="Heading3"/>
        <w:keepNext w:val="0"/>
        <w:keepLines w:val="0"/>
        <w:spacing w:after="0" w:before="40" w:line="235.2" w:lineRule="auto"/>
        <w:rPr>
          <w:b w:val="1"/>
          <w:color w:val="1f3763"/>
          <w:sz w:val="26"/>
          <w:szCs w:val="26"/>
        </w:rPr>
      </w:pPr>
      <w:bookmarkStart w:colFirst="0" w:colLast="0" w:name="_4tuewomoga32" w:id="4"/>
      <w:bookmarkEnd w:id="4"/>
      <w:r w:rsidDel="00000000" w:rsidR="00000000" w:rsidRPr="00000000">
        <w:rPr>
          <w:b w:val="1"/>
          <w:color w:val="1f3763"/>
          <w:sz w:val="26"/>
          <w:szCs w:val="26"/>
          <w:rtl w:val="0"/>
        </w:rPr>
        <w:t xml:space="preserve">Sentralstyret (SST)</w:t>
      </w:r>
    </w:p>
    <w:p w:rsidR="00000000" w:rsidDel="00000000" w:rsidP="00000000" w:rsidRDefault="00000000" w:rsidRPr="00000000" w14:paraId="00000019">
      <w:pPr>
        <w:spacing w:after="160" w:before="240" w:line="360" w:lineRule="auto"/>
        <w:rPr>
          <w:sz w:val="24"/>
          <w:szCs w:val="24"/>
        </w:rPr>
      </w:pPr>
      <w:r w:rsidDel="00000000" w:rsidR="00000000" w:rsidRPr="00000000">
        <w:rPr>
          <w:b w:val="1"/>
          <w:color w:val="1f3763"/>
          <w:sz w:val="26"/>
          <w:szCs w:val="26"/>
          <w:rtl w:val="0"/>
        </w:rPr>
        <w:br w:type="textWrapping"/>
      </w:r>
      <w:r w:rsidDel="00000000" w:rsidR="00000000" w:rsidRPr="00000000">
        <w:rPr>
          <w:b w:val="1"/>
          <w:color w:val="1f3763"/>
          <w:sz w:val="28"/>
          <w:szCs w:val="28"/>
          <w:rtl w:val="0"/>
        </w:rPr>
        <w:t xml:space="preserve"> </w:t>
      </w:r>
      <w:r w:rsidDel="00000000" w:rsidR="00000000" w:rsidRPr="00000000">
        <w:rPr>
          <w:sz w:val="24"/>
          <w:szCs w:val="24"/>
          <w:rtl w:val="0"/>
        </w:rPr>
        <w:t xml:space="preserve">Sentralstyret velges på Norges Blindeforbunds Ungdoms landsmøter. Sentralstyret har den øverste myndigheten mellom landsmøtene.</w:t>
        <w:br w:type="textWrapping"/>
        <w:br w:type="textWrapping"/>
        <w:t xml:space="preserve"> På landsmøte i september 2022  ble følgende medlemmer valgt:</w:t>
      </w:r>
    </w:p>
    <w:p w:rsidR="00000000" w:rsidDel="00000000" w:rsidP="00000000" w:rsidRDefault="00000000" w:rsidRPr="00000000" w14:paraId="0000001A">
      <w:pPr>
        <w:spacing w:after="160" w:before="240" w:line="360" w:lineRule="auto"/>
        <w:rPr>
          <w:sz w:val="24"/>
          <w:szCs w:val="24"/>
        </w:rPr>
      </w:pPr>
      <w:r w:rsidDel="00000000" w:rsidR="00000000" w:rsidRPr="00000000">
        <w:rPr>
          <w:sz w:val="24"/>
          <w:szCs w:val="24"/>
          <w:rtl w:val="0"/>
        </w:rPr>
        <w:t xml:space="preserve">Leder: Silje Solvang</w:t>
        <w:br w:type="textWrapping"/>
        <w:t xml:space="preserve"> Nestleder: Ingvild Bye</w:t>
        <w:br w:type="textWrapping"/>
        <w:t xml:space="preserve"> 3. styremedlem: Tina Sleire Sandvik</w:t>
        <w:br w:type="textWrapping"/>
        <w:t xml:space="preserve"> 4. styremedlem: Nora Sulejmani</w:t>
        <w:br w:type="textWrapping"/>
        <w:t xml:space="preserve"> 5. styremedlem: Maren Gjærde Tryggestad</w:t>
        <w:br w:type="textWrapping"/>
        <w:t xml:space="preserve"> 1. vara: William Skauen</w:t>
        <w:br w:type="textWrapping"/>
        <w:t xml:space="preserve"> 2. vara: Henning Knudsen</w:t>
        <w:br w:type="textWrapping"/>
        <w:br w:type="textWrapping"/>
        <w:t xml:space="preserve"> På landsmøte i september 2023  ble sentralstyret supplert med to nye medlemmer, og resten av styret ble gjenvalgt. Følgende medlemmer representerer organisasjonen i perioden 2023/2024:</w:t>
        <w:br w:type="textWrapping"/>
        <w:br w:type="textWrapping"/>
        <w:t xml:space="preserve"> Leder: Silje Solvang</w:t>
        <w:br w:type="textWrapping"/>
        <w:t xml:space="preserve"> Nestleder: Maren Gjærde Tryggestad</w:t>
        <w:br w:type="textWrapping"/>
        <w:t xml:space="preserve"> 3. styremedlem: Henning Knudsen</w:t>
        <w:br w:type="textWrapping"/>
        <w:t xml:space="preserve"> 4. styremedlem: Silje Madelen Ingvaldsen</w:t>
        <w:br w:type="textWrapping"/>
        <w:t xml:space="preserve"> 5. styremedlem: William Skauen</w:t>
      </w:r>
    </w:p>
    <w:p w:rsidR="00000000" w:rsidDel="00000000" w:rsidP="00000000" w:rsidRDefault="00000000" w:rsidRPr="00000000" w14:paraId="0000001B">
      <w:pPr>
        <w:spacing w:after="160" w:before="240" w:line="360" w:lineRule="auto"/>
        <w:rPr>
          <w:sz w:val="24"/>
          <w:szCs w:val="24"/>
        </w:rPr>
      </w:pPr>
      <w:r w:rsidDel="00000000" w:rsidR="00000000" w:rsidRPr="00000000">
        <w:rPr>
          <w:sz w:val="24"/>
          <w:szCs w:val="24"/>
          <w:rtl w:val="0"/>
        </w:rPr>
        <w:t xml:space="preserve">1. vara: Knut Sørskår</w:t>
        <w:br w:type="textWrapping"/>
        <w:t xml:space="preserve"> 2. vara: Casper Rønning</w:t>
        <w:br w:type="textWrapping"/>
        <w:br w:type="textWrapping"/>
        <w:t xml:space="preserve"> Gjennom 2023 har sentralstyret avholdt fem møter og behandlet 106 saker. Det har vært gjennomført 3 fysiske og 3 digitale styremøter. Sentralstyret har benyttet digitale løsninger til arbeidsgruppemøter og planlegging gjennom hele året.</w:t>
      </w:r>
    </w:p>
    <w:p w:rsidR="00000000" w:rsidDel="00000000" w:rsidP="00000000" w:rsidRDefault="00000000" w:rsidRPr="00000000" w14:paraId="0000001C">
      <w:pPr>
        <w:spacing w:after="160" w:before="240"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D">
      <w:pPr>
        <w:spacing w:after="160" w:before="240" w:line="254.4"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1E">
      <w:pPr>
        <w:spacing w:after="160" w:before="240" w:line="254.4"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1F">
      <w:pPr>
        <w:pStyle w:val="Heading3"/>
        <w:keepNext w:val="0"/>
        <w:keepLines w:val="0"/>
        <w:spacing w:after="0" w:before="40" w:line="235.2" w:lineRule="auto"/>
        <w:rPr>
          <w:b w:val="1"/>
          <w:color w:val="1f3763"/>
          <w:sz w:val="26"/>
          <w:szCs w:val="26"/>
        </w:rPr>
      </w:pPr>
      <w:bookmarkStart w:colFirst="0" w:colLast="0" w:name="_u0p99a87df8l" w:id="5"/>
      <w:bookmarkEnd w:id="5"/>
      <w:r w:rsidDel="00000000" w:rsidR="00000000" w:rsidRPr="00000000">
        <w:rPr>
          <w:b w:val="1"/>
          <w:color w:val="1f3763"/>
          <w:sz w:val="26"/>
          <w:szCs w:val="26"/>
          <w:rtl w:val="0"/>
        </w:rPr>
        <w:t xml:space="preserve">Tillitsvalgtskonferansen (TVK)</w:t>
      </w:r>
    </w:p>
    <w:p w:rsidR="00000000" w:rsidDel="00000000" w:rsidP="00000000" w:rsidRDefault="00000000" w:rsidRPr="00000000" w14:paraId="00000020">
      <w:pPr>
        <w:spacing w:after="160" w:before="240" w:line="360" w:lineRule="auto"/>
        <w:rPr>
          <w:sz w:val="24"/>
          <w:szCs w:val="24"/>
        </w:rPr>
      </w:pPr>
      <w:r w:rsidDel="00000000" w:rsidR="00000000" w:rsidRPr="00000000">
        <w:rPr>
          <w:sz w:val="24"/>
          <w:szCs w:val="24"/>
          <w:rtl w:val="0"/>
        </w:rPr>
        <w:t xml:space="preserve">Tillitsvalgtskonferansen er organisasjonens årlige opplæringskurs for tillitsvalgte. I 2023 ble konferansen avholdt i Oslo 28. - 30. april. Hovedbolkene under årets konferanse var medlemsrekruttering, økonomistyring, GDPR, trygg organisasjon, og hvordan man kan lage inkluderende og trygge arrangementer.</w:t>
      </w:r>
    </w:p>
    <w:p w:rsidR="00000000" w:rsidDel="00000000" w:rsidP="00000000" w:rsidRDefault="00000000" w:rsidRPr="00000000" w14:paraId="00000021">
      <w:pPr>
        <w:spacing w:after="160" w:before="240" w:line="254.4" w:lineRule="auto"/>
        <w:rPr/>
      </w:pPr>
      <w:r w:rsidDel="00000000" w:rsidR="00000000" w:rsidRPr="00000000">
        <w:rPr>
          <w:rtl w:val="0"/>
        </w:rPr>
        <w:t xml:space="preserve"> </w:t>
      </w:r>
    </w:p>
    <w:p w:rsidR="00000000" w:rsidDel="00000000" w:rsidP="00000000" w:rsidRDefault="00000000" w:rsidRPr="00000000" w14:paraId="00000022">
      <w:pPr>
        <w:spacing w:after="160" w:before="240" w:line="254.4" w:lineRule="auto"/>
        <w:rPr/>
      </w:pPr>
      <w:r w:rsidDel="00000000" w:rsidR="00000000" w:rsidRPr="00000000">
        <w:rPr>
          <w:rtl w:val="0"/>
        </w:rPr>
        <w:t xml:space="preserve"> </w:t>
      </w:r>
    </w:p>
    <w:p w:rsidR="00000000" w:rsidDel="00000000" w:rsidP="00000000" w:rsidRDefault="00000000" w:rsidRPr="00000000" w14:paraId="00000023">
      <w:pPr>
        <w:pStyle w:val="Heading3"/>
        <w:keepNext w:val="0"/>
        <w:keepLines w:val="0"/>
        <w:spacing w:after="0" w:before="40" w:line="235.2" w:lineRule="auto"/>
        <w:rPr>
          <w:b w:val="1"/>
          <w:color w:val="1f3763"/>
          <w:sz w:val="26"/>
          <w:szCs w:val="26"/>
        </w:rPr>
      </w:pPr>
      <w:bookmarkStart w:colFirst="0" w:colLast="0" w:name="_3ci1mkn4wq02" w:id="6"/>
      <w:bookmarkEnd w:id="6"/>
      <w:r w:rsidDel="00000000" w:rsidR="00000000" w:rsidRPr="00000000">
        <w:rPr>
          <w:b w:val="1"/>
          <w:color w:val="1f3763"/>
          <w:sz w:val="26"/>
          <w:szCs w:val="26"/>
          <w:rtl w:val="0"/>
        </w:rPr>
        <w:t xml:space="preserve">Sentrale utvalg</w:t>
      </w:r>
    </w:p>
    <w:p w:rsidR="00000000" w:rsidDel="00000000" w:rsidP="00000000" w:rsidRDefault="00000000" w:rsidRPr="00000000" w14:paraId="00000024">
      <w:pPr>
        <w:pStyle w:val="Heading3"/>
        <w:keepNext w:val="0"/>
        <w:keepLines w:val="0"/>
        <w:spacing w:after="0" w:before="40" w:line="235.2" w:lineRule="auto"/>
        <w:rPr>
          <w:b w:val="1"/>
          <w:color w:val="1f3763"/>
          <w:sz w:val="26"/>
          <w:szCs w:val="26"/>
        </w:rPr>
      </w:pPr>
      <w:bookmarkStart w:colFirst="0" w:colLast="0" w:name="_2ovf8qgane20" w:id="7"/>
      <w:bookmarkEnd w:id="7"/>
      <w:r w:rsidDel="00000000" w:rsidR="00000000" w:rsidRPr="00000000">
        <w:rPr>
          <w:b w:val="1"/>
          <w:color w:val="1f3763"/>
          <w:sz w:val="26"/>
          <w:szCs w:val="26"/>
          <w:rtl w:val="0"/>
        </w:rPr>
        <w:t xml:space="preserve">Arbeidsutvalget (AU)</w:t>
      </w:r>
    </w:p>
    <w:p w:rsidR="00000000" w:rsidDel="00000000" w:rsidP="00000000" w:rsidRDefault="00000000" w:rsidRPr="00000000" w14:paraId="00000025">
      <w:pPr>
        <w:spacing w:after="160" w:before="240" w:line="360" w:lineRule="auto"/>
        <w:rPr>
          <w:sz w:val="24"/>
          <w:szCs w:val="24"/>
        </w:rPr>
      </w:pPr>
      <w:r w:rsidDel="00000000" w:rsidR="00000000" w:rsidRPr="00000000">
        <w:rPr>
          <w:sz w:val="24"/>
          <w:szCs w:val="24"/>
          <w:rtl w:val="0"/>
        </w:rPr>
        <w:t xml:space="preserve">Arbeidsutvalget velges av sentralstyret og har den øverste myndigheten mellom sentralstyremøter. Arbeidsutvalget har møter ved behov for å følge opp saker fra styret fortløpende. I 2023 har AU bestått av styreleder Silje Solvang, nestleder Maren Gjærde Tryggestad, tredje styremedlem Henning Knudsen og daglig leder Stephen Nadir Jørstad.</w:t>
      </w:r>
    </w:p>
    <w:p w:rsidR="00000000" w:rsidDel="00000000" w:rsidP="00000000" w:rsidRDefault="00000000" w:rsidRPr="00000000" w14:paraId="00000026">
      <w:pPr>
        <w:pStyle w:val="Heading3"/>
        <w:keepNext w:val="0"/>
        <w:keepLines w:val="0"/>
        <w:spacing w:after="0" w:before="40" w:line="235.2" w:lineRule="auto"/>
        <w:rPr>
          <w:b w:val="1"/>
          <w:color w:val="1f3763"/>
          <w:sz w:val="26"/>
          <w:szCs w:val="26"/>
        </w:rPr>
      </w:pPr>
      <w:bookmarkStart w:colFirst="0" w:colLast="0" w:name="_o5nedrgji1z9" w:id="8"/>
      <w:bookmarkEnd w:id="8"/>
      <w:r w:rsidDel="00000000" w:rsidR="00000000" w:rsidRPr="00000000">
        <w:rPr>
          <w:b w:val="1"/>
          <w:color w:val="1f3763"/>
          <w:sz w:val="26"/>
          <w:szCs w:val="26"/>
          <w:rtl w:val="0"/>
        </w:rPr>
        <w:t xml:space="preserve"> </w:t>
      </w:r>
    </w:p>
    <w:p w:rsidR="00000000" w:rsidDel="00000000" w:rsidP="00000000" w:rsidRDefault="00000000" w:rsidRPr="00000000" w14:paraId="00000027">
      <w:pPr>
        <w:pStyle w:val="Heading3"/>
        <w:keepNext w:val="0"/>
        <w:keepLines w:val="0"/>
        <w:spacing w:after="0" w:before="40" w:line="235.2" w:lineRule="auto"/>
        <w:rPr>
          <w:b w:val="1"/>
          <w:color w:val="1f3763"/>
          <w:sz w:val="26"/>
          <w:szCs w:val="26"/>
        </w:rPr>
      </w:pPr>
      <w:bookmarkStart w:colFirst="0" w:colLast="0" w:name="_dblzweh443et" w:id="9"/>
      <w:bookmarkEnd w:id="9"/>
      <w:r w:rsidDel="00000000" w:rsidR="00000000" w:rsidRPr="00000000">
        <w:rPr>
          <w:b w:val="1"/>
          <w:color w:val="1f3763"/>
          <w:sz w:val="26"/>
          <w:szCs w:val="26"/>
          <w:rtl w:val="0"/>
        </w:rPr>
        <w:t xml:space="preserve">Trygghetsgruppa</w:t>
      </w:r>
    </w:p>
    <w:p w:rsidR="00000000" w:rsidDel="00000000" w:rsidP="00000000" w:rsidRDefault="00000000" w:rsidRPr="00000000" w14:paraId="00000028">
      <w:pPr>
        <w:pStyle w:val="Heading3"/>
        <w:keepNext w:val="0"/>
        <w:keepLines w:val="0"/>
        <w:spacing w:after="0" w:before="40" w:line="235.2" w:lineRule="auto"/>
        <w:rPr>
          <w:b w:val="1"/>
          <w:color w:val="1f3763"/>
          <w:sz w:val="26"/>
          <w:szCs w:val="26"/>
          <w:highlight w:val="yellow"/>
        </w:rPr>
      </w:pPr>
      <w:bookmarkStart w:colFirst="0" w:colLast="0" w:name="_92jwgtdj74vl" w:id="10"/>
      <w:bookmarkEnd w:id="10"/>
      <w:r w:rsidDel="00000000" w:rsidR="00000000" w:rsidRPr="00000000">
        <w:rPr>
          <w:b w:val="1"/>
          <w:color w:val="1f3763"/>
          <w:sz w:val="26"/>
          <w:szCs w:val="26"/>
          <w:highlight w:val="yellow"/>
          <w:rtl w:val="0"/>
        </w:rPr>
        <w:t xml:space="preserve"> </w:t>
      </w:r>
    </w:p>
    <w:p w:rsidR="00000000" w:rsidDel="00000000" w:rsidP="00000000" w:rsidRDefault="00000000" w:rsidRPr="00000000" w14:paraId="00000029">
      <w:pPr>
        <w:spacing w:after="160" w:before="240" w:line="360" w:lineRule="auto"/>
        <w:rPr>
          <w:sz w:val="24"/>
          <w:szCs w:val="24"/>
        </w:rPr>
      </w:pPr>
      <w:r w:rsidDel="00000000" w:rsidR="00000000" w:rsidRPr="00000000">
        <w:rPr>
          <w:sz w:val="24"/>
          <w:szCs w:val="24"/>
          <w:rtl w:val="0"/>
        </w:rPr>
        <w:t xml:space="preserve">Trygghetsgruppen til Norges Blindeforbunds Ungdom er oppnevnt av sentralstyret og jobber etter eget mandat, vedtatt av sentralstyret. Gruppen har taushetsplikt og rapporterer ikke om enkeltsaker til sentralstyret. Gruppen skal være tilstede på alle NBfU-arrangementer med overnatting. De er tilgjengelig for medlemmer som har opplevd eller observert mobbing, konflikt, sosial ekskludering eller uønsket seksuell oppmerksomhet på arrangementer i regi av NBfU.</w:t>
        <w:br w:type="textWrapping"/>
        <w:br w:type="textWrapping"/>
        <w:t xml:space="preserve"> I 2023 har trygghetsgruppen bestått av:</w:t>
        <w:br w:type="textWrapping"/>
        <w:br w:type="textWrapping"/>
        <w:t xml:space="preserve"> Koordinator: Eivind Knudsen</w:t>
        <w:br w:type="textWrapping"/>
        <w:t xml:space="preserve"> Jørgen Støttum</w:t>
        <w:br w:type="textWrapping"/>
        <w:t xml:space="preserve"> Helle Schwer</w:t>
        <w:br w:type="textWrapping"/>
        <w:t xml:space="preserve"> Tonje Marie Tørnby</w:t>
        <w:br w:type="textWrapping"/>
        <w:t xml:space="preserve"> Arild Røland</w:t>
        <w:br w:type="textWrapping"/>
        <w:t xml:space="preserve"> Melissa Amundsen Schulte</w:t>
      </w:r>
    </w:p>
    <w:p w:rsidR="00000000" w:rsidDel="00000000" w:rsidP="00000000" w:rsidRDefault="00000000" w:rsidRPr="00000000" w14:paraId="0000002A">
      <w:pPr>
        <w:spacing w:after="160" w:before="240" w:line="360" w:lineRule="auto"/>
        <w:rPr>
          <w:sz w:val="24"/>
          <w:szCs w:val="24"/>
        </w:rPr>
      </w:pPr>
      <w:r w:rsidDel="00000000" w:rsidR="00000000" w:rsidRPr="00000000">
        <w:rPr>
          <w:sz w:val="24"/>
          <w:szCs w:val="24"/>
          <w:rtl w:val="0"/>
        </w:rPr>
        <w:br w:type="textWrapping"/>
        <w:t xml:space="preserve"> Gjennom 2023 har representanter fra trygghetsgruppen vært aktivt til stede på alle sentrale, fysiske arrangementer.</w:t>
      </w:r>
    </w:p>
    <w:p w:rsidR="00000000" w:rsidDel="00000000" w:rsidP="00000000" w:rsidRDefault="00000000" w:rsidRPr="00000000" w14:paraId="0000002B">
      <w:pPr>
        <w:spacing w:after="160" w:before="240" w:line="254.4" w:lineRule="auto"/>
        <w:rPr>
          <w:highlight w:val="yellow"/>
        </w:rPr>
      </w:pPr>
      <w:r w:rsidDel="00000000" w:rsidR="00000000" w:rsidRPr="00000000">
        <w:rPr>
          <w:highlight w:val="yellow"/>
          <w:rtl w:val="0"/>
        </w:rPr>
        <w:t xml:space="preserve"> </w:t>
      </w:r>
    </w:p>
    <w:p w:rsidR="00000000" w:rsidDel="00000000" w:rsidP="00000000" w:rsidRDefault="00000000" w:rsidRPr="00000000" w14:paraId="0000002C">
      <w:pPr>
        <w:spacing w:after="160" w:before="240" w:line="254.4" w:lineRule="auto"/>
        <w:rPr>
          <w:b w:val="1"/>
          <w:color w:val="1f3763"/>
          <w:sz w:val="28"/>
          <w:szCs w:val="28"/>
        </w:rPr>
      </w:pPr>
      <w:r w:rsidDel="00000000" w:rsidR="00000000" w:rsidRPr="00000000">
        <w:rPr>
          <w:b w:val="1"/>
          <w:color w:val="1f3763"/>
          <w:sz w:val="28"/>
          <w:szCs w:val="28"/>
          <w:rtl w:val="0"/>
        </w:rPr>
        <w:t xml:space="preserve">Interessepolitiske og internasjonale arbeidsgrupper</w:t>
        <w:br w:type="textWrapping"/>
        <w:br w:type="textWrapping"/>
      </w:r>
    </w:p>
    <w:p w:rsidR="00000000" w:rsidDel="00000000" w:rsidP="00000000" w:rsidRDefault="00000000" w:rsidRPr="00000000" w14:paraId="0000002D">
      <w:pPr>
        <w:spacing w:after="160" w:before="240" w:lineRule="auto"/>
        <w:rPr>
          <w:sz w:val="24"/>
          <w:szCs w:val="24"/>
        </w:rPr>
      </w:pPr>
      <w:r w:rsidDel="00000000" w:rsidR="00000000" w:rsidRPr="00000000">
        <w:rPr>
          <w:sz w:val="24"/>
          <w:szCs w:val="24"/>
          <w:rtl w:val="0"/>
        </w:rPr>
        <w:t xml:space="preserve">Sentralstyret vedtok på sitt første sentralstyremøte 2023 å starte med spesifiserte arbeidsgrupper til fordel for interessepolitisk og internasjonalt utvalg. Dette ble gjort for å effektivisere arbeidet, og for å engasjere flere medlemmer som brenner for spesifikke saker. Vi har derfor i 2023 opprettet prosjekt- og arbeidsgrupper til enkeltstående prosjekter.</w:t>
      </w:r>
    </w:p>
    <w:p w:rsidR="00000000" w:rsidDel="00000000" w:rsidP="00000000" w:rsidRDefault="00000000" w:rsidRPr="00000000" w14:paraId="0000002E">
      <w:pPr>
        <w:spacing w:after="160" w:before="240" w:lineRule="auto"/>
        <w:rPr>
          <w:sz w:val="24"/>
          <w:szCs w:val="24"/>
        </w:rPr>
      </w:pPr>
      <w:r w:rsidDel="00000000" w:rsidR="00000000" w:rsidRPr="00000000">
        <w:rPr>
          <w:sz w:val="24"/>
          <w:szCs w:val="24"/>
          <w:rtl w:val="0"/>
        </w:rPr>
        <w:t xml:space="preserve">Kunstprosjekt-gruppa</w:t>
      </w:r>
    </w:p>
    <w:p w:rsidR="00000000" w:rsidDel="00000000" w:rsidP="00000000" w:rsidRDefault="00000000" w:rsidRPr="00000000" w14:paraId="0000002F">
      <w:pPr>
        <w:spacing w:after="160" w:before="240" w:lineRule="auto"/>
        <w:rPr>
          <w:sz w:val="24"/>
          <w:szCs w:val="24"/>
        </w:rPr>
      </w:pPr>
      <w:r w:rsidDel="00000000" w:rsidR="00000000" w:rsidRPr="00000000">
        <w:rPr>
          <w:sz w:val="24"/>
          <w:szCs w:val="24"/>
          <w:rtl w:val="0"/>
        </w:rPr>
        <w:t xml:space="preserve">Våren 2023 søkte Sentralstyret om å få eksternt finansiert et prosjekt i samarbeid med kunstner og formidler Werner Anderson. Vi fikk innvilget søknaden, og opprettet kort tid etter dette en prosjektgruppe som fikk ansvar for å drive prosjektet i samarbeid med styreleder, daglig leder og Werner. I 2023 har prosjektgruppen hatt tre digitale møter og et fysisk over to dager. Hensikten med prosjektet er å skape en fullt ut tilgjengelig utstilling hvor medlemmer får kunsterisk frihet til å tenke kreativt. Prosjektet har tatt form ved at Werner har fotografert medlemmers øyne på nært hold og skal lage disse taktilt. Bak hvert øye skjuler det seg en unik historie fra deres liv. Prosjektet strekker seg ut i 2024, hvor målet er å holde utstillingen på Rådhusplassen våren 2024.</w:t>
      </w:r>
    </w:p>
    <w:p w:rsidR="00000000" w:rsidDel="00000000" w:rsidP="00000000" w:rsidRDefault="00000000" w:rsidRPr="00000000" w14:paraId="00000030">
      <w:pPr>
        <w:spacing w:after="16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1">
      <w:pPr>
        <w:spacing w:after="160" w:before="240" w:lineRule="auto"/>
        <w:rPr>
          <w:sz w:val="24"/>
          <w:szCs w:val="24"/>
        </w:rPr>
      </w:pPr>
      <w:r w:rsidDel="00000000" w:rsidR="00000000" w:rsidRPr="00000000">
        <w:rPr>
          <w:sz w:val="24"/>
          <w:szCs w:val="24"/>
          <w:rtl w:val="0"/>
        </w:rPr>
        <w:t xml:space="preserve">Gruppe “Psykisk helse”</w:t>
      </w:r>
    </w:p>
    <w:p w:rsidR="00000000" w:rsidDel="00000000" w:rsidP="00000000" w:rsidRDefault="00000000" w:rsidRPr="00000000" w14:paraId="00000032">
      <w:pPr>
        <w:spacing w:after="160" w:before="240" w:lineRule="auto"/>
        <w:rPr>
          <w:sz w:val="24"/>
          <w:szCs w:val="24"/>
        </w:rPr>
      </w:pPr>
      <w:r w:rsidDel="00000000" w:rsidR="00000000" w:rsidRPr="00000000">
        <w:rPr>
          <w:sz w:val="24"/>
          <w:szCs w:val="24"/>
          <w:rtl w:val="0"/>
        </w:rPr>
        <w:t xml:space="preserve">Det ble opprettet et samarbeid med Nasjonal behandlingstjeneste for sansetap og psykisk helse, hvor vi samarbeider for å få på statlig finansiering over statsbudsjettet for å avholde fire årlige kurs med temaer innenfor psykisk helse. Arbeidsgruppen til dette prosjektet har bestått av styreleder og fem medlemmer. Arbeidsgruppa har hatt tre digitale møter, et fysisk møte og en fysisk prøvekurs-helg. Her har gruppen blant annet laget kursmodell med forslag til ulike temaer.</w:t>
      </w:r>
    </w:p>
    <w:p w:rsidR="00000000" w:rsidDel="00000000" w:rsidP="00000000" w:rsidRDefault="00000000" w:rsidRPr="00000000" w14:paraId="00000033">
      <w:pPr>
        <w:spacing w:after="160" w:before="240" w:lineRule="auto"/>
        <w:rPr>
          <w:sz w:val="24"/>
          <w:szCs w:val="24"/>
        </w:rPr>
      </w:pPr>
      <w:r w:rsidDel="00000000" w:rsidR="00000000" w:rsidRPr="00000000">
        <w:rPr>
          <w:sz w:val="24"/>
          <w:szCs w:val="24"/>
          <w:rtl w:val="0"/>
        </w:rPr>
        <w:br w:type="textWrapping"/>
        <w:br w:type="textWrapping"/>
        <w:br w:type="textWrapping"/>
      </w:r>
    </w:p>
    <w:p w:rsidR="00000000" w:rsidDel="00000000" w:rsidP="00000000" w:rsidRDefault="00000000" w:rsidRPr="00000000" w14:paraId="00000034">
      <w:pPr>
        <w:pStyle w:val="Heading3"/>
        <w:keepNext w:val="0"/>
        <w:keepLines w:val="0"/>
        <w:spacing w:after="0" w:before="40" w:line="235.2" w:lineRule="auto"/>
        <w:rPr>
          <w:b w:val="1"/>
          <w:color w:val="1f3763"/>
          <w:sz w:val="26"/>
          <w:szCs w:val="26"/>
        </w:rPr>
      </w:pPr>
      <w:bookmarkStart w:colFirst="0" w:colLast="0" w:name="_9i242rkllrxb" w:id="11"/>
      <w:bookmarkEnd w:id="11"/>
      <w:r w:rsidDel="00000000" w:rsidR="00000000" w:rsidRPr="00000000">
        <w:rPr>
          <w:b w:val="1"/>
          <w:color w:val="1f3763"/>
          <w:sz w:val="26"/>
          <w:szCs w:val="26"/>
          <w:rtl w:val="0"/>
        </w:rPr>
        <w:t xml:space="preserve">Administrasjonen</w:t>
      </w:r>
    </w:p>
    <w:p w:rsidR="00000000" w:rsidDel="00000000" w:rsidP="00000000" w:rsidRDefault="00000000" w:rsidRPr="00000000" w14:paraId="00000035">
      <w:pPr>
        <w:spacing w:after="160" w:before="240" w:line="360" w:lineRule="auto"/>
        <w:rPr>
          <w:sz w:val="24"/>
          <w:szCs w:val="24"/>
        </w:rPr>
      </w:pPr>
      <w:r w:rsidDel="00000000" w:rsidR="00000000" w:rsidRPr="00000000">
        <w:rPr>
          <w:sz w:val="24"/>
          <w:szCs w:val="24"/>
          <w:rtl w:val="0"/>
        </w:rPr>
        <w:t xml:space="preserve">Irene Elise Hamborg ledet administrasjonen i NBfU frem til 1. August. Fra 1. August overtok Stephen Nadir Jørstad tittelen som daglig leder. NBfU har gjennom store deler av 2023 hatt to faste fulle stillinger: daglig leder og organisasjonsrådgiver. Dette mener vi har bidratt til å skape forutsigbarhet, trygghet og stabilitet i administrasjonen vår, og gir både sentralstyret, utvalg og regionstyrene den støtten vi trenger til vårt arbeid.</w:t>
        <w:br w:type="textWrapping"/>
        <w:t xml:space="preserve"> Frem til april 2023 var Regine Blix organisasjonsrådgiver i NBfU. Denne stillingen ble overtatt av Felicitas Sceffknecht i oktober 2023.</w:t>
      </w:r>
    </w:p>
    <w:p w:rsidR="00000000" w:rsidDel="00000000" w:rsidP="00000000" w:rsidRDefault="00000000" w:rsidRPr="00000000" w14:paraId="00000036">
      <w:pPr>
        <w:spacing w:after="160" w:before="240" w:line="254.4"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37">
      <w:pPr>
        <w:spacing w:after="160" w:before="240" w:line="254.4"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38">
      <w:pPr>
        <w:shd w:fill="0081c7" w:val="clear"/>
        <w:spacing w:after="160" w:before="240" w:line="254.4" w:lineRule="auto"/>
        <w:rPr>
          <w:b w:val="1"/>
          <w:color w:val="ffffff"/>
          <w:sz w:val="32"/>
          <w:szCs w:val="32"/>
        </w:rPr>
      </w:pPr>
      <w:r w:rsidDel="00000000" w:rsidR="00000000" w:rsidRPr="00000000">
        <w:rPr>
          <w:b w:val="1"/>
          <w:color w:val="ffffff"/>
          <w:sz w:val="32"/>
          <w:szCs w:val="32"/>
          <w:rtl w:val="0"/>
        </w:rPr>
        <w:t xml:space="preserve">Kapittel 2 – Økonomi</w:t>
      </w:r>
    </w:p>
    <w:p w:rsidR="00000000" w:rsidDel="00000000" w:rsidP="00000000" w:rsidRDefault="00000000" w:rsidRPr="00000000" w14:paraId="00000039">
      <w:pPr>
        <w:spacing w:after="240" w:before="240" w:line="360" w:lineRule="auto"/>
        <w:rPr>
          <w:sz w:val="24"/>
          <w:szCs w:val="24"/>
        </w:rPr>
      </w:pPr>
      <w:r w:rsidDel="00000000" w:rsidR="00000000" w:rsidRPr="00000000">
        <w:rPr>
          <w:b w:val="1"/>
          <w:color w:val="ffffff"/>
          <w:sz w:val="32"/>
          <w:szCs w:val="32"/>
          <w:rtl w:val="0"/>
        </w:rPr>
        <w:br w:type="textWrapping"/>
        <w:t xml:space="preserve"> </w:t>
      </w:r>
      <w:r w:rsidDel="00000000" w:rsidR="00000000" w:rsidRPr="00000000">
        <w:rPr>
          <w:sz w:val="24"/>
          <w:szCs w:val="24"/>
          <w:rtl w:val="0"/>
        </w:rPr>
        <w:t xml:space="preserve">Vi har gjennom hele 2023 hatt en stabil økonomi. Vi har blant annet mottatt driftstilskudd fra Norges Blindeforbund, nasjonal grunnstøtte, støtte for organisasjoner som jobber for mennesker med funksjonsnedsettelser fra Bufdir og momskompensasjon. Vi har også i år søkt og fått innvilget eksterne midler for å finansiere prosjekter og medlemsaktiviteter. Disse har i hovedsak kommet fra støtteordninger som LNU Kultur, LNU mangfold og inkludering, LNU Aktivitetsstøtta, tilskudd til ferie- og fritidstiltak for personer med funksjonsnedsettelser fra Bufdir og studiemidler fra Funkis.</w:t>
      </w:r>
    </w:p>
    <w:p w:rsidR="00000000" w:rsidDel="00000000" w:rsidP="00000000" w:rsidRDefault="00000000" w:rsidRPr="00000000" w14:paraId="0000003A">
      <w:pPr>
        <w:spacing w:after="240" w:before="240"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B">
      <w:pPr>
        <w:spacing w:after="240" w:before="240" w:line="360" w:lineRule="auto"/>
        <w:jc w:val="both"/>
        <w:rPr>
          <w:sz w:val="24"/>
          <w:szCs w:val="24"/>
        </w:rPr>
      </w:pPr>
      <w:r w:rsidDel="00000000" w:rsidR="00000000" w:rsidRPr="00000000">
        <w:rPr>
          <w:sz w:val="24"/>
          <w:szCs w:val="24"/>
          <w:rtl w:val="0"/>
        </w:rPr>
        <w:t xml:space="preserve">Regnskapet for 2023 viser et underskudd på 155 296kr. Budsjettet som ble vedtatt på Landsmøtet i 2023 la opp til et underskudd på 993 000kr. Den store differansen skyldes i stor grad at Sentralstyret har vært aktive i innhentingen av eksterne midler til prosjekter, samt innsparte lønnskostnader.</w:t>
      </w:r>
    </w:p>
    <w:p w:rsidR="00000000" w:rsidDel="00000000" w:rsidP="00000000" w:rsidRDefault="00000000" w:rsidRPr="00000000" w14:paraId="0000003C">
      <w:pPr>
        <w:spacing w:after="240" w:before="240" w:line="360" w:lineRule="auto"/>
        <w:jc w:val="both"/>
        <w:rPr>
          <w:sz w:val="24"/>
          <w:szCs w:val="24"/>
        </w:rPr>
      </w:pPr>
      <w:r w:rsidDel="00000000" w:rsidR="00000000" w:rsidRPr="00000000">
        <w:rPr>
          <w:sz w:val="24"/>
          <w:szCs w:val="24"/>
          <w:rtl w:val="0"/>
        </w:rPr>
        <w:br w:type="textWrapping"/>
        <w:t xml:space="preserve"> Økonomiavdelingen i Blindeforbundet kontrollerer regnskapet månedlig og BDO Norge reviderer enkeltprosjekter og årsregnskap for NBfU.</w:t>
      </w:r>
    </w:p>
    <w:p w:rsidR="00000000" w:rsidDel="00000000" w:rsidP="00000000" w:rsidRDefault="00000000" w:rsidRPr="00000000" w14:paraId="0000003D">
      <w:pPr>
        <w:spacing w:after="240" w:before="240" w:line="36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3E">
      <w:pPr>
        <w:shd w:fill="0081c7" w:val="clear"/>
        <w:spacing w:after="240" w:before="240" w:lineRule="auto"/>
        <w:jc w:val="both"/>
        <w:rPr>
          <w:b w:val="1"/>
          <w:color w:val="ffffff"/>
          <w:sz w:val="32"/>
          <w:szCs w:val="32"/>
        </w:rPr>
      </w:pPr>
      <w:r w:rsidDel="00000000" w:rsidR="00000000" w:rsidRPr="00000000">
        <w:rPr>
          <w:b w:val="1"/>
          <w:color w:val="ffffff"/>
          <w:sz w:val="32"/>
          <w:szCs w:val="32"/>
          <w:rtl w:val="0"/>
        </w:rPr>
        <w:t xml:space="preserve">Kapittel 3 – Medlemsaktivitet</w:t>
      </w:r>
    </w:p>
    <w:p w:rsidR="00000000" w:rsidDel="00000000" w:rsidP="00000000" w:rsidRDefault="00000000" w:rsidRPr="00000000" w14:paraId="0000003F">
      <w:pPr>
        <w:spacing w:after="240" w:before="240" w:lineRule="auto"/>
        <w:jc w:val="both"/>
        <w:rPr>
          <w:b w:val="1"/>
          <w:color w:val="ffffff"/>
          <w:sz w:val="32"/>
          <w:szCs w:val="32"/>
        </w:rPr>
      </w:pPr>
      <w:r w:rsidDel="00000000" w:rsidR="00000000" w:rsidRPr="00000000">
        <w:rPr>
          <w:b w:val="1"/>
          <w:color w:val="ffffff"/>
          <w:sz w:val="32"/>
          <w:szCs w:val="32"/>
          <w:rtl w:val="0"/>
        </w:rPr>
        <w:br w:type="textWrapping"/>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5.04380955455918"/>
        <w:gridCol w:w="6013.923810523173"/>
        <w:gridCol w:w="185.04380955455918"/>
        <w:gridCol w:w="2641.5003813913318"/>
        <w:tblGridChange w:id="0">
          <w:tblGrid>
            <w:gridCol w:w="185.04380955455918"/>
            <w:gridCol w:w="6013.923810523173"/>
            <w:gridCol w:w="185.04380955455918"/>
            <w:gridCol w:w="2641.5003813913318"/>
          </w:tblGrid>
        </w:tblGridChange>
      </w:tblGrid>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0">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1">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2">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3">
            <w:pPr>
              <w:rPr/>
            </w:pPr>
            <w:r w:rsidDel="00000000" w:rsidR="00000000" w:rsidRPr="00000000">
              <w:rPr>
                <w:rtl w:val="0"/>
              </w:rPr>
            </w:r>
          </w:p>
        </w:tc>
      </w:tr>
      <w:tr>
        <w:trPr>
          <w:cantSplit w:val="0"/>
          <w:trHeight w:val="2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4">
            <w:pPr>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5">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rPr/>
            </w:pPr>
            <w:r w:rsidDel="00000000" w:rsidR="00000000" w:rsidRPr="00000000">
              <w:rPr>
                <w:rtl w:val="0"/>
              </w:rPr>
            </w:r>
          </w:p>
        </w:tc>
      </w:tr>
      <w:tr>
        <w:trPr>
          <w:cantSplit w:val="0"/>
          <w:trHeight w:val="363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8">
            <w:pPr>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9">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A">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B">
            <w:pPr>
              <w:rPr/>
            </w:pPr>
            <w:r w:rsidDel="00000000" w:rsidR="00000000" w:rsidRPr="00000000">
              <w:rPr>
                <w:rtl w:val="0"/>
              </w:rPr>
            </w:r>
          </w:p>
        </w:tc>
      </w:tr>
    </w:tbl>
    <w:p w:rsidR="00000000" w:rsidDel="00000000" w:rsidP="00000000" w:rsidRDefault="00000000" w:rsidRPr="00000000" w14:paraId="0000004C">
      <w:pPr>
        <w:spacing w:after="160" w:before="240" w:line="254.4" w:lineRule="auto"/>
        <w:jc w:val="both"/>
        <w:rPr/>
      </w:pPr>
      <w:r w:rsidDel="00000000" w:rsidR="00000000" w:rsidRPr="00000000">
        <w:rPr>
          <w:rtl w:val="0"/>
        </w:rPr>
        <w:t xml:space="preserve"> </w:t>
      </w:r>
    </w:p>
    <w:p w:rsidR="00000000" w:rsidDel="00000000" w:rsidP="00000000" w:rsidRDefault="00000000" w:rsidRPr="00000000" w14:paraId="0000004D">
      <w:pPr>
        <w:spacing w:after="160" w:before="240" w:line="254.4" w:lineRule="auto"/>
        <w:jc w:val="both"/>
        <w:rPr/>
      </w:pPr>
      <w:r w:rsidDel="00000000" w:rsidR="00000000" w:rsidRPr="00000000">
        <w:rPr>
          <w:rtl w:val="0"/>
        </w:rPr>
        <w:t xml:space="preserve"> </w:t>
      </w:r>
    </w:p>
    <w:p w:rsidR="00000000" w:rsidDel="00000000" w:rsidP="00000000" w:rsidRDefault="00000000" w:rsidRPr="00000000" w14:paraId="0000004E">
      <w:pPr>
        <w:spacing w:after="160" w:before="240" w:line="254.4" w:lineRule="auto"/>
        <w:jc w:val="both"/>
        <w:rPr/>
      </w:pPr>
      <w:r w:rsidDel="00000000" w:rsidR="00000000" w:rsidRPr="00000000">
        <w:rPr>
          <w:rtl w:val="0"/>
        </w:rPr>
        <w:t xml:space="preserve"> </w:t>
      </w:r>
    </w:p>
    <w:p w:rsidR="00000000" w:rsidDel="00000000" w:rsidP="00000000" w:rsidRDefault="00000000" w:rsidRPr="00000000" w14:paraId="0000004F">
      <w:pPr>
        <w:spacing w:after="160" w:before="240" w:line="254.4" w:lineRule="auto"/>
        <w:jc w:val="both"/>
        <w:rPr/>
      </w:pPr>
      <w:r w:rsidDel="00000000" w:rsidR="00000000" w:rsidRPr="00000000">
        <w:rPr>
          <w:rtl w:val="0"/>
        </w:rPr>
        <w:t xml:space="preserve"> </w:t>
      </w:r>
    </w:p>
    <w:p w:rsidR="00000000" w:rsidDel="00000000" w:rsidP="00000000" w:rsidRDefault="00000000" w:rsidRPr="00000000" w14:paraId="00000050">
      <w:pPr>
        <w:spacing w:after="240" w:before="240" w:lineRule="auto"/>
        <w:jc w:val="both"/>
        <w:rPr/>
      </w:pPr>
      <w:r w:rsidDel="00000000" w:rsidR="00000000" w:rsidRPr="00000000">
        <w:rPr>
          <w:rtl w:val="0"/>
        </w:rPr>
        <w:t xml:space="preserve"> </w:t>
      </w:r>
    </w:p>
    <w:p w:rsidR="00000000" w:rsidDel="00000000" w:rsidP="00000000" w:rsidRDefault="00000000" w:rsidRPr="00000000" w14:paraId="00000051">
      <w:pPr>
        <w:spacing w:after="160" w:before="240" w:line="254.4" w:lineRule="auto"/>
        <w:jc w:val="both"/>
        <w:rPr/>
      </w:pPr>
      <w:r w:rsidDel="00000000" w:rsidR="00000000" w:rsidRPr="00000000">
        <w:rPr>
          <w:rtl w:val="0"/>
        </w:rPr>
        <w:t xml:space="preserve"> </w:t>
      </w:r>
    </w:p>
    <w:p w:rsidR="00000000" w:rsidDel="00000000" w:rsidP="00000000" w:rsidRDefault="00000000" w:rsidRPr="00000000" w14:paraId="00000052">
      <w:pPr>
        <w:spacing w:after="240" w:before="240" w:lineRule="auto"/>
        <w:jc w:val="both"/>
        <w:rPr/>
      </w:pPr>
      <w:r w:rsidDel="00000000" w:rsidR="00000000" w:rsidRPr="00000000">
        <w:rPr>
          <w:rtl w:val="0"/>
        </w:rPr>
        <w:t xml:space="preserve"> </w:t>
      </w:r>
    </w:p>
    <w:p w:rsidR="00000000" w:rsidDel="00000000" w:rsidP="00000000" w:rsidRDefault="00000000" w:rsidRPr="00000000" w14:paraId="00000053">
      <w:pPr>
        <w:spacing w:after="160" w:before="240" w:line="254.4" w:lineRule="auto"/>
        <w:jc w:val="both"/>
        <w:rPr/>
      </w:pPr>
      <w:r w:rsidDel="00000000" w:rsidR="00000000" w:rsidRPr="00000000">
        <w:rPr>
          <w:rtl w:val="0"/>
        </w:rPr>
        <w:t xml:space="preserve"> </w:t>
      </w:r>
    </w:p>
    <w:p w:rsidR="00000000" w:rsidDel="00000000" w:rsidP="00000000" w:rsidRDefault="00000000" w:rsidRPr="00000000" w14:paraId="00000054">
      <w:pPr>
        <w:spacing w:after="160" w:before="240" w:line="254.4" w:lineRule="auto"/>
        <w:jc w:val="both"/>
        <w:rPr/>
      </w:pPr>
      <w:r w:rsidDel="00000000" w:rsidR="00000000" w:rsidRPr="00000000">
        <w:rPr>
          <w:rtl w:val="0"/>
        </w:rPr>
        <w:t xml:space="preserve"> </w:t>
      </w:r>
    </w:p>
    <w:p w:rsidR="00000000" w:rsidDel="00000000" w:rsidP="00000000" w:rsidRDefault="00000000" w:rsidRPr="00000000" w14:paraId="00000055">
      <w:pPr>
        <w:spacing w:after="160" w:before="240" w:line="254.4" w:lineRule="auto"/>
        <w:jc w:val="both"/>
        <w:rPr/>
      </w:pPr>
      <w:r w:rsidDel="00000000" w:rsidR="00000000" w:rsidRPr="00000000">
        <w:rPr>
          <w:rtl w:val="0"/>
        </w:rPr>
        <w:t xml:space="preserve"> </w:t>
      </w:r>
    </w:p>
    <w:p w:rsidR="00000000" w:rsidDel="00000000" w:rsidP="00000000" w:rsidRDefault="00000000" w:rsidRPr="00000000" w14:paraId="00000056">
      <w:pPr>
        <w:spacing w:after="160" w:before="240" w:line="254.4" w:lineRule="auto"/>
        <w:jc w:val="both"/>
        <w:rPr/>
      </w:pPr>
      <w:r w:rsidDel="00000000" w:rsidR="00000000" w:rsidRPr="00000000">
        <w:rPr>
          <w:rtl w:val="0"/>
        </w:rPr>
        <w:t xml:space="preserve"> </w:t>
      </w:r>
    </w:p>
    <w:p w:rsidR="00000000" w:rsidDel="00000000" w:rsidP="00000000" w:rsidRDefault="00000000" w:rsidRPr="00000000" w14:paraId="00000057">
      <w:pPr>
        <w:spacing w:after="160" w:before="240" w:line="254.4" w:lineRule="auto"/>
        <w:jc w:val="both"/>
        <w:rPr>
          <w:sz w:val="16"/>
          <w:szCs w:val="16"/>
        </w:rPr>
      </w:pPr>
      <w:r w:rsidDel="00000000" w:rsidR="00000000" w:rsidRPr="00000000">
        <w:rPr>
          <w:sz w:val="16"/>
          <w:szCs w:val="16"/>
          <w:rtl w:val="0"/>
        </w:rPr>
        <w:t xml:space="preserve">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spacing w:after="160" w:before="240" w:line="254.4" w:lineRule="auto"/>
        <w:jc w:val="both"/>
        <w:rPr>
          <w:sz w:val="18"/>
          <w:szCs w:val="18"/>
        </w:rPr>
      </w:pPr>
      <w:r w:rsidDel="00000000" w:rsidR="00000000" w:rsidRPr="00000000">
        <w:rPr>
          <w:sz w:val="16"/>
          <w:szCs w:val="16"/>
          <w:rtl w:val="0"/>
        </w:rPr>
        <w:t xml:space="preserve">Synstolkning:  </w:t>
      </w:r>
      <w:r w:rsidDel="00000000" w:rsidR="00000000" w:rsidRPr="00000000">
        <w:rPr>
          <w:sz w:val="18"/>
          <w:szCs w:val="18"/>
          <w:rtl w:val="0"/>
        </w:rPr>
        <w:t xml:space="preserve">Vi ser en bildecollage bestående av fem bilder (to øverst og tre under). Bildet oppe lengst til venstre er av en mann med blindfold og knebeskyttere. Han har akkurat kastet fra seg en goalball, og vi ser den komme mot kameraet. Bildet oppe og lengst til høyre er av to jenter som sitter smilende ved siden av hverandre. På bordet foran dem ser vi noen kopper og en spillboks. Jenten lengst til høyre holder opp et “quiz-spørsmål-kort” mot kameraet. Bildet nede og lengst til venstre er av fire gutter som smiler og viser diverse tegn til kameraet. De står ute og har alle på seg klatresele og oransje vester med skriften “høyt og lavt” skrevet på. Bildet nede i midten viser et bord fylt med skåler. I skålene ligger diverse grønnsaker og andre taco-ingredienser. Langs bordet står det to jenter og forsyner seg. Bildet lengst til høyre er av en klatrevegg. En jente er midt i et bulder og på madrassen under henne sitter en tilskuer. Ved siden av veggen står en annen jente som veileder, bildet er tatt bakfra.</w:t>
      </w:r>
    </w:p>
    <w:p w:rsidR="00000000" w:rsidDel="00000000" w:rsidP="00000000" w:rsidRDefault="00000000" w:rsidRPr="00000000" w14:paraId="0000005A">
      <w:pPr>
        <w:spacing w:after="240" w:before="240"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B">
      <w:pPr>
        <w:spacing w:after="240" w:before="240" w:line="360" w:lineRule="auto"/>
        <w:jc w:val="both"/>
        <w:rPr>
          <w:sz w:val="24"/>
          <w:szCs w:val="24"/>
        </w:rPr>
      </w:pPr>
      <w:r w:rsidDel="00000000" w:rsidR="00000000" w:rsidRPr="00000000">
        <w:rPr>
          <w:sz w:val="24"/>
          <w:szCs w:val="24"/>
          <w:rtl w:val="0"/>
        </w:rPr>
        <w:t xml:space="preserve">2023 har vært et år helt uten Covid-restriksjoner, og vi har derfor hatt mange fysiske samlinger gjennom året. Vi har hatt tradisjonelle arrangementer som NBfU-konferanse og Spark VM, men også helt nye arrangementer som kulturarrangement og klatrehelg. I tillegg har vi som vanlig møttes og spilt goalball.</w:t>
      </w:r>
    </w:p>
    <w:p w:rsidR="00000000" w:rsidDel="00000000" w:rsidP="00000000" w:rsidRDefault="00000000" w:rsidRPr="00000000" w14:paraId="0000005C">
      <w:pPr>
        <w:spacing w:after="240" w:before="240"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D">
      <w:pPr>
        <w:pStyle w:val="Heading3"/>
        <w:keepNext w:val="0"/>
        <w:keepLines w:val="0"/>
        <w:spacing w:after="0" w:before="40" w:line="331.20000000000005" w:lineRule="auto"/>
        <w:jc w:val="both"/>
        <w:rPr>
          <w:b w:val="1"/>
          <w:color w:val="1f3763"/>
          <w:sz w:val="24"/>
          <w:szCs w:val="24"/>
        </w:rPr>
      </w:pPr>
      <w:bookmarkStart w:colFirst="0" w:colLast="0" w:name="_x13fcpnc3m3a" w:id="12"/>
      <w:bookmarkEnd w:id="12"/>
      <w:r w:rsidDel="00000000" w:rsidR="00000000" w:rsidRPr="00000000">
        <w:rPr>
          <w:b w:val="1"/>
          <w:color w:val="1f3763"/>
          <w:sz w:val="24"/>
          <w:szCs w:val="24"/>
          <w:rtl w:val="0"/>
        </w:rPr>
        <w:t xml:space="preserve">NBfU-konferanse i Oslo</w:t>
      </w:r>
    </w:p>
    <w:p w:rsidR="00000000" w:rsidDel="00000000" w:rsidP="00000000" w:rsidRDefault="00000000" w:rsidRPr="00000000" w14:paraId="0000005E">
      <w:pPr>
        <w:spacing w:after="240" w:before="240" w:line="360" w:lineRule="auto"/>
        <w:jc w:val="both"/>
        <w:rPr>
          <w:sz w:val="24"/>
          <w:szCs w:val="24"/>
        </w:rPr>
      </w:pPr>
      <w:r w:rsidDel="00000000" w:rsidR="00000000" w:rsidRPr="00000000">
        <w:rPr>
          <w:sz w:val="24"/>
          <w:szCs w:val="24"/>
          <w:rtl w:val="0"/>
        </w:rPr>
        <w:t xml:space="preserve">Hvert år arrangerer NBfU en temafaglig helg hvor deltakerne får lære og utforske forskjellige temaer som er relevant for oss. I 2023 arrangerte vi utdanningskonferanse i Oslo 20.-22. januar. Her fikk de lære om både videregående og høyere utdanning. I tillegg var tilrettelegging og hjelpemidler sentrale temaer. Denne helgen fikk vi blant annet besøk fra Hjelpemiddelsentralen, Norsk lyd- og blindeskriftbibliotek (NLB), og Norsk studentorganisasjon. Det var xx deltakere og x ledsagere på konferansen.</w:t>
      </w:r>
    </w:p>
    <w:p w:rsidR="00000000" w:rsidDel="00000000" w:rsidP="00000000" w:rsidRDefault="00000000" w:rsidRPr="00000000" w14:paraId="0000005F">
      <w:pPr>
        <w:spacing w:after="240" w:before="240" w:lineRule="auto"/>
        <w:jc w:val="both"/>
        <w:rPr/>
      </w:pPr>
      <w:r w:rsidDel="00000000" w:rsidR="00000000" w:rsidRPr="00000000">
        <w:rPr>
          <w:rtl w:val="0"/>
        </w:rPr>
        <w:t xml:space="preserve"> </w:t>
      </w:r>
    </w:p>
    <w:p w:rsidR="00000000" w:rsidDel="00000000" w:rsidP="00000000" w:rsidRDefault="00000000" w:rsidRPr="00000000" w14:paraId="00000060">
      <w:pPr>
        <w:pStyle w:val="Heading3"/>
        <w:keepNext w:val="0"/>
        <w:keepLines w:val="0"/>
        <w:spacing w:after="0" w:before="40" w:line="331.20000000000005" w:lineRule="auto"/>
        <w:jc w:val="both"/>
        <w:rPr>
          <w:b w:val="1"/>
          <w:color w:val="1f3763"/>
          <w:sz w:val="24"/>
          <w:szCs w:val="24"/>
        </w:rPr>
      </w:pPr>
      <w:bookmarkStart w:colFirst="0" w:colLast="0" w:name="_56kjdwbusivx" w:id="13"/>
      <w:bookmarkEnd w:id="13"/>
      <w:r w:rsidDel="00000000" w:rsidR="00000000" w:rsidRPr="00000000">
        <w:rPr>
          <w:b w:val="1"/>
          <w:color w:val="1f3763"/>
          <w:sz w:val="24"/>
          <w:szCs w:val="24"/>
          <w:rtl w:val="0"/>
        </w:rPr>
        <w:t xml:space="preserve">Spark VM på Hurdal syn- og mestringssenter</w:t>
      </w:r>
    </w:p>
    <w:p w:rsidR="00000000" w:rsidDel="00000000" w:rsidP="00000000" w:rsidRDefault="00000000" w:rsidRPr="00000000" w14:paraId="00000061">
      <w:pPr>
        <w:spacing w:after="160" w:before="240" w:line="360" w:lineRule="auto"/>
        <w:jc w:val="both"/>
        <w:rPr>
          <w:sz w:val="24"/>
          <w:szCs w:val="24"/>
        </w:rPr>
      </w:pPr>
      <w:r w:rsidDel="00000000" w:rsidR="00000000" w:rsidRPr="00000000">
        <w:rPr>
          <w:sz w:val="24"/>
          <w:szCs w:val="24"/>
          <w:rtl w:val="0"/>
        </w:rPr>
        <w:t xml:space="preserve">Hvert år deltar NBfU på spark VM i Hurdal. På grunn av pandemien ble selve VM avlyst i 2022, så i år var det stor glede når  vi endelig fikk deltatt i VM igjen. I tillegg til spark-konkurransen fikk vi også tatt i bruk bassenget, spilt goalball og spilt spill. Det var en aktiv og morsom helg med xx deltagere og x ledsagere.</w:t>
      </w:r>
    </w:p>
    <w:p w:rsidR="00000000" w:rsidDel="00000000" w:rsidP="00000000" w:rsidRDefault="00000000" w:rsidRPr="00000000" w14:paraId="00000062">
      <w:pPr>
        <w:pStyle w:val="Heading3"/>
        <w:keepNext w:val="0"/>
        <w:keepLines w:val="0"/>
        <w:spacing w:after="0" w:before="40" w:line="331.2" w:lineRule="auto"/>
        <w:jc w:val="both"/>
        <w:rPr>
          <w:b w:val="1"/>
          <w:color w:val="1f3763"/>
          <w:sz w:val="24"/>
          <w:szCs w:val="24"/>
          <w:highlight w:val="yellow"/>
        </w:rPr>
      </w:pPr>
      <w:bookmarkStart w:colFirst="0" w:colLast="0" w:name="_ghc37ltk0pf7" w:id="14"/>
      <w:bookmarkEnd w:id="14"/>
      <w:r w:rsidDel="00000000" w:rsidR="00000000" w:rsidRPr="00000000">
        <w:rPr>
          <w:b w:val="1"/>
          <w:color w:val="1f3763"/>
          <w:sz w:val="24"/>
          <w:szCs w:val="24"/>
          <w:highlight w:val="yellow"/>
          <w:rtl w:val="0"/>
        </w:rPr>
        <w:t xml:space="preserve"> </w:t>
      </w:r>
    </w:p>
    <w:p w:rsidR="00000000" w:rsidDel="00000000" w:rsidP="00000000" w:rsidRDefault="00000000" w:rsidRPr="00000000" w14:paraId="00000063">
      <w:pPr>
        <w:pStyle w:val="Heading3"/>
        <w:keepNext w:val="0"/>
        <w:keepLines w:val="0"/>
        <w:spacing w:after="0" w:before="40" w:line="331.20000000000005" w:lineRule="auto"/>
        <w:jc w:val="both"/>
        <w:rPr>
          <w:b w:val="1"/>
          <w:color w:val="1f3763"/>
          <w:sz w:val="24"/>
          <w:szCs w:val="24"/>
        </w:rPr>
      </w:pPr>
      <w:bookmarkStart w:colFirst="0" w:colLast="0" w:name="_ghc37ltk0pf7" w:id="14"/>
      <w:bookmarkEnd w:id="14"/>
      <w:r w:rsidDel="00000000" w:rsidR="00000000" w:rsidRPr="00000000">
        <w:rPr>
          <w:b w:val="1"/>
          <w:color w:val="1f3763"/>
          <w:sz w:val="24"/>
          <w:szCs w:val="24"/>
          <w:rtl w:val="0"/>
        </w:rPr>
        <w:t xml:space="preserve">Kulturarrangement på Hurdal syn- og mestringssenter</w:t>
      </w:r>
    </w:p>
    <w:p w:rsidR="00000000" w:rsidDel="00000000" w:rsidP="00000000" w:rsidRDefault="00000000" w:rsidRPr="00000000" w14:paraId="00000064">
      <w:pPr>
        <w:spacing w:after="160" w:before="240" w:line="360" w:lineRule="auto"/>
        <w:jc w:val="both"/>
        <w:rPr>
          <w:sz w:val="24"/>
          <w:szCs w:val="24"/>
        </w:rPr>
      </w:pPr>
      <w:r w:rsidDel="00000000" w:rsidR="00000000" w:rsidRPr="00000000">
        <w:rPr>
          <w:sz w:val="24"/>
          <w:szCs w:val="24"/>
          <w:rtl w:val="0"/>
        </w:rPr>
        <w:t xml:space="preserve">19.-21. Mai arrangerte NBfU et helt nytt arrangement! Her fikk XX deltakere opplæring i forskjellige aspekter av kulturlivet. Det var med instruktører i dans, sang, gitar, piano og improteater. Gjennom helgen fikk deltakerne virkelig brynt seg på nye utfordringer. I tillegg til kursingen fikk vi benytte oss av Hurdalsenterets ́ fine omgivelser, og gode mat. Dette arrangementet ble finansiert av LNU kultur fra Kulturdirektoratet.</w:t>
      </w:r>
    </w:p>
    <w:p w:rsidR="00000000" w:rsidDel="00000000" w:rsidP="00000000" w:rsidRDefault="00000000" w:rsidRPr="00000000" w14:paraId="00000065">
      <w:pPr>
        <w:spacing w:after="160" w:before="240" w:line="360" w:lineRule="auto"/>
        <w:jc w:val="both"/>
        <w:rPr>
          <w:b w:val="1"/>
          <w:color w:val="1f3763"/>
          <w:sz w:val="24"/>
          <w:szCs w:val="24"/>
        </w:rPr>
      </w:pPr>
      <w:r w:rsidDel="00000000" w:rsidR="00000000" w:rsidRPr="00000000">
        <w:rPr>
          <w:b w:val="1"/>
          <w:color w:val="1f3763"/>
          <w:sz w:val="24"/>
          <w:szCs w:val="24"/>
          <w:rtl w:val="0"/>
        </w:rPr>
        <w:t xml:space="preserve">Klatrehelg i Trondheim</w:t>
      </w:r>
    </w:p>
    <w:p w:rsidR="00000000" w:rsidDel="00000000" w:rsidP="00000000" w:rsidRDefault="00000000" w:rsidRPr="00000000" w14:paraId="00000066">
      <w:pPr>
        <w:spacing w:after="160" w:before="240" w:line="360" w:lineRule="auto"/>
        <w:rPr>
          <w:sz w:val="24"/>
          <w:szCs w:val="24"/>
        </w:rPr>
      </w:pPr>
      <w:r w:rsidDel="00000000" w:rsidR="00000000" w:rsidRPr="00000000">
        <w:rPr>
          <w:sz w:val="24"/>
          <w:szCs w:val="24"/>
          <w:rtl w:val="0"/>
        </w:rPr>
        <w:t xml:space="preserve">29. september - 1. oktober arrangerte vi et helt nytt arrangement i Trondheim. Etter forslag fra Casper Rønning på landsmøte i 2022 arrangerte vi en klatrehelg. Her fikk de 23 deltakerne bryne seg på både buldreveggen, klatreveggen og i klatreparken. Gjennom helgen spiste vi også masse god mat, og hadde sosialt samvær.  Denne helgen ble finansiert av LNU aktivitetsstøtta.</w:t>
      </w:r>
    </w:p>
    <w:p w:rsidR="00000000" w:rsidDel="00000000" w:rsidP="00000000" w:rsidRDefault="00000000" w:rsidRPr="00000000" w14:paraId="00000067">
      <w:pPr>
        <w:spacing w:after="160" w:before="240" w:line="254.4" w:lineRule="auto"/>
        <w:rPr>
          <w:b w:val="1"/>
          <w:color w:val="1f3763"/>
          <w:sz w:val="24"/>
          <w:szCs w:val="24"/>
        </w:rPr>
      </w:pPr>
      <w:r w:rsidDel="00000000" w:rsidR="00000000" w:rsidRPr="00000000">
        <w:rPr>
          <w:b w:val="1"/>
          <w:color w:val="1f3763"/>
          <w:sz w:val="24"/>
          <w:szCs w:val="24"/>
          <w:rtl w:val="0"/>
        </w:rPr>
        <w:t xml:space="preserve">Goalballhelg i Oslo</w:t>
      </w:r>
    </w:p>
    <w:p w:rsidR="00000000" w:rsidDel="00000000" w:rsidP="00000000" w:rsidRDefault="00000000" w:rsidRPr="00000000" w14:paraId="00000068">
      <w:pPr>
        <w:spacing w:after="160" w:before="240" w:line="360" w:lineRule="auto"/>
        <w:rPr>
          <w:sz w:val="24"/>
          <w:szCs w:val="24"/>
        </w:rPr>
      </w:pPr>
      <w:r w:rsidDel="00000000" w:rsidR="00000000" w:rsidRPr="00000000">
        <w:rPr>
          <w:sz w:val="24"/>
          <w:szCs w:val="24"/>
          <w:rtl w:val="0"/>
        </w:rPr>
        <w:t xml:space="preserve">Som vanlig tok vi oss også tid til å møtes for å spille goalball i 2023. Helgen 10.-12. desember møttes xx deltakere i Oslo for å spille goalball. Gjennom helgen fikk deltakerne spille turnering både med og mot hverandre. I tillegg til de sportslige timene, gikk det også noe tid til sosialt samvær og gode måltider.</w:t>
      </w:r>
    </w:p>
    <w:p w:rsidR="00000000" w:rsidDel="00000000" w:rsidP="00000000" w:rsidRDefault="00000000" w:rsidRPr="00000000" w14:paraId="00000069">
      <w:pPr>
        <w:spacing w:after="240" w:befor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6A">
      <w:pPr>
        <w:shd w:fill="0081c7" w:val="clear"/>
        <w:spacing w:after="240" w:before="240" w:lineRule="auto"/>
        <w:rPr>
          <w:b w:val="1"/>
          <w:color w:val="ffffff"/>
          <w:sz w:val="32"/>
          <w:szCs w:val="32"/>
        </w:rPr>
      </w:pPr>
      <w:r w:rsidDel="00000000" w:rsidR="00000000" w:rsidRPr="00000000">
        <w:rPr>
          <w:b w:val="1"/>
          <w:color w:val="ffffff"/>
          <w:sz w:val="32"/>
          <w:szCs w:val="32"/>
          <w:rtl w:val="0"/>
        </w:rPr>
        <w:t xml:space="preserve">Kapittel 4 - Prosjekter</w:t>
      </w:r>
    </w:p>
    <w:p w:rsidR="00000000" w:rsidDel="00000000" w:rsidP="00000000" w:rsidRDefault="00000000" w:rsidRPr="00000000" w14:paraId="0000006B">
      <w:pPr>
        <w:spacing w:after="240" w:befor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6C">
      <w:pPr>
        <w:pStyle w:val="Heading2"/>
        <w:keepNext w:val="0"/>
        <w:keepLines w:val="0"/>
        <w:spacing w:after="80" w:lineRule="auto"/>
        <w:rPr>
          <w:b w:val="1"/>
          <w:sz w:val="34"/>
          <w:szCs w:val="34"/>
        </w:rPr>
      </w:pPr>
      <w:bookmarkStart w:colFirst="0" w:colLast="0" w:name="_143mr0j9hdlr" w:id="15"/>
      <w:bookmarkEnd w:id="15"/>
      <w:r w:rsidDel="00000000" w:rsidR="00000000" w:rsidRPr="00000000">
        <w:rPr>
          <w:b w:val="1"/>
          <w:sz w:val="34"/>
          <w:szCs w:val="34"/>
          <w:rtl w:val="0"/>
        </w:rPr>
        <w:t xml:space="preserve">Tilgjengelig kunstprosjekt</w:t>
      </w:r>
    </w:p>
    <w:p w:rsidR="00000000" w:rsidDel="00000000" w:rsidP="00000000" w:rsidRDefault="00000000" w:rsidRPr="00000000" w14:paraId="0000006D">
      <w:pPr>
        <w:spacing w:after="240" w:before="240" w:lineRule="auto"/>
        <w:rPr/>
      </w:pPr>
      <w:r w:rsidDel="00000000" w:rsidR="00000000" w:rsidRPr="00000000">
        <w:rPr>
          <w:rtl w:val="0"/>
        </w:rPr>
        <w:t xml:space="preserve">Sommeren 2023 søkte NbfU eksterne midler fra LNU kultur med mål om å lage en tilgjengelig kunstutstilling i 2024. Vi etablerte et samarbeid med kunster og formidler Wener Andersson som synes ideen var svært spennende. Da vi fikk innvilget søknaden, startet vi med en gang med å sende ut en forespørsel til alle medlemmer for å danne en prosjektgruppe. En gruppe bestående av Nora Sulejmani, Amalie Kapstad Tyssekvam, Dina Brandzæg, Mathea Elisabeth Hansen, Ragna Elise Støle ble satt ned høsten 2023. Fra sentralstyret ledet Silje Solvang gruppen. Gruppa har totalt hatt en fysisk samling i Oslo, og sju digitale møter over den digitale plattformen Zoom. Prosjektet går ut på å fotografere synshemmedes øyne på nært hold, hvor det bak hvert øye gjemmer seg en helt unik historie som personen selv har formidlet. Intervjuobjektene og modellene er hentet fra egen medlemsmasse på arrangementer og utenom. Dette har blitt til helt unike bilder, skulpturer, nettside og malerier som skal stilles ut i Oslo tredje kvartal 2024.</w:t>
      </w:r>
    </w:p>
    <w:p w:rsidR="00000000" w:rsidDel="00000000" w:rsidP="00000000" w:rsidRDefault="00000000" w:rsidRPr="00000000" w14:paraId="0000006E">
      <w:pPr>
        <w:spacing w:after="160" w:before="240" w:line="254.4" w:lineRule="auto"/>
        <w:rPr/>
      </w:pPr>
      <w:r w:rsidDel="00000000" w:rsidR="00000000" w:rsidRPr="00000000">
        <w:rPr>
          <w:rtl w:val="0"/>
        </w:rPr>
        <w:t xml:space="preserve"> </w:t>
      </w:r>
    </w:p>
    <w:p w:rsidR="00000000" w:rsidDel="00000000" w:rsidP="00000000" w:rsidRDefault="00000000" w:rsidRPr="00000000" w14:paraId="0000006F">
      <w:pPr>
        <w:spacing w:after="160" w:before="240" w:line="254.4"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70">
      <w:pPr>
        <w:shd w:fill="0081c7" w:val="clear"/>
        <w:spacing w:after="160" w:before="240" w:line="254.4" w:lineRule="auto"/>
        <w:rPr>
          <w:b w:val="1"/>
          <w:color w:val="ffffff"/>
          <w:sz w:val="32"/>
          <w:szCs w:val="32"/>
        </w:rPr>
      </w:pPr>
      <w:r w:rsidDel="00000000" w:rsidR="00000000" w:rsidRPr="00000000">
        <w:rPr>
          <w:b w:val="1"/>
          <w:color w:val="ffffff"/>
          <w:sz w:val="32"/>
          <w:szCs w:val="32"/>
          <w:rtl w:val="0"/>
        </w:rPr>
        <w:t xml:space="preserve">Kapittel 5 – Politikk</w:t>
      </w:r>
    </w:p>
    <w:p w:rsidR="00000000" w:rsidDel="00000000" w:rsidP="00000000" w:rsidRDefault="00000000" w:rsidRPr="00000000" w14:paraId="00000071">
      <w:pPr>
        <w:spacing w:after="160" w:before="240" w:line="360" w:lineRule="auto"/>
        <w:rPr>
          <w:sz w:val="24"/>
          <w:szCs w:val="24"/>
        </w:rPr>
      </w:pPr>
      <w:r w:rsidDel="00000000" w:rsidR="00000000" w:rsidRPr="00000000">
        <w:rPr>
          <w:sz w:val="24"/>
          <w:szCs w:val="24"/>
          <w:rtl w:val="0"/>
        </w:rPr>
        <w:t xml:space="preserve">Både sentralstyret og interessepolitisk utvalg har gjennom 2022 jobbet aktivitet og målrettet med å få NBfUs budskap opp, frem og ut. Vi har spesielt hatt satt et bredt søkelys på universell utforming, utdanning, friluftsliv og et tilgjengelig kulturliv.</w:t>
      </w:r>
    </w:p>
    <w:p w:rsidR="00000000" w:rsidDel="00000000" w:rsidP="00000000" w:rsidRDefault="00000000" w:rsidRPr="00000000" w14:paraId="00000072">
      <w:pPr>
        <w:spacing w:after="160" w:before="240" w:line="360" w:lineRule="auto"/>
        <w:rPr>
          <w:sz w:val="24"/>
          <w:szCs w:val="24"/>
        </w:rPr>
      </w:pPr>
      <w:r w:rsidDel="00000000" w:rsidR="00000000" w:rsidRPr="00000000">
        <w:rPr>
          <w:sz w:val="24"/>
          <w:szCs w:val="24"/>
          <w:rtl w:val="0"/>
        </w:rPr>
        <w:t xml:space="preserve">Gjennom 2022 har vi blant annet hatt møter med Barneombudet, Helsedirektoratet, Barne- og familieetaten, Statped, nasjonal behandlingstjeneste for sansetap og psykisk helse, Kunnskapsdepartementet og Den norske turistforeningen.</w:t>
      </w:r>
    </w:p>
    <w:p w:rsidR="00000000" w:rsidDel="00000000" w:rsidP="00000000" w:rsidRDefault="00000000" w:rsidRPr="00000000" w14:paraId="00000073">
      <w:pPr>
        <w:spacing w:after="160" w:before="240" w:line="360" w:lineRule="auto"/>
        <w:rPr>
          <w:sz w:val="24"/>
          <w:szCs w:val="24"/>
        </w:rPr>
      </w:pPr>
      <w:r w:rsidDel="00000000" w:rsidR="00000000" w:rsidRPr="00000000">
        <w:rPr>
          <w:sz w:val="24"/>
          <w:szCs w:val="24"/>
          <w:rtl w:val="0"/>
        </w:rPr>
        <w:t xml:space="preserve">Vi har også holdt innlegg på ulike seminarer og konferanser. Blant annet Statpeds brukerkonferanse, konferansen om synshemmede barn og unge og psykisk helse på Gaustad og frokostseminar om psykisk helse i barne- og ungdomsfrivilligheten.</w:t>
      </w:r>
    </w:p>
    <w:p w:rsidR="00000000" w:rsidDel="00000000" w:rsidP="00000000" w:rsidRDefault="00000000" w:rsidRPr="00000000" w14:paraId="00000074">
      <w:pPr>
        <w:spacing w:after="160" w:before="240" w:line="360" w:lineRule="auto"/>
        <w:rPr>
          <w:sz w:val="24"/>
          <w:szCs w:val="24"/>
        </w:rPr>
      </w:pPr>
      <w:r w:rsidDel="00000000" w:rsidR="00000000" w:rsidRPr="00000000">
        <w:rPr>
          <w:sz w:val="24"/>
          <w:szCs w:val="24"/>
          <w:rtl w:val="0"/>
        </w:rPr>
        <w:t xml:space="preserve">I tillegg til dette har vi vært representert i Statped brukerråd syn, Statpeds ungdomspanel, Blindeforbundets foreldreutvalg, Blindeforbundets landsstyremøter, Blindeforbundets interessepolitiske verksteder, Blindeforbundets aksjonsuke “tilgjengelig datomerking", Sparebankstiftelsens ungdomspanel, LNUs tildelingsutvalg og Den Norske turistforeningens referansegrupper og tilgjengelige hytter og tilgjengelige turiststier.</w:t>
        <w:br w:type="textWrapping"/>
        <w:br w:type="textWrapping"/>
        <w:br w:type="textWrapping"/>
      </w:r>
    </w:p>
    <w:p w:rsidR="00000000" w:rsidDel="00000000" w:rsidP="00000000" w:rsidRDefault="00000000" w:rsidRPr="00000000" w14:paraId="00000075">
      <w:pPr>
        <w:shd w:fill="0081c7" w:val="clear"/>
        <w:spacing w:after="160" w:before="240" w:line="254.4" w:lineRule="auto"/>
        <w:rPr>
          <w:b w:val="1"/>
          <w:color w:val="ffffff"/>
          <w:sz w:val="32"/>
          <w:szCs w:val="32"/>
        </w:rPr>
      </w:pPr>
      <w:r w:rsidDel="00000000" w:rsidR="00000000" w:rsidRPr="00000000">
        <w:rPr>
          <w:b w:val="1"/>
          <w:color w:val="ffffff"/>
          <w:sz w:val="32"/>
          <w:szCs w:val="32"/>
          <w:rtl w:val="0"/>
        </w:rPr>
        <w:t xml:space="preserve">Kapittel 6 – Kommunikasjon</w:t>
      </w:r>
    </w:p>
    <w:p w:rsidR="00000000" w:rsidDel="00000000" w:rsidP="00000000" w:rsidRDefault="00000000" w:rsidRPr="00000000" w14:paraId="00000076">
      <w:pPr>
        <w:spacing w:after="160" w:before="240" w:line="254.4" w:lineRule="auto"/>
        <w:rPr>
          <w:b w:val="1"/>
          <w:sz w:val="28"/>
          <w:szCs w:val="28"/>
        </w:rPr>
      </w:pPr>
      <w:r w:rsidDel="00000000" w:rsidR="00000000" w:rsidRPr="00000000">
        <w:rPr>
          <w:b w:val="1"/>
          <w:sz w:val="28"/>
          <w:szCs w:val="28"/>
          <w:rtl w:val="0"/>
        </w:rPr>
        <w:t xml:space="preserve">NBfUs nettsider</w:t>
      </w:r>
    </w:p>
    <w:p w:rsidR="00000000" w:rsidDel="00000000" w:rsidP="00000000" w:rsidRDefault="00000000" w:rsidRPr="00000000" w14:paraId="00000077">
      <w:pPr>
        <w:spacing w:after="160" w:before="240" w:line="360" w:lineRule="auto"/>
        <w:rPr>
          <w:sz w:val="24"/>
          <w:szCs w:val="24"/>
        </w:rPr>
      </w:pPr>
      <w:r w:rsidDel="00000000" w:rsidR="00000000" w:rsidRPr="00000000">
        <w:rPr>
          <w:sz w:val="24"/>
          <w:szCs w:val="24"/>
          <w:rtl w:val="0"/>
        </w:rPr>
        <w:t xml:space="preserve">Nettsidene våre er en viktig informasjonskanal for medlemmene våre, og samarbeidspartnere som leter etter informasjon om oss. I 2021 fikk vi nye nettsider som er godt tilgjengelige, enkle og stilrene, og i 2022 har vi jobbet med å legge ut både nyhetsartikler, informasjon om arrangementer og annen viktig informasjon på nettsiden. Arbeidet med å fylle siden med praktisk informasjon og tips, hva vi jobber med og hvem vi er, vil fortsette i 2023.</w:t>
      </w:r>
    </w:p>
    <w:p w:rsidR="00000000" w:rsidDel="00000000" w:rsidP="00000000" w:rsidRDefault="00000000" w:rsidRPr="00000000" w14:paraId="00000078">
      <w:pPr>
        <w:spacing w:after="160" w:before="240"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9">
      <w:pPr>
        <w:spacing w:after="160" w:before="240" w:line="254.4" w:lineRule="auto"/>
        <w:rPr>
          <w:b w:val="1"/>
          <w:sz w:val="28"/>
          <w:szCs w:val="28"/>
        </w:rPr>
      </w:pPr>
      <w:r w:rsidDel="00000000" w:rsidR="00000000" w:rsidRPr="00000000">
        <w:rPr>
          <w:b w:val="1"/>
          <w:sz w:val="28"/>
          <w:szCs w:val="28"/>
          <w:rtl w:val="0"/>
        </w:rPr>
        <w:t xml:space="preserve">Sosiale medier</w:t>
      </w:r>
    </w:p>
    <w:p w:rsidR="00000000" w:rsidDel="00000000" w:rsidP="00000000" w:rsidRDefault="00000000" w:rsidRPr="00000000" w14:paraId="0000007A">
      <w:pPr>
        <w:spacing w:after="160" w:before="240" w:line="360" w:lineRule="auto"/>
        <w:rPr>
          <w:sz w:val="24"/>
          <w:szCs w:val="24"/>
        </w:rPr>
      </w:pPr>
      <w:r w:rsidDel="00000000" w:rsidR="00000000" w:rsidRPr="00000000">
        <w:rPr>
          <w:sz w:val="24"/>
          <w:szCs w:val="24"/>
          <w:rtl w:val="0"/>
        </w:rPr>
        <w:t xml:space="preserve">Gjennom 2023 har NBfU vært aktive på både Facebook og Instagram. Kommunikasjonsansvarlig i sentralstyret har sammen med organisasjonsrådgiver utarbeidet kommunikasjonsplaner for å sørge for at det kontinuerlig publiseres variert innhold. NBfUs har i utgangspunktet vært kanaler for en balanse med interessepolitiske saker, medieoppslag og medlemsaktivitet.</w:t>
        <w:br w:type="textWrapping"/>
        <w:br w:type="textWrapping"/>
      </w:r>
    </w:p>
    <w:p w:rsidR="00000000" w:rsidDel="00000000" w:rsidP="00000000" w:rsidRDefault="00000000" w:rsidRPr="00000000" w14:paraId="0000007B">
      <w:pPr>
        <w:spacing w:after="160" w:before="240" w:line="254.4" w:lineRule="auto"/>
        <w:rPr>
          <w:b w:val="1"/>
          <w:sz w:val="28"/>
          <w:szCs w:val="28"/>
        </w:rPr>
      </w:pPr>
      <w:r w:rsidDel="00000000" w:rsidR="00000000" w:rsidRPr="00000000">
        <w:rPr>
          <w:b w:val="1"/>
          <w:sz w:val="28"/>
          <w:szCs w:val="28"/>
          <w:rtl w:val="0"/>
        </w:rPr>
        <w:t xml:space="preserve">Eksterne medier</w:t>
      </w:r>
    </w:p>
    <w:p w:rsidR="00000000" w:rsidDel="00000000" w:rsidP="00000000" w:rsidRDefault="00000000" w:rsidRPr="00000000" w14:paraId="0000007C">
      <w:pPr>
        <w:spacing w:after="160" w:before="240" w:line="360" w:lineRule="auto"/>
        <w:rPr>
          <w:sz w:val="24"/>
          <w:szCs w:val="24"/>
        </w:rPr>
      </w:pPr>
      <w:r w:rsidDel="00000000" w:rsidR="00000000" w:rsidRPr="00000000">
        <w:rPr>
          <w:sz w:val="24"/>
          <w:szCs w:val="24"/>
          <w:rtl w:val="0"/>
        </w:rPr>
        <w:t xml:space="preserve">I løpet av 2022 har NBfU vært aktive i media, både i form av leserinnlegg, intervjuer og radioinnslag. Vi har blant annet hatt kronikker og leserinnlegg knyttet til kuttene i Statped, nedleggelse av statpeds elevkurs, at vi ønsker en nasjonal BPA ordning og viktigheten av satsning på synshemmedes psykiske helse. Vi har også deltatt i podcasten «Landsrådet» hvor vi snakket om viktigheten av mangfold og inkludering i frivilligheten og NRK sin serie Abels tårn hvor vi snakket om hvordan blinde drømmer og oppfatter farger. Vi har også deltatt på Nyhetsmorgen og Helgemorgen på NRK. Vi har også deltatt i flere lokalradioer om viktigheten av tilgjengelige menyer.</w:t>
      </w:r>
    </w:p>
    <w:p w:rsidR="00000000" w:rsidDel="00000000" w:rsidP="00000000" w:rsidRDefault="00000000" w:rsidRPr="00000000" w14:paraId="0000007D">
      <w:pPr>
        <w:spacing w:after="160" w:before="240" w:line="360" w:lineRule="auto"/>
        <w:rPr>
          <w:sz w:val="24"/>
          <w:szCs w:val="24"/>
        </w:rPr>
      </w:pPr>
      <w:r w:rsidDel="00000000" w:rsidR="00000000" w:rsidRPr="00000000">
        <w:rPr>
          <w:sz w:val="24"/>
          <w:szCs w:val="24"/>
          <w:rtl w:val="0"/>
        </w:rPr>
        <w:t xml:space="preserve">Synstolkning: Collage av skjermdumper fra ulike aviser NBfU har vært i. Øverst til venstre er det en NRK-artikkel med tittel «kan vi snakke om noe annet enn hvordan jeg ser ut?», øverst til høyre er det en artikkel fra Drammens tidene med artikkelen «svaksynt-jubel for punktskrift på Peppes, nederst til høyre er det en artikkel fra Aftenposten med tittelen «regjeringen svikter synshemmedes psykiske helse», nederst til høyre er det en artikkel med tittelen «hva med oss?».</w:t>
      </w:r>
    </w:p>
    <w:p w:rsidR="00000000" w:rsidDel="00000000" w:rsidP="00000000" w:rsidRDefault="00000000" w:rsidRPr="00000000" w14:paraId="0000007E">
      <w:pPr>
        <w:spacing w:after="160" w:before="240"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F">
      <w:pPr>
        <w:pStyle w:val="Heading1"/>
        <w:keepNext w:val="0"/>
        <w:keepLines w:val="0"/>
        <w:shd w:fill="0081c7" w:val="clear"/>
        <w:spacing w:after="0" w:before="240" w:line="177.59999999999997" w:lineRule="auto"/>
        <w:rPr>
          <w:b w:val="1"/>
          <w:color w:val="ffffff"/>
          <w:sz w:val="32"/>
          <w:szCs w:val="32"/>
        </w:rPr>
      </w:pPr>
      <w:bookmarkStart w:colFirst="0" w:colLast="0" w:name="_619himiirucr" w:id="16"/>
      <w:bookmarkEnd w:id="16"/>
      <w:r w:rsidDel="00000000" w:rsidR="00000000" w:rsidRPr="00000000">
        <w:rPr>
          <w:b w:val="1"/>
          <w:color w:val="ffffff"/>
          <w:sz w:val="32"/>
          <w:szCs w:val="32"/>
          <w:rtl w:val="0"/>
        </w:rPr>
        <w:t xml:space="preserve">Kapittel 7 – Samarbeid</w:t>
      </w:r>
    </w:p>
    <w:p w:rsidR="00000000" w:rsidDel="00000000" w:rsidP="00000000" w:rsidRDefault="00000000" w:rsidRPr="00000000" w14:paraId="00000080">
      <w:pPr>
        <w:spacing w:after="160" w:before="240" w:line="254.4"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81">
      <w:pPr>
        <w:spacing w:after="160" w:before="240" w:line="254.4" w:lineRule="auto"/>
        <w:jc w:val="both"/>
        <w:rPr>
          <w:b w:val="1"/>
          <w:sz w:val="28"/>
          <w:szCs w:val="28"/>
        </w:rPr>
      </w:pPr>
      <w:r w:rsidDel="00000000" w:rsidR="00000000" w:rsidRPr="00000000">
        <w:rPr>
          <w:b w:val="1"/>
          <w:sz w:val="28"/>
          <w:szCs w:val="28"/>
          <w:rtl w:val="0"/>
        </w:rPr>
        <w:t xml:space="preserve">Nasjonale samarbeid</w:t>
      </w:r>
    </w:p>
    <w:p w:rsidR="00000000" w:rsidDel="00000000" w:rsidP="00000000" w:rsidRDefault="00000000" w:rsidRPr="00000000" w14:paraId="00000082">
      <w:pPr>
        <w:spacing w:after="160" w:before="240" w:line="360" w:lineRule="auto"/>
        <w:jc w:val="both"/>
        <w:rPr>
          <w:sz w:val="24"/>
          <w:szCs w:val="24"/>
        </w:rPr>
      </w:pPr>
      <w:r w:rsidDel="00000000" w:rsidR="00000000" w:rsidRPr="00000000">
        <w:rPr>
          <w:sz w:val="24"/>
          <w:szCs w:val="24"/>
          <w:rtl w:val="0"/>
        </w:rPr>
        <w:t xml:space="preserve">Gjennom 2023 har vi hatt gode samarbeid med flere viktige organisasjoner og andre instanser. Vi håper å fortsette disse samarbeidene i 2024.</w:t>
      </w:r>
    </w:p>
    <w:p w:rsidR="00000000" w:rsidDel="00000000" w:rsidP="00000000" w:rsidRDefault="00000000" w:rsidRPr="00000000" w14:paraId="00000083">
      <w:pPr>
        <w:spacing w:after="160" w:before="240"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84">
      <w:pPr>
        <w:spacing w:after="160" w:before="240" w:line="254.4" w:lineRule="auto"/>
        <w:jc w:val="both"/>
        <w:rPr>
          <w:b w:val="1"/>
          <w:sz w:val="28"/>
          <w:szCs w:val="28"/>
        </w:rPr>
      </w:pPr>
      <w:r w:rsidDel="00000000" w:rsidR="00000000" w:rsidRPr="00000000">
        <w:rPr>
          <w:b w:val="1"/>
          <w:sz w:val="28"/>
          <w:szCs w:val="28"/>
          <w:rtl w:val="0"/>
        </w:rPr>
        <w:t xml:space="preserve">Norges Blindeforbund</w:t>
      </w:r>
    </w:p>
    <w:p w:rsidR="00000000" w:rsidDel="00000000" w:rsidP="00000000" w:rsidRDefault="00000000" w:rsidRPr="00000000" w14:paraId="00000085">
      <w:pPr>
        <w:spacing w:after="160" w:before="240" w:line="360" w:lineRule="auto"/>
        <w:jc w:val="both"/>
        <w:rPr>
          <w:sz w:val="24"/>
          <w:szCs w:val="24"/>
        </w:rPr>
      </w:pPr>
      <w:r w:rsidDel="00000000" w:rsidR="00000000" w:rsidRPr="00000000">
        <w:rPr>
          <w:sz w:val="24"/>
          <w:szCs w:val="24"/>
          <w:rtl w:val="0"/>
        </w:rPr>
        <w:t xml:space="preserve">Gjennom 2023 har vi fortsatt å styrke samarbeidet med Norges Blindeforbund (NBF). Vi har blant annet en fast observatør i Blindeforbundets landsstyremøter og i foreldreutvalget. I 2023 deltok vi blant annet på foreldrekurset til Blindeforbundet, hvor foreldre til synshemmede barn og/eller synshemmede foreldre kan få opplæring og råd.</w:t>
        <w:br w:type="textWrapping"/>
        <w:t xml:space="preserve"> Vi har også hatt et tett samarbeid med flere av avdelingene i Blindeforbundet. Både tillitsvalgte og administrasjonen i NBfU har jevnlig kontakt med representanter og ansatte fra Norges Blindeforbund.</w:t>
        <w:br w:type="textWrapping"/>
        <w:br w:type="textWrapping"/>
        <w:t xml:space="preserve"> Vi vil takke Blindeforbundet for det gode samarbeidet i 2023, og ser frem til videre samarbeid det neste året.</w:t>
      </w:r>
    </w:p>
    <w:p w:rsidR="00000000" w:rsidDel="00000000" w:rsidP="00000000" w:rsidRDefault="00000000" w:rsidRPr="00000000" w14:paraId="00000086">
      <w:pPr>
        <w:spacing w:after="160" w:before="240"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87">
      <w:pPr>
        <w:spacing w:after="160" w:before="240" w:line="254.4" w:lineRule="auto"/>
        <w:jc w:val="both"/>
        <w:rPr>
          <w:b w:val="1"/>
          <w:sz w:val="28"/>
          <w:szCs w:val="28"/>
        </w:rPr>
      </w:pPr>
      <w:r w:rsidDel="00000000" w:rsidR="00000000" w:rsidRPr="00000000">
        <w:rPr>
          <w:b w:val="1"/>
          <w:sz w:val="28"/>
          <w:szCs w:val="28"/>
          <w:rtl w:val="0"/>
        </w:rPr>
        <w:t xml:space="preserve">Landsrådet for Norges barne- og ungdomsorganisasjoner (LNU)</w:t>
      </w:r>
    </w:p>
    <w:p w:rsidR="00000000" w:rsidDel="00000000" w:rsidP="00000000" w:rsidRDefault="00000000" w:rsidRPr="00000000" w14:paraId="00000088">
      <w:pPr>
        <w:spacing w:after="160" w:before="240" w:line="360" w:lineRule="auto"/>
        <w:jc w:val="both"/>
        <w:rPr>
          <w:sz w:val="24"/>
          <w:szCs w:val="24"/>
        </w:rPr>
      </w:pPr>
      <w:r w:rsidDel="00000000" w:rsidR="00000000" w:rsidRPr="00000000">
        <w:rPr>
          <w:sz w:val="24"/>
          <w:szCs w:val="24"/>
          <w:rtl w:val="0"/>
        </w:rPr>
        <w:t xml:space="preserve">LNU er en paraplyorganisasjon for barne- og ungdomsorganisasjoner i Norge. NBfU er en av medlemsorganisasjonene i LNU.</w:t>
        <w:br w:type="textWrapping"/>
        <w:br w:type="textWrapping"/>
        <w:t xml:space="preserve"> I 2023 har vi hatt god kontakt med LNU, både gjennom demokratiske prosesser som representasjon på barne- og ungdomstinget, dialog med styreleder og generalsekretær og gjennom søknadsordningene LNU forvalter.</w:t>
        <w:br w:type="textWrapping"/>
        <w:br w:type="textWrapping"/>
        <w:t xml:space="preserve"> Vi vil takke LNU for et godt samarbeid, og ser frem til veien videre.</w:t>
      </w:r>
    </w:p>
    <w:p w:rsidR="00000000" w:rsidDel="00000000" w:rsidP="00000000" w:rsidRDefault="00000000" w:rsidRPr="00000000" w14:paraId="00000089">
      <w:pPr>
        <w:spacing w:after="160" w:before="240" w:line="254.4" w:lineRule="auto"/>
        <w:jc w:val="both"/>
        <w:rPr>
          <w:b w:val="1"/>
          <w:sz w:val="28"/>
          <w:szCs w:val="28"/>
        </w:rPr>
      </w:pPr>
      <w:r w:rsidDel="00000000" w:rsidR="00000000" w:rsidRPr="00000000">
        <w:rPr>
          <w:b w:val="1"/>
          <w:sz w:val="28"/>
          <w:szCs w:val="28"/>
          <w:rtl w:val="0"/>
        </w:rPr>
        <w:t xml:space="preserve">Unge Funksjonshemmede</w:t>
      </w:r>
    </w:p>
    <w:p w:rsidR="00000000" w:rsidDel="00000000" w:rsidP="00000000" w:rsidRDefault="00000000" w:rsidRPr="00000000" w14:paraId="0000008A">
      <w:pPr>
        <w:spacing w:after="160" w:before="240" w:line="360" w:lineRule="auto"/>
        <w:jc w:val="both"/>
        <w:rPr>
          <w:sz w:val="24"/>
          <w:szCs w:val="24"/>
        </w:rPr>
      </w:pPr>
      <w:r w:rsidDel="00000000" w:rsidR="00000000" w:rsidRPr="00000000">
        <w:rPr>
          <w:sz w:val="24"/>
          <w:szCs w:val="24"/>
          <w:rtl w:val="0"/>
        </w:rPr>
        <w:t xml:space="preserve">Unge funksjonshemmede er en paraplyorganisasjon for organisasjoner og grupperinger av ungdom med funksjonshemning og kronisk sykdom. NBfU er en av medlemsorganisasjonene i Unge funksjonshemmede.</w:t>
        <w:br w:type="textWrapping"/>
        <w:br w:type="textWrapping"/>
        <w:t xml:space="preserve"> I 2023 har vi deltatt i deres interessepolitisk nettverk og deres generalforsamling. Samarbeid med Unge Funksjonshemmede, og de andre organisasjonene de representerer har vært svært viktig i forbindelse med høringsprosesser og møter med politikere.</w:t>
      </w:r>
    </w:p>
    <w:p w:rsidR="00000000" w:rsidDel="00000000" w:rsidP="00000000" w:rsidRDefault="00000000" w:rsidRPr="00000000" w14:paraId="0000008B">
      <w:pPr>
        <w:spacing w:after="160" w:before="240" w:line="360" w:lineRule="auto"/>
        <w:jc w:val="both"/>
        <w:rPr>
          <w:sz w:val="24"/>
          <w:szCs w:val="24"/>
        </w:rPr>
      </w:pPr>
      <w:r w:rsidDel="00000000" w:rsidR="00000000" w:rsidRPr="00000000">
        <w:rPr>
          <w:sz w:val="24"/>
          <w:szCs w:val="24"/>
          <w:rtl w:val="0"/>
        </w:rPr>
        <w:br w:type="textWrapping"/>
        <w:t xml:space="preserve"> Vi takker for det gode samarbeidet og ser frem til veien videre.</w:t>
      </w:r>
    </w:p>
    <w:p w:rsidR="00000000" w:rsidDel="00000000" w:rsidP="00000000" w:rsidRDefault="00000000" w:rsidRPr="00000000" w14:paraId="0000008C">
      <w:pPr>
        <w:spacing w:after="160" w:before="240"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8D">
      <w:pPr>
        <w:pStyle w:val="Heading1"/>
        <w:keepNext w:val="0"/>
        <w:keepLines w:val="0"/>
        <w:shd w:fill="0081c7" w:val="clear"/>
        <w:spacing w:after="0" w:before="240" w:line="177.59999999999997" w:lineRule="auto"/>
        <w:rPr>
          <w:b w:val="1"/>
          <w:color w:val="ffffff"/>
          <w:sz w:val="32"/>
          <w:szCs w:val="32"/>
        </w:rPr>
      </w:pPr>
      <w:bookmarkStart w:colFirst="0" w:colLast="0" w:name="_2c4dtl2kri71" w:id="17"/>
      <w:bookmarkEnd w:id="17"/>
      <w:r w:rsidDel="00000000" w:rsidR="00000000" w:rsidRPr="00000000">
        <w:rPr>
          <w:b w:val="1"/>
          <w:color w:val="ffffff"/>
          <w:sz w:val="32"/>
          <w:szCs w:val="32"/>
          <w:rtl w:val="0"/>
        </w:rPr>
        <w:t xml:space="preserve">Kapittel 8 – Avslutning</w:t>
      </w:r>
    </w:p>
    <w:p w:rsidR="00000000" w:rsidDel="00000000" w:rsidP="00000000" w:rsidRDefault="00000000" w:rsidRPr="00000000" w14:paraId="0000008E">
      <w:pPr>
        <w:spacing w:after="160" w:before="240" w:line="36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8F">
      <w:pPr>
        <w:spacing w:after="160" w:before="240" w:line="360" w:lineRule="auto"/>
        <w:rPr>
          <w:sz w:val="24"/>
          <w:szCs w:val="24"/>
        </w:rPr>
      </w:pPr>
      <w:r w:rsidDel="00000000" w:rsidR="00000000" w:rsidRPr="00000000">
        <w:rPr>
          <w:sz w:val="24"/>
          <w:szCs w:val="24"/>
          <w:rtl w:val="0"/>
        </w:rPr>
        <w:t xml:space="preserve">Det er ingen tvil om at NBfU fremdeles er en organisasjon i utvikling, noe som selvsagt er veldig inspirerende. Sentralstyret ser nå fram til at spennende arbeid 2024 vil gi oss. Vi gleder oss til videre samarbeid med gode bidragsytere, og ser frem til nye og tradisjonelle arrangementer for medlemmer over hele landet. </w:t>
      </w:r>
    </w:p>
    <w:p w:rsidR="00000000" w:rsidDel="00000000" w:rsidP="00000000" w:rsidRDefault="00000000" w:rsidRPr="00000000" w14:paraId="00000090">
      <w:pPr>
        <w:spacing w:after="160" w:before="240" w:line="360" w:lineRule="auto"/>
        <w:rPr>
          <w:sz w:val="24"/>
          <w:szCs w:val="24"/>
        </w:rPr>
      </w:pPr>
      <w:r w:rsidDel="00000000" w:rsidR="00000000" w:rsidRPr="00000000">
        <w:rPr>
          <w:sz w:val="24"/>
          <w:szCs w:val="24"/>
          <w:rtl w:val="0"/>
        </w:rPr>
        <w:t xml:space="preserve">Vi vil rette en stor takk til alle tillitsvalgte, medlemmer og samarbeidspartnere som hver dag gjør en innsats for å</w:t>
      </w:r>
    </w:p>
    <w:p w:rsidR="00000000" w:rsidDel="00000000" w:rsidP="00000000" w:rsidRDefault="00000000" w:rsidRPr="00000000" w14:paraId="00000091">
      <w:pPr>
        <w:spacing w:after="160" w:before="240"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2">
      <w:pPr>
        <w:spacing w:after="160" w:before="240" w:line="360" w:lineRule="auto"/>
        <w:rPr>
          <w:sz w:val="24"/>
          <w:szCs w:val="24"/>
        </w:rPr>
      </w:pPr>
      <w:r w:rsidDel="00000000" w:rsidR="00000000" w:rsidRPr="00000000">
        <w:rPr>
          <w:sz w:val="24"/>
          <w:szCs w:val="24"/>
          <w:rtl w:val="0"/>
        </w:rPr>
        <w:t xml:space="preserve">videreutvikle NBfU!</w:t>
      </w:r>
    </w:p>
    <w:p w:rsidR="00000000" w:rsidDel="00000000" w:rsidP="00000000" w:rsidRDefault="00000000" w:rsidRPr="00000000" w14:paraId="00000093">
      <w:pPr>
        <w:spacing w:after="160" w:before="240" w:line="254.4"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94">
      <w:pPr>
        <w:rPr>
          <w:b w:val="1"/>
          <w:color w:val="ffffff"/>
          <w:sz w:val="32"/>
          <w:szCs w:val="32"/>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